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78A92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5555154"/>
      <w:proofErr w:type="gramStart"/>
      <w:r w:rsidRPr="004701B8">
        <w:rPr>
          <w:rFonts w:ascii="Times New Roman" w:hAnsi="Times New Roman" w:cs="Times New Roman"/>
          <w:b/>
          <w:bCs/>
          <w:sz w:val="28"/>
          <w:szCs w:val="28"/>
        </w:rPr>
        <w:t>АВТОНОМНОЕ  УЧРЕЖДЕНИЕ</w:t>
      </w:r>
      <w:proofErr w:type="gramEnd"/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  ВОРОНЕЖСКОЙ  ОБЛАСТИ</w:t>
      </w:r>
    </w:p>
    <w:p w14:paraId="4F4BE126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4701B8">
        <w:rPr>
          <w:rFonts w:ascii="Times New Roman" w:hAnsi="Times New Roman" w:cs="Times New Roman"/>
          <w:b/>
          <w:bCs/>
          <w:sz w:val="28"/>
          <w:szCs w:val="28"/>
        </w:rPr>
        <w:t>ИНСТИТУТ  СТРАТЕГИЧЕСКОГО</w:t>
      </w:r>
      <w:proofErr w:type="gramEnd"/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  РАЗВИТИЯ»</w:t>
      </w:r>
    </w:p>
    <w:p w14:paraId="2D094E0A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3AA4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92F8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21D6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F92F9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6330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FAEC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171D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94BFA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48DD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31B2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6303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38D08" w14:textId="23DCD73F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ИНФОРМАЦИОННО-АНАЛИТИЧЕСКИЙ МАТЕРИАЛ </w:t>
      </w:r>
    </w:p>
    <w:p w14:paraId="6A3A3FA9" w14:textId="4866B4C8" w:rsidR="004701B8" w:rsidRPr="004701B8" w:rsidRDefault="003827E4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7E4">
        <w:rPr>
          <w:rFonts w:ascii="Times New Roman" w:hAnsi="Times New Roman" w:cs="Times New Roman"/>
          <w:b/>
          <w:bCs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</w:p>
    <w:p w14:paraId="44D606F8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62A1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89D13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EC60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F07F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A2656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DA19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BCF8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09B63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CD780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9E2B7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45890" w14:textId="7FE692C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ВОРОНЕЖ</w:t>
      </w:r>
    </w:p>
    <w:p w14:paraId="44479069" w14:textId="7777777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2024 г.</w:t>
      </w:r>
    </w:p>
    <w:p w14:paraId="087BF546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D2BD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4BC982E3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556ED" w14:textId="551ED286" w:rsidR="004701B8" w:rsidRP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 xml:space="preserve">Информация о целевой аудитории информационно-аналитического   материала </w:t>
      </w:r>
      <w:r w:rsidR="003827E4" w:rsidRPr="003827E4">
        <w:rPr>
          <w:rFonts w:ascii="Times New Roman" w:hAnsi="Times New Roman" w:cs="Times New Roman"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  <w:r w:rsidR="00EC618E" w:rsidRPr="00EC618E">
        <w:rPr>
          <w:rFonts w:ascii="Times New Roman" w:hAnsi="Times New Roman" w:cs="Times New Roman"/>
          <w:sz w:val="28"/>
          <w:szCs w:val="28"/>
        </w:rPr>
        <w:t xml:space="preserve"> </w:t>
      </w:r>
      <w:r w:rsidR="003827E4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3827E4">
        <w:rPr>
          <w:rFonts w:ascii="Times New Roman" w:hAnsi="Times New Roman" w:cs="Times New Roman"/>
          <w:sz w:val="28"/>
          <w:szCs w:val="28"/>
        </w:rPr>
        <w:t>…...</w:t>
      </w:r>
      <w:r w:rsidR="001730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73067">
        <w:rPr>
          <w:rFonts w:ascii="Times New Roman" w:hAnsi="Times New Roman" w:cs="Times New Roman"/>
          <w:sz w:val="28"/>
          <w:szCs w:val="28"/>
        </w:rPr>
        <w:t>.</w:t>
      </w:r>
      <w:r w:rsidR="001A49C4">
        <w:rPr>
          <w:rFonts w:ascii="Times New Roman" w:hAnsi="Times New Roman" w:cs="Times New Roman"/>
          <w:sz w:val="28"/>
          <w:szCs w:val="28"/>
        </w:rPr>
        <w:t>…………………………….3</w:t>
      </w:r>
    </w:p>
    <w:p w14:paraId="0CB27E84" w14:textId="77777777" w:rsidR="004701B8" w:rsidRPr="004701B8" w:rsidRDefault="004701B8" w:rsidP="00B926B6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14:paraId="06C74CF0" w14:textId="686FA958" w:rsidR="00B83A69" w:rsidRDefault="000429E0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429E0">
        <w:rPr>
          <w:rFonts w:ascii="Times New Roman" w:hAnsi="Times New Roman" w:cs="Times New Roman"/>
          <w:sz w:val="28"/>
          <w:szCs w:val="28"/>
        </w:rPr>
        <w:t xml:space="preserve">Введение. </w:t>
      </w:r>
      <w:r w:rsidR="00B83A69" w:rsidRPr="000429E0">
        <w:rPr>
          <w:rFonts w:ascii="Times New Roman" w:hAnsi="Times New Roman" w:cs="Times New Roman"/>
          <w:sz w:val="28"/>
          <w:szCs w:val="28"/>
        </w:rPr>
        <w:t xml:space="preserve">Демографические процессы как составная часть социально </w:t>
      </w:r>
      <w:r w:rsidR="003827E4">
        <w:rPr>
          <w:rFonts w:ascii="Times New Roman" w:hAnsi="Times New Roman" w:cs="Times New Roman"/>
          <w:sz w:val="28"/>
          <w:szCs w:val="28"/>
        </w:rPr>
        <w:t>-</w:t>
      </w:r>
      <w:r w:rsidR="00B83A69" w:rsidRPr="000429E0">
        <w:rPr>
          <w:rFonts w:ascii="Times New Roman" w:hAnsi="Times New Roman" w:cs="Times New Roman"/>
          <w:sz w:val="28"/>
          <w:szCs w:val="28"/>
        </w:rPr>
        <w:t xml:space="preserve"> экономического и социокультурного развития современной государственности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………………………………………………………………...4</w:t>
      </w:r>
    </w:p>
    <w:p w14:paraId="288CE7E1" w14:textId="5FEDA749" w:rsidR="00C50ADC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B7B48">
        <w:rPr>
          <w:rFonts w:ascii="Times New Roman" w:hAnsi="Times New Roman" w:cs="Times New Roman"/>
          <w:sz w:val="28"/>
          <w:szCs w:val="28"/>
        </w:rPr>
        <w:t>О</w:t>
      </w:r>
      <w:r w:rsidR="000B7B48" w:rsidRPr="00C50ADC">
        <w:rPr>
          <w:rFonts w:ascii="Times New Roman" w:hAnsi="Times New Roman" w:cs="Times New Roman"/>
          <w:sz w:val="28"/>
          <w:szCs w:val="28"/>
        </w:rPr>
        <w:t xml:space="preserve">сновные направления </w:t>
      </w:r>
      <w:r w:rsidR="000B7B48">
        <w:rPr>
          <w:rFonts w:ascii="Times New Roman" w:hAnsi="Times New Roman" w:cs="Times New Roman"/>
          <w:sz w:val="28"/>
          <w:szCs w:val="28"/>
        </w:rPr>
        <w:t xml:space="preserve">демографического </w:t>
      </w:r>
      <w:r w:rsidR="000B7B48" w:rsidRPr="00C50ADC">
        <w:rPr>
          <w:rFonts w:ascii="Times New Roman" w:hAnsi="Times New Roman" w:cs="Times New Roman"/>
          <w:sz w:val="28"/>
          <w:szCs w:val="28"/>
        </w:rPr>
        <w:t>развития</w:t>
      </w:r>
      <w:r w:rsidR="000B7B48">
        <w:rPr>
          <w:rFonts w:ascii="Times New Roman" w:hAnsi="Times New Roman" w:cs="Times New Roman"/>
          <w:sz w:val="28"/>
          <w:szCs w:val="28"/>
        </w:rPr>
        <w:t xml:space="preserve"> Воронежской области в соответствии со Стратеги</w:t>
      </w:r>
      <w:r w:rsidR="00693088">
        <w:rPr>
          <w:rFonts w:ascii="Times New Roman" w:hAnsi="Times New Roman" w:cs="Times New Roman"/>
          <w:sz w:val="28"/>
          <w:szCs w:val="28"/>
        </w:rPr>
        <w:t>е</w:t>
      </w:r>
      <w:r w:rsidR="000B7B48">
        <w:rPr>
          <w:rFonts w:ascii="Times New Roman" w:hAnsi="Times New Roman" w:cs="Times New Roman"/>
          <w:sz w:val="28"/>
          <w:szCs w:val="28"/>
        </w:rPr>
        <w:t>й развития Воронежской области</w:t>
      </w:r>
      <w:r w:rsidR="000B7B48" w:rsidRPr="000B7B48">
        <w:t xml:space="preserve"> </w:t>
      </w:r>
      <w:r w:rsidR="000B7B48" w:rsidRPr="000B7B48">
        <w:rPr>
          <w:rFonts w:ascii="Times New Roman" w:hAnsi="Times New Roman" w:cs="Times New Roman"/>
          <w:sz w:val="28"/>
          <w:szCs w:val="28"/>
        </w:rPr>
        <w:t>на период до 2035 года</w:t>
      </w:r>
      <w:r w:rsidR="000B7B48">
        <w:rPr>
          <w:rFonts w:ascii="Times New Roman" w:hAnsi="Times New Roman" w:cs="Times New Roman"/>
          <w:sz w:val="28"/>
          <w:szCs w:val="28"/>
        </w:rPr>
        <w:t>……………..........................................................</w:t>
      </w:r>
      <w:r w:rsidR="00C228F9">
        <w:rPr>
          <w:rFonts w:ascii="Times New Roman" w:hAnsi="Times New Roman" w:cs="Times New Roman"/>
          <w:sz w:val="28"/>
          <w:szCs w:val="28"/>
        </w:rPr>
        <w:t>...................</w:t>
      </w:r>
      <w:r w:rsidR="0061715F">
        <w:rPr>
          <w:rFonts w:ascii="Times New Roman" w:hAnsi="Times New Roman" w:cs="Times New Roman"/>
          <w:sz w:val="28"/>
          <w:szCs w:val="28"/>
        </w:rPr>
        <w:t>5</w:t>
      </w:r>
    </w:p>
    <w:p w14:paraId="69174FE6" w14:textId="59A0FBF7" w:rsidR="00C50ADC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0ADC">
        <w:rPr>
          <w:rFonts w:ascii="Times New Roman" w:hAnsi="Times New Roman" w:cs="Times New Roman"/>
          <w:sz w:val="28"/>
          <w:szCs w:val="28"/>
        </w:rPr>
        <w:t>Деструктивные факторы, влияющие на демографический потенциал 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 w:rsidR="00C228F9">
        <w:rPr>
          <w:rFonts w:ascii="Times New Roman" w:hAnsi="Times New Roman" w:cs="Times New Roman"/>
          <w:sz w:val="28"/>
          <w:szCs w:val="28"/>
        </w:rPr>
        <w:t>............</w:t>
      </w:r>
      <w:r w:rsidR="0061715F">
        <w:rPr>
          <w:rFonts w:ascii="Times New Roman" w:hAnsi="Times New Roman" w:cs="Times New Roman"/>
          <w:sz w:val="28"/>
          <w:szCs w:val="28"/>
        </w:rPr>
        <w:t>7</w:t>
      </w:r>
    </w:p>
    <w:p w14:paraId="538BE4C2" w14:textId="74311BE3" w:rsidR="000429E0" w:rsidRPr="000429E0" w:rsidRDefault="00C50ADC" w:rsidP="000429E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429E0" w:rsidRPr="000429E0">
        <w:rPr>
          <w:rFonts w:ascii="Times New Roman" w:hAnsi="Times New Roman" w:cs="Times New Roman"/>
          <w:sz w:val="28"/>
          <w:szCs w:val="28"/>
        </w:rPr>
        <w:t xml:space="preserve">. Семейное (бытовое) насилие как </w:t>
      </w:r>
      <w:r w:rsidR="003827E4">
        <w:rPr>
          <w:rFonts w:ascii="Times New Roman" w:hAnsi="Times New Roman" w:cs="Times New Roman"/>
          <w:sz w:val="28"/>
          <w:szCs w:val="28"/>
        </w:rPr>
        <w:t xml:space="preserve">деструктивный фактор, </w:t>
      </w:r>
      <w:r>
        <w:rPr>
          <w:rFonts w:ascii="Times New Roman" w:hAnsi="Times New Roman" w:cs="Times New Roman"/>
          <w:sz w:val="28"/>
          <w:szCs w:val="28"/>
        </w:rPr>
        <w:t>влияющ</w:t>
      </w:r>
      <w:r w:rsidR="003827E4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429E0" w:rsidRPr="000429E0">
        <w:rPr>
          <w:rFonts w:ascii="Times New Roman" w:hAnsi="Times New Roman" w:cs="Times New Roman"/>
          <w:sz w:val="28"/>
          <w:szCs w:val="28"/>
        </w:rPr>
        <w:t xml:space="preserve">демографический потенциал </w:t>
      </w:r>
      <w:r w:rsidR="000429E0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228F9">
        <w:rPr>
          <w:rFonts w:ascii="Times New Roman" w:hAnsi="Times New Roman" w:cs="Times New Roman"/>
          <w:sz w:val="28"/>
          <w:szCs w:val="28"/>
        </w:rPr>
        <w:t>………</w:t>
      </w:r>
      <w:r w:rsidR="003827E4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3827E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1715F">
        <w:rPr>
          <w:rFonts w:ascii="Times New Roman" w:hAnsi="Times New Roman" w:cs="Times New Roman"/>
          <w:sz w:val="28"/>
          <w:szCs w:val="28"/>
        </w:rPr>
        <w:t>8</w:t>
      </w:r>
    </w:p>
    <w:p w14:paraId="0B15269E" w14:textId="5A926C5D" w:rsidR="00E17128" w:rsidRDefault="00C50ADC" w:rsidP="001A49C4">
      <w:pPr>
        <w:pStyle w:val="a3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A49C4">
        <w:rPr>
          <w:rFonts w:ascii="Times New Roman" w:hAnsi="Times New Roman" w:cs="Times New Roman"/>
          <w:sz w:val="28"/>
          <w:szCs w:val="28"/>
        </w:rPr>
        <w:t xml:space="preserve">. </w:t>
      </w:r>
      <w:r w:rsidR="00E17128" w:rsidRPr="001A49C4">
        <w:rPr>
          <w:rFonts w:ascii="Times New Roman" w:hAnsi="Times New Roman" w:cs="Times New Roman"/>
          <w:sz w:val="28"/>
          <w:szCs w:val="28"/>
        </w:rPr>
        <w:t>Заключение</w:t>
      </w:r>
      <w:r w:rsidR="001A49C4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1A49C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A49C4">
        <w:rPr>
          <w:rFonts w:ascii="Times New Roman" w:hAnsi="Times New Roman" w:cs="Times New Roman"/>
          <w:sz w:val="28"/>
          <w:szCs w:val="28"/>
        </w:rPr>
        <w:t>.</w:t>
      </w:r>
      <w:r w:rsidR="00D6716D">
        <w:rPr>
          <w:rFonts w:ascii="Times New Roman" w:hAnsi="Times New Roman" w:cs="Times New Roman"/>
          <w:sz w:val="28"/>
          <w:szCs w:val="28"/>
        </w:rPr>
        <w:t>15</w:t>
      </w:r>
    </w:p>
    <w:p w14:paraId="70A39572" w14:textId="77777777" w:rsidR="000429E0" w:rsidRPr="001A49C4" w:rsidRDefault="000429E0" w:rsidP="001A49C4">
      <w:pPr>
        <w:pStyle w:val="a3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14:paraId="7277CAD8" w14:textId="58EDC151" w:rsidR="004701B8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Приложение</w:t>
      </w:r>
    </w:p>
    <w:p w14:paraId="341E244E" w14:textId="16AEFD6A" w:rsid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Памятка</w:t>
      </w:r>
      <w:r w:rsidR="009046E4">
        <w:rPr>
          <w:rFonts w:ascii="Times New Roman" w:hAnsi="Times New Roman" w:cs="Times New Roman"/>
          <w:sz w:val="28"/>
          <w:szCs w:val="28"/>
        </w:rPr>
        <w:t xml:space="preserve"> № 1</w:t>
      </w:r>
      <w:r w:rsidRPr="001A49C4">
        <w:rPr>
          <w:rFonts w:ascii="Times New Roman" w:hAnsi="Times New Roman" w:cs="Times New Roman"/>
          <w:sz w:val="28"/>
          <w:szCs w:val="28"/>
        </w:rPr>
        <w:t xml:space="preserve"> «Если вы опасаетесь подвергнуться </w:t>
      </w:r>
      <w:proofErr w:type="gramStart"/>
      <w:r w:rsidRPr="001A49C4">
        <w:rPr>
          <w:rFonts w:ascii="Times New Roman" w:hAnsi="Times New Roman" w:cs="Times New Roman"/>
          <w:sz w:val="28"/>
          <w:szCs w:val="28"/>
        </w:rPr>
        <w:t>насилию»</w:t>
      </w:r>
      <w:r w:rsidR="00D432D4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432D4">
        <w:rPr>
          <w:rFonts w:ascii="Times New Roman" w:hAnsi="Times New Roman" w:cs="Times New Roman"/>
          <w:sz w:val="28"/>
          <w:szCs w:val="28"/>
        </w:rPr>
        <w:t>…………20</w:t>
      </w:r>
    </w:p>
    <w:p w14:paraId="4EFC03C3" w14:textId="20546B41" w:rsidR="001A49C4" w:rsidRP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proofErr w:type="gramStart"/>
      <w:r w:rsidRPr="001A49C4">
        <w:rPr>
          <w:rFonts w:ascii="Times New Roman" w:hAnsi="Times New Roman" w:cs="Times New Roman"/>
          <w:sz w:val="28"/>
          <w:szCs w:val="28"/>
        </w:rPr>
        <w:t xml:space="preserve">Памятка </w:t>
      </w:r>
      <w:r w:rsidR="009046E4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="009046E4">
        <w:rPr>
          <w:rFonts w:ascii="Times New Roman" w:hAnsi="Times New Roman" w:cs="Times New Roman"/>
          <w:sz w:val="28"/>
          <w:szCs w:val="28"/>
        </w:rPr>
        <w:t xml:space="preserve"> 2 </w:t>
      </w:r>
      <w:r w:rsidRPr="001A49C4">
        <w:rPr>
          <w:rFonts w:ascii="Times New Roman" w:hAnsi="Times New Roman" w:cs="Times New Roman"/>
          <w:sz w:val="28"/>
          <w:szCs w:val="28"/>
        </w:rPr>
        <w:t>«Рекомендации по поведению в критической ситуации»</w:t>
      </w:r>
      <w:r w:rsidR="00D432D4">
        <w:rPr>
          <w:rFonts w:ascii="Times New Roman" w:hAnsi="Times New Roman" w:cs="Times New Roman"/>
          <w:sz w:val="28"/>
          <w:szCs w:val="28"/>
        </w:rPr>
        <w:t>..21</w:t>
      </w:r>
    </w:p>
    <w:p w14:paraId="57C68C0D" w14:textId="38231153" w:rsidR="001A49C4" w:rsidRDefault="001A49C4" w:rsidP="001A49C4">
      <w:pPr>
        <w:spacing w:after="0"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1A49C4">
        <w:rPr>
          <w:rFonts w:ascii="Times New Roman" w:hAnsi="Times New Roman" w:cs="Times New Roman"/>
          <w:sz w:val="28"/>
          <w:szCs w:val="28"/>
        </w:rPr>
        <w:t>Памятка</w:t>
      </w:r>
      <w:r w:rsidR="009046E4">
        <w:rPr>
          <w:rFonts w:ascii="Times New Roman" w:hAnsi="Times New Roman" w:cs="Times New Roman"/>
          <w:sz w:val="28"/>
          <w:szCs w:val="28"/>
        </w:rPr>
        <w:t xml:space="preserve"> № </w:t>
      </w:r>
      <w:proofErr w:type="gramStart"/>
      <w:r w:rsidR="009046E4">
        <w:rPr>
          <w:rFonts w:ascii="Times New Roman" w:hAnsi="Times New Roman" w:cs="Times New Roman"/>
          <w:sz w:val="28"/>
          <w:szCs w:val="28"/>
        </w:rPr>
        <w:t xml:space="preserve">3 </w:t>
      </w:r>
      <w:r w:rsidRPr="001A49C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1A49C4">
        <w:rPr>
          <w:rFonts w:ascii="Times New Roman" w:hAnsi="Times New Roman" w:cs="Times New Roman"/>
          <w:sz w:val="28"/>
          <w:szCs w:val="28"/>
        </w:rPr>
        <w:t>Если вас избили дома»</w:t>
      </w:r>
      <w:r w:rsidR="00D432D4">
        <w:rPr>
          <w:rFonts w:ascii="Times New Roman" w:hAnsi="Times New Roman" w:cs="Times New Roman"/>
          <w:sz w:val="28"/>
          <w:szCs w:val="28"/>
        </w:rPr>
        <w:t>…………………………………….22</w:t>
      </w:r>
    </w:p>
    <w:p w14:paraId="36458E40" w14:textId="256EF51C" w:rsidR="004701B8" w:rsidRDefault="004701B8" w:rsidP="001A4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BDEE11" w14:textId="0D62D32D" w:rsidR="004701B8" w:rsidRDefault="004701B8" w:rsidP="001A4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4C2663" w14:textId="3B6970E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71DAFC0" w14:textId="28EC446C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B09BDC0" w14:textId="0FC1326A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1B7C0D0" w14:textId="016C96CD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3DE1E289" w14:textId="1DBC64C1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F71EF51" w14:textId="30F6E0E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A1EB5AB" w14:textId="572C19F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1EDF9F1" w14:textId="319A7622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DB2B931" w14:textId="1C77412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260C33EA" w14:textId="3D30664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4D1B76D" w14:textId="7C76721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703BD9C" w14:textId="158E012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3D0370D" w14:textId="65DCB26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EB61574" w14:textId="0A61E7C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905483B" w14:textId="0AB0ED35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4088C1B3" w14:textId="597BD9C0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7F5D7FE6" w14:textId="4100A300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07A07FF" w14:textId="7491A909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A23FF4D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79261E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9BDEDD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5D93D7" w14:textId="77777777" w:rsidR="004701B8" w:rsidRDefault="004701B8" w:rsidP="004701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7DDE38" w14:textId="6EB6A019" w:rsidR="00801969" w:rsidRDefault="004701B8" w:rsidP="006171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 xml:space="preserve">Настоящий информационно-аналитический материал </w:t>
      </w:r>
      <w:r w:rsidR="003827E4" w:rsidRPr="003827E4">
        <w:rPr>
          <w:rFonts w:ascii="Times New Roman" w:hAnsi="Times New Roman" w:cs="Times New Roman"/>
          <w:sz w:val="28"/>
          <w:szCs w:val="28"/>
        </w:rPr>
        <w:t>«Деструктивные факторы, влияющие на демографический потенциал России: пути противодействия»</w:t>
      </w:r>
      <w:r w:rsidR="003827E4">
        <w:rPr>
          <w:rFonts w:ascii="Times New Roman" w:hAnsi="Times New Roman" w:cs="Times New Roman"/>
          <w:sz w:val="28"/>
          <w:szCs w:val="28"/>
        </w:rPr>
        <w:t xml:space="preserve"> </w:t>
      </w:r>
      <w:r w:rsidRPr="004701B8">
        <w:rPr>
          <w:rFonts w:ascii="Times New Roman" w:hAnsi="Times New Roman" w:cs="Times New Roman"/>
          <w:sz w:val="28"/>
          <w:szCs w:val="28"/>
        </w:rPr>
        <w:t xml:space="preserve">подготовлен </w:t>
      </w:r>
      <w:proofErr w:type="gramStart"/>
      <w:r w:rsidRPr="004701B8">
        <w:rPr>
          <w:rFonts w:ascii="Times New Roman" w:hAnsi="Times New Roman" w:cs="Times New Roman"/>
          <w:sz w:val="28"/>
          <w:szCs w:val="28"/>
        </w:rPr>
        <w:t>АУ  ВО</w:t>
      </w:r>
      <w:proofErr w:type="gramEnd"/>
      <w:r w:rsidRPr="004701B8">
        <w:rPr>
          <w:rFonts w:ascii="Times New Roman" w:hAnsi="Times New Roman" w:cs="Times New Roman"/>
          <w:sz w:val="28"/>
          <w:szCs w:val="28"/>
        </w:rPr>
        <w:t xml:space="preserve"> «Институт  стратегического  развития» для следующей целевой аудитории: </w:t>
      </w:r>
      <w:r>
        <w:rPr>
          <w:rFonts w:ascii="Times New Roman" w:hAnsi="Times New Roman" w:cs="Times New Roman"/>
          <w:sz w:val="28"/>
          <w:szCs w:val="28"/>
        </w:rPr>
        <w:t xml:space="preserve">управление ЗАГС Воронежской области, </w:t>
      </w:r>
      <w:r w:rsidRPr="004701B8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sz w:val="28"/>
          <w:szCs w:val="28"/>
        </w:rPr>
        <w:t>социальной защиты В</w:t>
      </w:r>
      <w:r w:rsidRPr="004701B8">
        <w:rPr>
          <w:rFonts w:ascii="Times New Roman" w:hAnsi="Times New Roman" w:cs="Times New Roman"/>
          <w:sz w:val="28"/>
          <w:szCs w:val="28"/>
        </w:rPr>
        <w:t xml:space="preserve">оронежской области;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Воронежской области, </w:t>
      </w:r>
      <w:r w:rsidRPr="004701B8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801969">
        <w:rPr>
          <w:rFonts w:ascii="Times New Roman" w:hAnsi="Times New Roman" w:cs="Times New Roman"/>
          <w:sz w:val="28"/>
          <w:szCs w:val="28"/>
        </w:rPr>
        <w:t>.</w:t>
      </w:r>
    </w:p>
    <w:p w14:paraId="266E9535" w14:textId="7B5ED9CF" w:rsidR="00801969" w:rsidRDefault="00801969" w:rsidP="008019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2298F" w14:textId="1B0102F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10DC1B39" w14:textId="07A507B9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125ED6A" w14:textId="0711F7F8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57628D41" w14:textId="7AD1DE3C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6047AC04" w14:textId="389EF7FC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459C52EB" w14:textId="1925C915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599FD796" w14:textId="641E6EBB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7E8AE295" w14:textId="3123687D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366C4EB7" w14:textId="74148B02" w:rsidR="00B83A69" w:rsidRDefault="00B83A69" w:rsidP="004701B8">
      <w:pPr>
        <w:rPr>
          <w:rFonts w:ascii="Times New Roman" w:hAnsi="Times New Roman" w:cs="Times New Roman"/>
          <w:sz w:val="28"/>
          <w:szCs w:val="28"/>
        </w:rPr>
      </w:pPr>
    </w:p>
    <w:p w14:paraId="6DCF4149" w14:textId="4DC49CB1" w:rsidR="00766932" w:rsidRDefault="00B83A69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6930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3A69">
        <w:rPr>
          <w:rFonts w:ascii="Times New Roman" w:hAnsi="Times New Roman" w:cs="Times New Roman"/>
          <w:b/>
          <w:bCs/>
          <w:sz w:val="28"/>
          <w:szCs w:val="28"/>
        </w:rPr>
        <w:t xml:space="preserve">Демографические процессы как составная часть социально – экономического и социокультурного развития современной государственности </w:t>
      </w:r>
      <w:r w:rsidR="000E42A8" w:rsidRPr="00B83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E889B7A" w14:textId="45F750EE" w:rsidR="00B83A69" w:rsidRDefault="00B83A69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29DD">
        <w:rPr>
          <w:rFonts w:ascii="Times New Roman" w:hAnsi="Times New Roman" w:cs="Times New Roman"/>
          <w:sz w:val="28"/>
          <w:szCs w:val="28"/>
        </w:rPr>
        <w:t xml:space="preserve">Воспроизводство численности населения является одним из важных условий выживания всего человеческого рода. Демографические процессы – это составная часть социально - экономического и социокультурного развития современной государственности. Народонаселение </w:t>
      </w:r>
      <w:r w:rsidR="002929DD" w:rsidRPr="002929DD">
        <w:rPr>
          <w:rFonts w:ascii="Times New Roman" w:hAnsi="Times New Roman" w:cs="Times New Roman"/>
          <w:sz w:val="28"/>
          <w:szCs w:val="28"/>
        </w:rPr>
        <w:t xml:space="preserve">образует материальную основу существования и деятельности любого общества. Поэтому демографические процессы не могут быть абстрагированы и течь пассивно от других сфер жизнедеятельности. Численность и состав населения, </w:t>
      </w:r>
      <w:proofErr w:type="gramStart"/>
      <w:r w:rsidR="002929DD" w:rsidRPr="002929DD">
        <w:rPr>
          <w:rFonts w:ascii="Times New Roman" w:hAnsi="Times New Roman" w:cs="Times New Roman"/>
          <w:sz w:val="28"/>
          <w:szCs w:val="28"/>
        </w:rPr>
        <w:t>направленность  демографических</w:t>
      </w:r>
      <w:proofErr w:type="gramEnd"/>
      <w:r w:rsidR="002929DD" w:rsidRPr="002929DD">
        <w:rPr>
          <w:rFonts w:ascii="Times New Roman" w:hAnsi="Times New Roman" w:cs="Times New Roman"/>
          <w:sz w:val="28"/>
          <w:szCs w:val="28"/>
        </w:rPr>
        <w:t xml:space="preserve"> изменений определяют, в конечном счете, объем, структуру и динамику материального и духовного производства</w:t>
      </w:r>
      <w:r w:rsidR="002929DD">
        <w:rPr>
          <w:rFonts w:ascii="Times New Roman" w:hAnsi="Times New Roman" w:cs="Times New Roman"/>
          <w:sz w:val="28"/>
          <w:szCs w:val="28"/>
        </w:rPr>
        <w:t>.</w:t>
      </w:r>
    </w:p>
    <w:p w14:paraId="3BE8998C" w14:textId="27A30AF7" w:rsidR="002929DD" w:rsidRDefault="002929D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любой страны вопрос её демографического состояния крайне важен. Численность населения играет значимую роль в конкурентной борьбе государств, по данной характеристике определяют положение государства в мире.</w:t>
      </w:r>
    </w:p>
    <w:p w14:paraId="34E87C80" w14:textId="3296CF7D" w:rsidR="002929DD" w:rsidRDefault="002929D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</w:t>
      </w:r>
      <w:r w:rsidR="00952E4B">
        <w:rPr>
          <w:rFonts w:ascii="Times New Roman" w:hAnsi="Times New Roman" w:cs="Times New Roman"/>
          <w:sz w:val="28"/>
          <w:szCs w:val="28"/>
        </w:rPr>
        <w:t xml:space="preserve">достаточно остро стоит вопрос с демографией в связи с </w:t>
      </w:r>
      <w:proofErr w:type="gramStart"/>
      <w:r w:rsidR="00952E4B">
        <w:rPr>
          <w:rFonts w:ascii="Times New Roman" w:hAnsi="Times New Roman" w:cs="Times New Roman"/>
          <w:sz w:val="28"/>
          <w:szCs w:val="28"/>
        </w:rPr>
        <w:t>чем  государство</w:t>
      </w:r>
      <w:proofErr w:type="gramEnd"/>
      <w:r w:rsidR="00952E4B">
        <w:rPr>
          <w:rFonts w:ascii="Times New Roman" w:hAnsi="Times New Roman" w:cs="Times New Roman"/>
          <w:sz w:val="28"/>
          <w:szCs w:val="28"/>
        </w:rPr>
        <w:t xml:space="preserve"> принимает меры для её повышения.</w:t>
      </w:r>
    </w:p>
    <w:p w14:paraId="5EA2CBB2" w14:textId="32D5FFBD" w:rsidR="00952E4B" w:rsidRDefault="00952E4B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большинства субъектов Российской Федерации характерны существенное сокращение населения, компенсация которого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происходит 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счет миграционного прироста, низкая рождаемость, высокий уровень разводов и т.п. </w:t>
      </w:r>
    </w:p>
    <w:p w14:paraId="56C0D5CB" w14:textId="640DB104" w:rsidR="00952E4B" w:rsidRDefault="00952E4B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демография носит всероссийский характер, т.е. население сокращается в общенациональном, а не в региональном масштабе; в значительной степени связана с этнической проблемой, затрагивает основной государствообразующий этнос русских; представляет собой долгосрочное явление; происходит под двойным давл</w:t>
      </w:r>
      <w:r w:rsidR="00534E66">
        <w:rPr>
          <w:rFonts w:ascii="Times New Roman" w:hAnsi="Times New Roman" w:cs="Times New Roman"/>
          <w:sz w:val="28"/>
          <w:szCs w:val="28"/>
        </w:rPr>
        <w:t>ением: низкий уровень рождаемости и высокий уровень смертности.</w:t>
      </w:r>
    </w:p>
    <w:p w14:paraId="7C4CCB01" w14:textId="2914DC6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0590D34" w14:textId="135C41E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55A3096" w14:textId="0006BE4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DBDED07" w14:textId="1A3AF379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29B2679" w14:textId="751FCEA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0484060" w14:textId="4EDA7D0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FAC9A3" w14:textId="66163B1E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E6E3FB" w14:textId="1DC51E9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32DA20" w14:textId="6FE6C69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35DFF01" w14:textId="480C82F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309CB2D" w14:textId="49C437B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79A546E" w14:textId="46A5B77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E7CDA60" w14:textId="7777777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B29155" w14:textId="172D5ABD" w:rsidR="00693088" w:rsidRPr="00693088" w:rsidRDefault="00693088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3088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Основные направления демографического развития Воронежской области в соответствии со Стратегией социально-экономического развития на период до 2035 года</w:t>
      </w:r>
    </w:p>
    <w:p w14:paraId="08CBAF67" w14:textId="77C747BC" w:rsidR="00E40964" w:rsidRDefault="00693088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3088">
        <w:t xml:space="preserve"> </w:t>
      </w:r>
      <w:r w:rsidRPr="00693088">
        <w:rPr>
          <w:rFonts w:ascii="Times New Roman" w:hAnsi="Times New Roman" w:cs="Times New Roman"/>
          <w:sz w:val="28"/>
          <w:szCs w:val="28"/>
        </w:rPr>
        <w:t>Стратеги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93088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Воронежской области на период до 2035 года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3088">
        <w:rPr>
          <w:rFonts w:ascii="Times New Roman" w:hAnsi="Times New Roman" w:cs="Times New Roman"/>
          <w:sz w:val="28"/>
          <w:szCs w:val="28"/>
        </w:rPr>
        <w:t xml:space="preserve">Закон Воронежской области от 20.12.2018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93088">
        <w:rPr>
          <w:rFonts w:ascii="Times New Roman" w:hAnsi="Times New Roman" w:cs="Times New Roman"/>
          <w:sz w:val="28"/>
          <w:szCs w:val="28"/>
        </w:rPr>
        <w:t xml:space="preserve"> 168-ОЗ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3088">
        <w:rPr>
          <w:rFonts w:ascii="Times New Roman" w:hAnsi="Times New Roman" w:cs="Times New Roman"/>
          <w:sz w:val="28"/>
          <w:szCs w:val="28"/>
        </w:rPr>
        <w:t xml:space="preserve"> </w:t>
      </w:r>
      <w:r w:rsidR="00FE2FFF">
        <w:rPr>
          <w:rFonts w:ascii="Times New Roman" w:hAnsi="Times New Roman" w:cs="Times New Roman"/>
          <w:sz w:val="28"/>
          <w:szCs w:val="28"/>
        </w:rPr>
        <w:t xml:space="preserve">в качестве одних из приоритетов </w:t>
      </w:r>
      <w:r w:rsidR="00FE2FFF" w:rsidRPr="00FE2FFF">
        <w:rPr>
          <w:rFonts w:ascii="Times New Roman" w:hAnsi="Times New Roman" w:cs="Times New Roman"/>
          <w:sz w:val="28"/>
          <w:szCs w:val="28"/>
        </w:rPr>
        <w:t>государственной социально-экономической политики на территории Воронежской области на долгосрочную перспективу</w:t>
      </w:r>
      <w:r w:rsidR="00FE2F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2FFF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E40964" w:rsidRPr="00E40964">
        <w:rPr>
          <w:rFonts w:ascii="Times New Roman" w:hAnsi="Times New Roman" w:cs="Times New Roman"/>
          <w:sz w:val="28"/>
          <w:szCs w:val="28"/>
        </w:rPr>
        <w:t xml:space="preserve"> демографическое</w:t>
      </w:r>
      <w:proofErr w:type="gramEnd"/>
      <w:r w:rsidR="00E40964" w:rsidRPr="00E40964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E40964">
        <w:rPr>
          <w:rFonts w:ascii="Times New Roman" w:hAnsi="Times New Roman" w:cs="Times New Roman"/>
          <w:sz w:val="28"/>
          <w:szCs w:val="28"/>
        </w:rPr>
        <w:t>.</w:t>
      </w:r>
    </w:p>
    <w:p w14:paraId="0FF52F41" w14:textId="1D20EB3C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Стратегический анализ состояния внутренней и внешней среды Воронежской области, включавший использование инструментов экономико-статистического (в том числе, кластерного) и компаративного анализа, экспертных оценок, полученных в результате анкетирования разных групп стейкхолдеров регионального развития, выявил сильные и слабые стороны Воронежской области, основные угрозы и возможности, прогнозируемые в ее внешней среде.</w:t>
      </w:r>
    </w:p>
    <w:p w14:paraId="12ED3165" w14:textId="508979C0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числе слабых сторон выделяется д</w:t>
      </w:r>
      <w:r w:rsidRPr="00E40964">
        <w:rPr>
          <w:rFonts w:ascii="Times New Roman" w:hAnsi="Times New Roman" w:cs="Times New Roman"/>
          <w:sz w:val="28"/>
          <w:szCs w:val="28"/>
        </w:rPr>
        <w:t>епопуляция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E40964">
        <w:rPr>
          <w:rFonts w:ascii="Times New Roman" w:hAnsi="Times New Roman" w:cs="Times New Roman"/>
          <w:sz w:val="28"/>
          <w:szCs w:val="28"/>
        </w:rPr>
        <w:t>.</w:t>
      </w:r>
    </w:p>
    <w:p w14:paraId="0153570F" w14:textId="77777777" w:rsidR="00E40964" w:rsidRP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Двадцать пять лет Воронежская область находится в режиме депопуляции, которая наступила намного раньше, чем по России в целом. Это связано с половозрастной структурой, которая существенно отличается от среднероссийской повышенной долей лиц пенсионного возраста - 28,5% (РФ - 25%). Средний возраст жителей области составляет 41,9 лет (РФ - 39,7 года), а доля женщин в репродуктивных возрастах в общей численности женщин - 42,9% (РФ - 44,6%).</w:t>
      </w:r>
    </w:p>
    <w:p w14:paraId="45109C15" w14:textId="22684C72" w:rsid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В отличие от других субъектов РФ в Воронежской области нет ни одного муниципального района и городского округа с естественным приростом населения. Одна из причин убыли - неблагополучная, даже на общероссийском фоне ситуация в сфере рождаемости. Сохранение существующего крайне низкого уровня рождаемости неизбежно обрекает Воронежскую область на продолжение естественной убыли населения.</w:t>
      </w:r>
    </w:p>
    <w:p w14:paraId="16497288" w14:textId="6D508C40" w:rsidR="00E40964" w:rsidRPr="00E40964" w:rsidRDefault="00E40964" w:rsidP="00E409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40964">
        <w:rPr>
          <w:rFonts w:ascii="Times New Roman" w:hAnsi="Times New Roman" w:cs="Times New Roman"/>
          <w:sz w:val="28"/>
          <w:szCs w:val="28"/>
        </w:rPr>
        <w:t>В среднесрочной перспективе на естественное движение населения будет оказывать влияние демографическая волна, возникшая в 80 - 90-е годы XX в. Основными рисками, препятствующими устойчивому демографическому развитию региона, станут: изменение половозрастной структуры населения, продолжающееся снижение репродуктивных установок</w:t>
      </w:r>
      <w:r>
        <w:rPr>
          <w:rFonts w:ascii="Times New Roman" w:hAnsi="Times New Roman" w:cs="Times New Roman"/>
          <w:sz w:val="28"/>
          <w:szCs w:val="28"/>
        </w:rPr>
        <w:t xml:space="preserve"> из-за различных мотивов</w:t>
      </w:r>
      <w:r w:rsidRPr="00E40964">
        <w:rPr>
          <w:rFonts w:ascii="Times New Roman" w:hAnsi="Times New Roman" w:cs="Times New Roman"/>
          <w:sz w:val="28"/>
          <w:szCs w:val="28"/>
        </w:rPr>
        <w:t xml:space="preserve"> молодых людей</w:t>
      </w:r>
      <w:r>
        <w:rPr>
          <w:rFonts w:ascii="Times New Roman" w:hAnsi="Times New Roman" w:cs="Times New Roman"/>
          <w:sz w:val="28"/>
          <w:szCs w:val="28"/>
        </w:rPr>
        <w:t xml:space="preserve"> и лиц среднего возраста</w:t>
      </w:r>
      <w:r w:rsidRPr="00E40964">
        <w:rPr>
          <w:rFonts w:ascii="Times New Roman" w:hAnsi="Times New Roman" w:cs="Times New Roman"/>
          <w:sz w:val="28"/>
          <w:szCs w:val="28"/>
        </w:rPr>
        <w:t>, старение населения и усиление демографической нагрузки, крайне неравномерное развитие демографической ситуации в муниципальных районах и городских округах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6A61B2" w14:textId="1D946E69" w:rsidR="00A80841" w:rsidRDefault="00C228F9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сложившейся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регионе  демографической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ситуации </w:t>
      </w:r>
      <w:r w:rsidR="00A80841">
        <w:rPr>
          <w:rFonts w:ascii="Times New Roman" w:hAnsi="Times New Roman" w:cs="Times New Roman"/>
          <w:sz w:val="28"/>
          <w:szCs w:val="28"/>
        </w:rPr>
        <w:t xml:space="preserve"> по направлению </w:t>
      </w:r>
      <w:r w:rsidR="00A80841" w:rsidRPr="00A80841">
        <w:rPr>
          <w:rFonts w:ascii="Times New Roman" w:hAnsi="Times New Roman" w:cs="Times New Roman"/>
          <w:sz w:val="28"/>
          <w:szCs w:val="28"/>
        </w:rPr>
        <w:t>«Демографическое развитие» Стратегии социально-</w:t>
      </w:r>
      <w:r w:rsidR="00A80841" w:rsidRPr="00A80841">
        <w:rPr>
          <w:rFonts w:ascii="Times New Roman" w:hAnsi="Times New Roman" w:cs="Times New Roman"/>
          <w:sz w:val="28"/>
          <w:szCs w:val="28"/>
        </w:rPr>
        <w:lastRenderedPageBreak/>
        <w:t>экономического развития на период до 2035 года</w:t>
      </w:r>
      <w:r w:rsidR="00A80841">
        <w:rPr>
          <w:rFonts w:ascii="Times New Roman" w:hAnsi="Times New Roman" w:cs="Times New Roman"/>
          <w:sz w:val="28"/>
          <w:szCs w:val="28"/>
        </w:rPr>
        <w:t xml:space="preserve"> ставится цель по повышению уровня рождаемости за счет решения следующих</w:t>
      </w:r>
      <w:r w:rsidR="003E6F98">
        <w:rPr>
          <w:rFonts w:ascii="Times New Roman" w:hAnsi="Times New Roman" w:cs="Times New Roman"/>
          <w:sz w:val="28"/>
          <w:szCs w:val="28"/>
        </w:rPr>
        <w:t xml:space="preserve"> ключевых </w:t>
      </w:r>
      <w:r w:rsidR="00A80841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3E6F98">
        <w:rPr>
          <w:rFonts w:ascii="Times New Roman" w:hAnsi="Times New Roman" w:cs="Times New Roman"/>
          <w:sz w:val="28"/>
          <w:szCs w:val="28"/>
        </w:rPr>
        <w:t>:</w:t>
      </w:r>
    </w:p>
    <w:p w14:paraId="2989FE1F" w14:textId="77777777" w:rsidR="000E435B" w:rsidRPr="000E435B" w:rsidRDefault="003E6F98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35B" w:rsidRPr="000E435B">
        <w:rPr>
          <w:rFonts w:ascii="Times New Roman" w:hAnsi="Times New Roman" w:cs="Times New Roman"/>
          <w:sz w:val="28"/>
          <w:szCs w:val="28"/>
        </w:rPr>
        <w:t>внедрение механизмов финансовой и иной поддержки семей при рождении и (или) усыновлении детей;</w:t>
      </w:r>
    </w:p>
    <w:p w14:paraId="2DE6AB8D" w14:textId="77777777" w:rsidR="000E435B" w:rsidRPr="000E435B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создание условий для осуществления трудовой деятельности женщин, имеющих детей, включая 100% доступность дошкольного образования для детей в возрасте до трех лет;</w:t>
      </w:r>
    </w:p>
    <w:p w14:paraId="05501439" w14:textId="77777777" w:rsidR="000E435B" w:rsidRPr="000E435B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улучшение репродуктивного здоровья населения, применение вспомогательных репродуктивных технологий;</w:t>
      </w:r>
    </w:p>
    <w:p w14:paraId="625C6AA4" w14:textId="7D03ED8B" w:rsidR="003E6F98" w:rsidRDefault="000E435B" w:rsidP="000E43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- обеспечение миграционного прироста в соответствии с потребностями демографического и социально-экономического развития Воронежской области</w:t>
      </w:r>
      <w:r w:rsidR="005008F3">
        <w:rPr>
          <w:rFonts w:ascii="Times New Roman" w:hAnsi="Times New Roman" w:cs="Times New Roman"/>
          <w:sz w:val="28"/>
          <w:szCs w:val="28"/>
        </w:rPr>
        <w:t>.</w:t>
      </w:r>
    </w:p>
    <w:p w14:paraId="17AAE7E1" w14:textId="3A490011" w:rsidR="00693088" w:rsidRDefault="00A80841" w:rsidP="003E6F9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227BE" w14:textId="04BB4B3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0413063" w14:textId="7FEA014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F40AC2B" w14:textId="7F19D0E6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C6FFB3F" w14:textId="0F0664C0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353CA75" w14:textId="408AA08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13D3377" w14:textId="43EC0D3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1C488B1" w14:textId="7BBCDC98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679B72" w14:textId="7CC3315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749AB87" w14:textId="104645DE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2F317BB" w14:textId="72E2691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2E5FFC0" w14:textId="7C9160B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037F89C" w14:textId="2E49786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39DBBE6" w14:textId="653E3946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F2820A7" w14:textId="6179618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8A0A250" w14:textId="157F981A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AFAEA65" w14:textId="66FF136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29974FF" w14:textId="342A3527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245DCD4" w14:textId="5D358BAD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A3C63CE" w14:textId="29CDCE9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77C7C1B" w14:textId="5DB2098C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22535BA" w14:textId="388AC95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F5A9486" w14:textId="1100BFEF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4CFF2D6" w14:textId="18A3F2BB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4A3B47E" w14:textId="7750275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901AE63" w14:textId="308BE2F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18EA66D" w14:textId="589359C5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7E7C0EC" w14:textId="00E0E153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E30DA7C" w14:textId="433A9CC4" w:rsidR="0092749D" w:rsidRDefault="0092749D" w:rsidP="00B83A6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F338B31" w14:textId="617D4697" w:rsidR="00B34241" w:rsidRPr="00B34241" w:rsidRDefault="00C228F9" w:rsidP="00B83A69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B34241" w:rsidRPr="00B3424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34241">
        <w:rPr>
          <w:rFonts w:ascii="Times New Roman" w:hAnsi="Times New Roman" w:cs="Times New Roman"/>
          <w:sz w:val="28"/>
          <w:szCs w:val="28"/>
        </w:rPr>
        <w:t xml:space="preserve"> </w:t>
      </w:r>
      <w:r w:rsidR="00B34241" w:rsidRPr="00B34241">
        <w:rPr>
          <w:rFonts w:ascii="Times New Roman" w:hAnsi="Times New Roman" w:cs="Times New Roman"/>
          <w:b/>
          <w:bCs/>
          <w:sz w:val="28"/>
          <w:szCs w:val="28"/>
        </w:rPr>
        <w:t xml:space="preserve">Деструктивные факторы, влияющие на демографический потенциал </w:t>
      </w:r>
    </w:p>
    <w:p w14:paraId="67459041" w14:textId="1A2638B2" w:rsidR="00534E66" w:rsidRDefault="00534E66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иметь возможность целенаправленно влиять на демографическое состояние в</w:t>
      </w:r>
      <w:r w:rsidR="004E3F5E">
        <w:rPr>
          <w:rFonts w:ascii="Times New Roman" w:hAnsi="Times New Roman" w:cs="Times New Roman"/>
          <w:sz w:val="28"/>
          <w:szCs w:val="28"/>
        </w:rPr>
        <w:t xml:space="preserve"> целом </w:t>
      </w:r>
      <w:proofErr w:type="gramStart"/>
      <w:r w:rsidR="004E3F5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стране</w:t>
      </w:r>
      <w:proofErr w:type="gramEnd"/>
      <w:r w:rsidR="004E3F5E">
        <w:rPr>
          <w:rFonts w:ascii="Times New Roman" w:hAnsi="Times New Roman" w:cs="Times New Roman"/>
          <w:sz w:val="28"/>
          <w:szCs w:val="28"/>
        </w:rPr>
        <w:t xml:space="preserve"> и </w:t>
      </w:r>
      <w:r w:rsidR="00C228F9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4E3F5E">
        <w:rPr>
          <w:rFonts w:ascii="Times New Roman" w:hAnsi="Times New Roman" w:cs="Times New Roman"/>
          <w:sz w:val="28"/>
          <w:szCs w:val="28"/>
        </w:rPr>
        <w:t>в субъектах Р</w:t>
      </w:r>
      <w:r w:rsidR="001A6267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B34241">
        <w:rPr>
          <w:rFonts w:ascii="Times New Roman" w:hAnsi="Times New Roman" w:cs="Times New Roman"/>
          <w:sz w:val="28"/>
          <w:szCs w:val="28"/>
        </w:rPr>
        <w:t>, необходимо понимать причины депопуляции, так как она может привести к катастрофическому вымиранию населения России в недалеком будущем.</w:t>
      </w:r>
    </w:p>
    <w:p w14:paraId="0C9068C0" w14:textId="77777777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четыре фактора, обуславливающие ту или иную демографическую ситуацию: </w:t>
      </w:r>
    </w:p>
    <w:p w14:paraId="1F44A724" w14:textId="7277CC1F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материальный;</w:t>
      </w:r>
    </w:p>
    <w:p w14:paraId="78DEC4D5" w14:textId="307A9522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идейно-духовного состояния общества;</w:t>
      </w:r>
    </w:p>
    <w:p w14:paraId="69B81566" w14:textId="4F616C2A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цивилизованной идентичности государства;</w:t>
      </w:r>
    </w:p>
    <w:p w14:paraId="677F6E5B" w14:textId="0C4CEB6D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государственной политики в управлении демографическими процессами.</w:t>
      </w:r>
    </w:p>
    <w:p w14:paraId="7DF06FA3" w14:textId="53A21418" w:rsidR="00B34241" w:rsidRDefault="00B34241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четырехфакторную модель приводит Центр проблемного анализа и государственно</w:t>
      </w:r>
      <w:r w:rsidR="00377374">
        <w:rPr>
          <w:rFonts w:ascii="Times New Roman" w:hAnsi="Times New Roman" w:cs="Times New Roman"/>
          <w:sz w:val="28"/>
          <w:szCs w:val="28"/>
        </w:rPr>
        <w:t>-управленческого проектирования в работе «Государственная политика вывода России из демографического кризиса».</w:t>
      </w:r>
    </w:p>
    <w:p w14:paraId="0BE9BE47" w14:textId="07603035" w:rsidR="00377374" w:rsidRDefault="00377374" w:rsidP="00B342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Причины низкой рождаемости, сформулированные в Указе Президента РФ, непосредственно касаются материальной неудовлетворенности граждан,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позволяет иметь несколько детей, а иногда и одного ребенка.</w:t>
      </w:r>
    </w:p>
    <w:p w14:paraId="112CD51C" w14:textId="2CDCE29B" w:rsidR="000429E0" w:rsidRDefault="00377374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совершенно очевидно, что семья является важнейшим элементом демографии. Каждый человек, рождаясь в семье, понимает ее ценность. Однако современные тенденции таковы, что постепенно иерархия семейных связей нарушается.  Из-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нестабильности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социально</w:t>
      </w:r>
      <w:r w:rsidR="000429E0">
        <w:rPr>
          <w:rFonts w:ascii="Times New Roman" w:hAnsi="Times New Roman" w:cs="Times New Roman"/>
          <w:sz w:val="28"/>
          <w:szCs w:val="28"/>
        </w:rPr>
        <w:t xml:space="preserve">- экономического положения </w:t>
      </w:r>
      <w:r>
        <w:rPr>
          <w:rFonts w:ascii="Times New Roman" w:hAnsi="Times New Roman" w:cs="Times New Roman"/>
          <w:sz w:val="28"/>
          <w:szCs w:val="28"/>
        </w:rPr>
        <w:t xml:space="preserve">меняется эмоционально </w:t>
      </w:r>
      <w:r w:rsidR="00C228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психологический климат в семье, что является </w:t>
      </w:r>
      <w:r w:rsidR="000429E0">
        <w:rPr>
          <w:rFonts w:ascii="Times New Roman" w:hAnsi="Times New Roman" w:cs="Times New Roman"/>
          <w:sz w:val="28"/>
          <w:szCs w:val="28"/>
        </w:rPr>
        <w:t>предпосылками, порождающими с</w:t>
      </w:r>
      <w:r w:rsidR="00707415">
        <w:rPr>
          <w:rFonts w:ascii="Times New Roman" w:hAnsi="Times New Roman" w:cs="Times New Roman"/>
          <w:sz w:val="28"/>
          <w:szCs w:val="28"/>
        </w:rPr>
        <w:t>емейное (бытовое) насилие</w:t>
      </w:r>
      <w:r w:rsidR="000429E0">
        <w:rPr>
          <w:rFonts w:ascii="Times New Roman" w:hAnsi="Times New Roman" w:cs="Times New Roman"/>
          <w:sz w:val="28"/>
          <w:szCs w:val="28"/>
        </w:rPr>
        <w:t>.</w:t>
      </w:r>
    </w:p>
    <w:p w14:paraId="30EE1DE4" w14:textId="39FD758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93146F" w14:textId="6483D657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C2B6A7" w14:textId="38E5DF7D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BB8870" w14:textId="666E1C35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3D1032" w14:textId="26A31A11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2BD817" w14:textId="5F0DC2FE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FE85E8" w14:textId="1863E3E2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A1D55" w14:textId="29B4239E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C720CA" w14:textId="3841CEA8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A1E4D0" w14:textId="10D3DAF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47360" w14:textId="364AF973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5086DE" w14:textId="2D52E78A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895A65" w14:textId="105DB68D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0FB3D" w14:textId="77777777" w:rsidR="0092749D" w:rsidRDefault="0092749D" w:rsidP="000429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C21E6E" w14:textId="6657ED21" w:rsidR="000429E0" w:rsidRPr="000429E0" w:rsidRDefault="00C228F9" w:rsidP="00C228F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827E4" w:rsidRPr="003827E4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 как деструктивный фактор, влияющий на демографический потенциал</w:t>
      </w:r>
      <w:r w:rsidR="003827E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062A2A" w14:textId="5914BE7E" w:rsidR="00766932" w:rsidRDefault="00EC618E" w:rsidP="000429E0">
      <w:pPr>
        <w:spacing w:after="0"/>
        <w:ind w:firstLine="708"/>
        <w:jc w:val="both"/>
      </w:pPr>
      <w:r w:rsidRPr="00EC618E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Семейное (бытовое) насилие</w:t>
      </w:r>
      <w:r w:rsidR="00707415" w:rsidRPr="00EC618E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 одной из самых острых и распространенных социальных проблем</w:t>
      </w:r>
      <w:r w:rsidR="00707415">
        <w:rPr>
          <w:rFonts w:ascii="Times New Roman" w:hAnsi="Times New Roman" w:cs="Times New Roman"/>
          <w:sz w:val="28"/>
          <w:szCs w:val="28"/>
        </w:rPr>
        <w:t xml:space="preserve">, как в </w:t>
      </w:r>
      <w:r w:rsidR="00766932" w:rsidRPr="00766932">
        <w:rPr>
          <w:rFonts w:ascii="Times New Roman" w:hAnsi="Times New Roman" w:cs="Times New Roman"/>
          <w:sz w:val="28"/>
          <w:szCs w:val="28"/>
        </w:rPr>
        <w:t>России</w:t>
      </w:r>
      <w:r w:rsidR="00707415">
        <w:rPr>
          <w:rFonts w:ascii="Times New Roman" w:hAnsi="Times New Roman" w:cs="Times New Roman"/>
          <w:sz w:val="28"/>
          <w:szCs w:val="28"/>
        </w:rPr>
        <w:t>, так и по всему миру</w:t>
      </w:r>
      <w:r w:rsidR="00B34241">
        <w:rPr>
          <w:rFonts w:ascii="Times New Roman" w:hAnsi="Times New Roman" w:cs="Times New Roman"/>
          <w:sz w:val="28"/>
          <w:szCs w:val="28"/>
        </w:rPr>
        <w:t xml:space="preserve">, которое оказывает </w:t>
      </w:r>
      <w:proofErr w:type="gramStart"/>
      <w:r w:rsidR="00B34241">
        <w:rPr>
          <w:rFonts w:ascii="Times New Roman" w:hAnsi="Times New Roman" w:cs="Times New Roman"/>
          <w:sz w:val="28"/>
          <w:szCs w:val="28"/>
        </w:rPr>
        <w:t>негативное  влияние</w:t>
      </w:r>
      <w:proofErr w:type="gramEnd"/>
      <w:r w:rsidR="00B34241">
        <w:rPr>
          <w:rFonts w:ascii="Times New Roman" w:hAnsi="Times New Roman" w:cs="Times New Roman"/>
          <w:sz w:val="28"/>
          <w:szCs w:val="28"/>
        </w:rPr>
        <w:t xml:space="preserve"> на демографическую составляющую</w:t>
      </w:r>
      <w:r w:rsidR="00707415">
        <w:rPr>
          <w:rFonts w:ascii="Times New Roman" w:hAnsi="Times New Roman" w:cs="Times New Roman"/>
          <w:sz w:val="28"/>
          <w:szCs w:val="28"/>
        </w:rPr>
        <w:t xml:space="preserve">. </w:t>
      </w:r>
      <w:r w:rsidR="00766932">
        <w:rPr>
          <w:rFonts w:ascii="Times New Roman" w:hAnsi="Times New Roman" w:cs="Times New Roman"/>
          <w:sz w:val="28"/>
          <w:szCs w:val="28"/>
        </w:rPr>
        <w:t xml:space="preserve"> Е</w:t>
      </w:r>
      <w:r w:rsidR="00766932" w:rsidRPr="00766932">
        <w:rPr>
          <w:rFonts w:ascii="Times New Roman" w:hAnsi="Times New Roman" w:cs="Times New Roman"/>
          <w:sz w:val="28"/>
          <w:szCs w:val="28"/>
        </w:rPr>
        <w:t>жегодно от рукоприкладства в доме</w:t>
      </w:r>
      <w:r w:rsidR="00766932">
        <w:rPr>
          <w:rFonts w:ascii="Times New Roman" w:hAnsi="Times New Roman" w:cs="Times New Roman"/>
          <w:sz w:val="28"/>
          <w:szCs w:val="28"/>
        </w:rPr>
        <w:t xml:space="preserve"> погибают или получают увечья 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тысячи </w:t>
      </w:r>
      <w:r w:rsidR="007C1A5C">
        <w:rPr>
          <w:rFonts w:ascii="Times New Roman" w:hAnsi="Times New Roman" w:cs="Times New Roman"/>
          <w:sz w:val="28"/>
          <w:szCs w:val="28"/>
        </w:rPr>
        <w:t>человек, большинство из которых женщины</w:t>
      </w:r>
      <w:r w:rsidR="00707415">
        <w:rPr>
          <w:rFonts w:ascii="Times New Roman" w:hAnsi="Times New Roman" w:cs="Times New Roman"/>
          <w:sz w:val="28"/>
          <w:szCs w:val="28"/>
        </w:rPr>
        <w:t xml:space="preserve"> и дети</w:t>
      </w:r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 w:rsidRPr="00766932">
        <w:t xml:space="preserve"> </w:t>
      </w:r>
    </w:p>
    <w:p w14:paraId="3DAE75EA" w14:textId="2A48CBE4" w:rsidR="00766932" w:rsidRDefault="001F5DDD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</w:t>
      </w:r>
      <w:r w:rsidR="007C1A5C">
        <w:rPr>
          <w:rFonts w:ascii="Times New Roman" w:hAnsi="Times New Roman" w:cs="Times New Roman"/>
          <w:sz w:val="28"/>
          <w:szCs w:val="28"/>
        </w:rPr>
        <w:t>(бытовое)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называют по-разному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домашнее, </w:t>
      </w:r>
      <w:r w:rsidR="007C1A5C">
        <w:rPr>
          <w:rFonts w:ascii="Times New Roman" w:hAnsi="Times New Roman" w:cs="Times New Roman"/>
          <w:sz w:val="28"/>
          <w:szCs w:val="28"/>
        </w:rPr>
        <w:t xml:space="preserve">бытовое, </w:t>
      </w:r>
      <w:r w:rsidR="00766932" w:rsidRPr="00766932">
        <w:rPr>
          <w:rFonts w:ascii="Times New Roman" w:hAnsi="Times New Roman" w:cs="Times New Roman"/>
          <w:sz w:val="28"/>
          <w:szCs w:val="28"/>
        </w:rPr>
        <w:t>семейное, партнерское</w:t>
      </w:r>
      <w:r w:rsidR="007C1A5C">
        <w:rPr>
          <w:rFonts w:ascii="Times New Roman" w:hAnsi="Times New Roman" w:cs="Times New Roman"/>
          <w:sz w:val="28"/>
          <w:szCs w:val="28"/>
        </w:rPr>
        <w:t>, н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о у всех этих словосочетаний одно значение </w:t>
      </w:r>
      <w:r w:rsidR="00766932">
        <w:rPr>
          <w:rFonts w:ascii="Times New Roman" w:hAnsi="Times New Roman" w:cs="Times New Roman"/>
          <w:sz w:val="28"/>
          <w:szCs w:val="28"/>
        </w:rPr>
        <w:t>-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 насилие происходит между людьми, которые находятся в личных отношениях. В основном это супруги, партнеры или бывшие супруги</w:t>
      </w:r>
      <w:r w:rsidR="007C1A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иные члены семьи, в 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числе, </w:t>
      </w:r>
      <w:r w:rsidR="007C1A5C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 w:rsidR="00766932" w:rsidRPr="00766932">
        <w:rPr>
          <w:rFonts w:ascii="Times New Roman" w:hAnsi="Times New Roman" w:cs="Times New Roman"/>
          <w:sz w:val="28"/>
          <w:szCs w:val="28"/>
        </w:rPr>
        <w:t>.</w:t>
      </w:r>
      <w:r w:rsidR="00766932">
        <w:rPr>
          <w:rFonts w:ascii="Times New Roman" w:hAnsi="Times New Roman" w:cs="Times New Roman"/>
          <w:sz w:val="28"/>
          <w:szCs w:val="28"/>
        </w:rPr>
        <w:t xml:space="preserve"> При этом важно отличать сем</w:t>
      </w:r>
      <w:r w:rsidR="00766932" w:rsidRPr="00766932">
        <w:rPr>
          <w:rFonts w:ascii="Times New Roman" w:hAnsi="Times New Roman" w:cs="Times New Roman"/>
          <w:sz w:val="28"/>
          <w:szCs w:val="28"/>
        </w:rPr>
        <w:t>ейный конфликт, который носит разовый характер,</w:t>
      </w:r>
      <w:r w:rsidR="00E17128">
        <w:rPr>
          <w:rFonts w:ascii="Times New Roman" w:hAnsi="Times New Roman" w:cs="Times New Roman"/>
          <w:sz w:val="28"/>
          <w:szCs w:val="28"/>
        </w:rPr>
        <w:t xml:space="preserve"> от семейного </w:t>
      </w:r>
      <w:r w:rsidR="00766932" w:rsidRPr="00766932">
        <w:rPr>
          <w:rFonts w:ascii="Times New Roman" w:hAnsi="Times New Roman" w:cs="Times New Roman"/>
          <w:sz w:val="28"/>
          <w:szCs w:val="28"/>
        </w:rPr>
        <w:t>насили</w:t>
      </w:r>
      <w:r w:rsidR="007C1A5C">
        <w:rPr>
          <w:rFonts w:ascii="Times New Roman" w:hAnsi="Times New Roman" w:cs="Times New Roman"/>
          <w:sz w:val="28"/>
          <w:szCs w:val="28"/>
        </w:rPr>
        <w:t>я</w:t>
      </w:r>
      <w:r w:rsidR="00766932" w:rsidRPr="00766932">
        <w:rPr>
          <w:rFonts w:ascii="Times New Roman" w:hAnsi="Times New Roman" w:cs="Times New Roman"/>
          <w:sz w:val="28"/>
          <w:szCs w:val="28"/>
        </w:rPr>
        <w:t xml:space="preserve">, </w:t>
      </w:r>
      <w:r w:rsidR="00E17128">
        <w:rPr>
          <w:rFonts w:ascii="Times New Roman" w:hAnsi="Times New Roman" w:cs="Times New Roman"/>
          <w:sz w:val="28"/>
          <w:szCs w:val="28"/>
        </w:rPr>
        <w:t xml:space="preserve">которое носит регулярный </w:t>
      </w:r>
      <w:proofErr w:type="gramStart"/>
      <w:r w:rsidR="00E17128">
        <w:rPr>
          <w:rFonts w:ascii="Times New Roman" w:hAnsi="Times New Roman" w:cs="Times New Roman"/>
          <w:sz w:val="28"/>
          <w:szCs w:val="28"/>
        </w:rPr>
        <w:t>или  повторяющийся</w:t>
      </w:r>
      <w:proofErr w:type="gramEnd"/>
      <w:r w:rsidR="00E17128">
        <w:rPr>
          <w:rFonts w:ascii="Times New Roman" w:hAnsi="Times New Roman" w:cs="Times New Roman"/>
          <w:sz w:val="28"/>
          <w:szCs w:val="28"/>
        </w:rPr>
        <w:t xml:space="preserve"> характер и происходит по одной и той же модели.</w:t>
      </w:r>
    </w:p>
    <w:p w14:paraId="1B3F5171" w14:textId="4759B538" w:rsidR="00766932" w:rsidRDefault="00E17128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28">
        <w:rPr>
          <w:rFonts w:ascii="Times New Roman" w:hAnsi="Times New Roman" w:cs="Times New Roman"/>
          <w:sz w:val="28"/>
          <w:szCs w:val="28"/>
        </w:rPr>
        <w:t>Это система поведения одного члена семьи в отношении другого, в основе которой лежат власть и контроль. По мнению психологов, оно не имеет под собой конкретной причины, кроме той, что один из партнеров стремится контролировать поведение и чувства другого и подавлять его как личность на разных уровнях.</w:t>
      </w:r>
    </w:p>
    <w:p w14:paraId="0979328E" w14:textId="21277850" w:rsidR="00E17128" w:rsidRPr="00E17128" w:rsidRDefault="00EC618E" w:rsidP="00E17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следующие </w:t>
      </w:r>
      <w:r w:rsidR="00E17128" w:rsidRPr="00E17128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="00E17128" w:rsidRPr="00E17128">
        <w:rPr>
          <w:rFonts w:ascii="Times New Roman" w:hAnsi="Times New Roman" w:cs="Times New Roman"/>
          <w:sz w:val="28"/>
          <w:szCs w:val="28"/>
        </w:rPr>
        <w:t>насилия: физическое, сексуальное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7128" w:rsidRPr="00E17128">
        <w:rPr>
          <w:rFonts w:ascii="Times New Roman" w:hAnsi="Times New Roman" w:cs="Times New Roman"/>
          <w:sz w:val="28"/>
          <w:szCs w:val="28"/>
        </w:rPr>
        <w:t xml:space="preserve"> психологическое и экономическое.</w:t>
      </w:r>
    </w:p>
    <w:p w14:paraId="4C0638B5" w14:textId="5662D697" w:rsidR="00C54458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28F9" w:rsidRPr="00EC618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C618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 xml:space="preserve"> Причины возникновения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</w:t>
      </w:r>
      <w:r w:rsidRPr="00C54458">
        <w:rPr>
          <w:rFonts w:ascii="Times New Roman" w:hAnsi="Times New Roman" w:cs="Times New Roman"/>
          <w:b/>
          <w:bCs/>
          <w:sz w:val="28"/>
          <w:szCs w:val="28"/>
        </w:rPr>
        <w:t>(бытового) насилия</w:t>
      </w:r>
    </w:p>
    <w:p w14:paraId="4C0FED2A" w14:textId="6DA3AE12" w:rsidR="00C54458" w:rsidRPr="00935894" w:rsidRDefault="00C54458" w:rsidP="00935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="001F5DDD"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935894">
        <w:rPr>
          <w:rFonts w:ascii="Times New Roman" w:hAnsi="Times New Roman" w:cs="Times New Roman"/>
          <w:sz w:val="28"/>
          <w:szCs w:val="28"/>
        </w:rPr>
        <w:t>(бытового) насилия очень разнообразны. Ниже приведены наиболее распространенные причины.</w:t>
      </w:r>
    </w:p>
    <w:p w14:paraId="56EFB9AC" w14:textId="1A7A0B19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пример родителей. Дети, опираясь на пример поведения своих родителей, начинают вести себя точно так же;</w:t>
      </w:r>
    </w:p>
    <w:p w14:paraId="5708784D" w14:textId="152378A5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родители часто </w:t>
      </w:r>
      <w:r w:rsidR="00935894" w:rsidRPr="00935894">
        <w:rPr>
          <w:rFonts w:ascii="Times New Roman" w:hAnsi="Times New Roman" w:cs="Times New Roman"/>
          <w:sz w:val="28"/>
          <w:szCs w:val="28"/>
        </w:rPr>
        <w:t xml:space="preserve">подвергали </w:t>
      </w:r>
      <w:proofErr w:type="gramStart"/>
      <w:r w:rsidR="00935894" w:rsidRPr="00935894">
        <w:rPr>
          <w:rFonts w:ascii="Times New Roman" w:hAnsi="Times New Roman" w:cs="Times New Roman"/>
          <w:sz w:val="28"/>
          <w:szCs w:val="28"/>
        </w:rPr>
        <w:t xml:space="preserve">насилию </w:t>
      </w:r>
      <w:r w:rsidRPr="00935894">
        <w:rPr>
          <w:rFonts w:ascii="Times New Roman" w:hAnsi="Times New Roman" w:cs="Times New Roman"/>
          <w:sz w:val="28"/>
          <w:szCs w:val="28"/>
        </w:rPr>
        <w:t xml:space="preserve"> мужчину</w:t>
      </w:r>
      <w:proofErr w:type="gramEnd"/>
      <w:r w:rsidRPr="00935894">
        <w:rPr>
          <w:rFonts w:ascii="Times New Roman" w:hAnsi="Times New Roman" w:cs="Times New Roman"/>
          <w:sz w:val="28"/>
          <w:szCs w:val="28"/>
        </w:rPr>
        <w:t xml:space="preserve"> или женщину в детстве;</w:t>
      </w:r>
    </w:p>
    <w:p w14:paraId="73E5BCD7" w14:textId="2317BE84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патриархальный или матриархальный уклад семьи;</w:t>
      </w:r>
    </w:p>
    <w:p w14:paraId="60F4985B" w14:textId="7124D418" w:rsidR="00C54458" w:rsidRPr="00935894" w:rsidRDefault="00C54458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 xml:space="preserve">- полная уверенность в том, что </w:t>
      </w:r>
      <w:r w:rsidR="00935894" w:rsidRPr="00935894">
        <w:rPr>
          <w:rFonts w:ascii="Times New Roman" w:hAnsi="Times New Roman" w:cs="Times New Roman"/>
          <w:sz w:val="28"/>
          <w:szCs w:val="28"/>
        </w:rPr>
        <w:t>л</w:t>
      </w:r>
      <w:r w:rsidRPr="00935894">
        <w:rPr>
          <w:rFonts w:ascii="Times New Roman" w:hAnsi="Times New Roman" w:cs="Times New Roman"/>
          <w:sz w:val="28"/>
          <w:szCs w:val="28"/>
        </w:rPr>
        <w:t>ичность</w:t>
      </w:r>
      <w:r w:rsidR="00935894" w:rsidRPr="00935894">
        <w:rPr>
          <w:rFonts w:ascii="Times New Roman" w:hAnsi="Times New Roman" w:cs="Times New Roman"/>
          <w:sz w:val="28"/>
          <w:szCs w:val="28"/>
        </w:rPr>
        <w:t xml:space="preserve">, подвергающаяся </w:t>
      </w:r>
      <w:proofErr w:type="gramStart"/>
      <w:r w:rsidR="00935894" w:rsidRPr="00935894">
        <w:rPr>
          <w:rFonts w:ascii="Times New Roman" w:hAnsi="Times New Roman" w:cs="Times New Roman"/>
          <w:sz w:val="28"/>
          <w:szCs w:val="28"/>
        </w:rPr>
        <w:t>насилию</w:t>
      </w:r>
      <w:proofErr w:type="gramEnd"/>
      <w:r w:rsidR="00935894" w:rsidRPr="00935894">
        <w:rPr>
          <w:rFonts w:ascii="Times New Roman" w:hAnsi="Times New Roman" w:cs="Times New Roman"/>
          <w:sz w:val="28"/>
          <w:szCs w:val="28"/>
        </w:rPr>
        <w:t xml:space="preserve"> желает быть жертвой и не способна разорвать отношения;</w:t>
      </w:r>
    </w:p>
    <w:p w14:paraId="2CE9822C" w14:textId="0F9BC065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наличие зависимостей;</w:t>
      </w:r>
    </w:p>
    <w:p w14:paraId="6530A946" w14:textId="34A7D689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низкая самооценка;</w:t>
      </w:r>
    </w:p>
    <w:p w14:paraId="25DE2647" w14:textId="1329E8D4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повышенный уровень стресса, обусловленный экономическими и бытовыми неурядицами;</w:t>
      </w:r>
    </w:p>
    <w:p w14:paraId="49D5BFAB" w14:textId="27578262" w:rsidR="00935894" w:rsidRP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желание причинить вред другому человеку;</w:t>
      </w:r>
    </w:p>
    <w:p w14:paraId="6331BFFE" w14:textId="77C25269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894">
        <w:rPr>
          <w:rFonts w:ascii="Times New Roman" w:hAnsi="Times New Roman" w:cs="Times New Roman"/>
          <w:sz w:val="28"/>
          <w:szCs w:val="28"/>
        </w:rPr>
        <w:tab/>
        <w:t>- психопатия- расстройство личности, которое характеризуется неприятием социальных норм, повышенной агрессивностью, импульсивностью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E0721D" w14:textId="2DF7622F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Внешними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причинами </w:t>
      </w:r>
      <w:r w:rsidR="001F5DDD">
        <w:rPr>
          <w:rFonts w:ascii="Times New Roman" w:hAnsi="Times New Roman" w:cs="Times New Roman"/>
          <w:sz w:val="28"/>
          <w:szCs w:val="28"/>
        </w:rPr>
        <w:t xml:space="preserve"> семейного</w:t>
      </w:r>
      <w:proofErr w:type="gramEnd"/>
      <w:r w:rsidR="001F5DDD">
        <w:rPr>
          <w:rFonts w:ascii="Times New Roman" w:hAnsi="Times New Roman" w:cs="Times New Roman"/>
          <w:sz w:val="28"/>
          <w:szCs w:val="28"/>
        </w:rPr>
        <w:t xml:space="preserve"> (бытового) </w:t>
      </w:r>
      <w:r>
        <w:rPr>
          <w:rFonts w:ascii="Times New Roman" w:hAnsi="Times New Roman" w:cs="Times New Roman"/>
          <w:sz w:val="28"/>
          <w:szCs w:val="28"/>
        </w:rPr>
        <w:t>насилия являются:</w:t>
      </w:r>
    </w:p>
    <w:p w14:paraId="38A6DE07" w14:textId="30A837CF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распространение в обществе различного рода зависимостей;</w:t>
      </w:r>
    </w:p>
    <w:p w14:paraId="4071D8EA" w14:textId="713E4015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кризис морали и культуры;</w:t>
      </w:r>
    </w:p>
    <w:p w14:paraId="7C2D5665" w14:textId="548E1EB6" w:rsidR="00935894" w:rsidRDefault="00935894" w:rsidP="00C5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влияние СМИ, демонстрирующих сцены насилия над личностью, акты вандализма, садизма и др.</w:t>
      </w:r>
    </w:p>
    <w:p w14:paraId="6B3D11A5" w14:textId="302C3CEF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28F9" w:rsidRPr="00EC618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29E0" w:rsidRPr="00EC618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 w:rsidRPr="000429E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07415">
        <w:rPr>
          <w:rFonts w:ascii="Times New Roman" w:hAnsi="Times New Roman" w:cs="Times New Roman"/>
          <w:b/>
          <w:bCs/>
          <w:sz w:val="28"/>
          <w:szCs w:val="28"/>
        </w:rPr>
        <w:t>. Этапы семейного (бытового) насилия</w:t>
      </w:r>
    </w:p>
    <w:p w14:paraId="238C44EF" w14:textId="0C5BFC4E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AF129" w14:textId="783AFD95" w:rsidR="00707415" w:rsidRDefault="00707415" w:rsidP="00C544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FBF6919" wp14:editId="434FC90B">
            <wp:extent cx="5972175" cy="426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5BB2" w14:textId="092C4870" w:rsidR="000664EA" w:rsidRPr="00C228F9" w:rsidRDefault="00C228F9" w:rsidP="00C228F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0664EA" w:rsidRPr="00C228F9">
        <w:rPr>
          <w:rFonts w:ascii="Times New Roman" w:hAnsi="Times New Roman" w:cs="Times New Roman"/>
          <w:b/>
          <w:bCs/>
          <w:sz w:val="28"/>
          <w:szCs w:val="28"/>
        </w:rPr>
        <w:t>Статистика</w:t>
      </w:r>
      <w:proofErr w:type="gramEnd"/>
      <w:r w:rsidR="000664EA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5DDD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="000664EA" w:rsidRPr="00C228F9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 и России</w:t>
      </w:r>
      <w:r w:rsidR="000E42A8" w:rsidRPr="00C228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BDF430" w14:textId="5CB12539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>семейного (бытового)</w:t>
      </w:r>
      <w:r w:rsidRPr="008F5AFB">
        <w:rPr>
          <w:rFonts w:ascii="Times New Roman" w:hAnsi="Times New Roman" w:cs="Times New Roman"/>
          <w:b/>
          <w:bCs/>
          <w:sz w:val="28"/>
          <w:szCs w:val="28"/>
        </w:rPr>
        <w:t xml:space="preserve"> насилия в мире</w:t>
      </w:r>
    </w:p>
    <w:p w14:paraId="60AC3862" w14:textId="52A8DFE8" w:rsidR="008F5AFB" w:rsidRPr="008F5AFB" w:rsidRDefault="00930412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30412">
        <w:rPr>
          <w:rFonts w:ascii="Times New Roman" w:hAnsi="Times New Roman" w:cs="Times New Roman"/>
          <w:sz w:val="28"/>
          <w:szCs w:val="28"/>
        </w:rPr>
        <w:t>огласно статистике Всемирной организации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736 млн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5AFB">
        <w:rPr>
          <w:rFonts w:ascii="Times New Roman" w:hAnsi="Times New Roman" w:cs="Times New Roman"/>
          <w:sz w:val="28"/>
          <w:szCs w:val="28"/>
        </w:rPr>
        <w:t xml:space="preserve">это </w:t>
      </w:r>
      <w:r w:rsidR="008F5AFB" w:rsidRPr="008F5AFB">
        <w:rPr>
          <w:rFonts w:ascii="Times New Roman" w:hAnsi="Times New Roman" w:cs="Times New Roman"/>
          <w:sz w:val="28"/>
          <w:szCs w:val="28"/>
        </w:rPr>
        <w:t>общее количество женщин, подвергшихся физическому и/или сексуализированному насилию со стороны интимного партнера либо сексуал</w:t>
      </w:r>
      <w:r>
        <w:rPr>
          <w:rFonts w:ascii="Times New Roman" w:hAnsi="Times New Roman" w:cs="Times New Roman"/>
          <w:sz w:val="28"/>
          <w:szCs w:val="28"/>
        </w:rPr>
        <w:t xml:space="preserve">ьному </w:t>
      </w:r>
      <w:r w:rsidR="008F5AFB" w:rsidRPr="008F5AFB">
        <w:rPr>
          <w:rFonts w:ascii="Times New Roman" w:hAnsi="Times New Roman" w:cs="Times New Roman"/>
          <w:sz w:val="28"/>
          <w:szCs w:val="28"/>
        </w:rPr>
        <w:t>насилию со стороны другого лица хотя бы раз в жизни</w:t>
      </w:r>
      <w:r>
        <w:rPr>
          <w:rFonts w:ascii="Times New Roman" w:hAnsi="Times New Roman" w:cs="Times New Roman"/>
          <w:sz w:val="28"/>
          <w:szCs w:val="28"/>
        </w:rPr>
        <w:t>, из</w:t>
      </w:r>
      <w:r w:rsidR="008F5AFB" w:rsidRPr="008F5AFB">
        <w:rPr>
          <w:rFonts w:ascii="Times New Roman" w:hAnsi="Times New Roman" w:cs="Times New Roman"/>
          <w:sz w:val="28"/>
          <w:szCs w:val="28"/>
        </w:rPr>
        <w:t xml:space="preserve"> них более 640 млн (87%) женщин и девочек в возрасте от 15 лет пострадали от агрессивных действий со стороны партнеров.</w:t>
      </w:r>
    </w:p>
    <w:p w14:paraId="5F0A3D76" w14:textId="479AD6F0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98% отношений, в которых есть любой другой вид насилия, будет присутствовать</w:t>
      </w:r>
      <w:r w:rsidR="009304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412"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 xml:space="preserve"> экономическое</w:t>
      </w:r>
      <w:proofErr w:type="gramEnd"/>
      <w:r w:rsidRPr="008F5AFB">
        <w:rPr>
          <w:rFonts w:ascii="Times New Roman" w:hAnsi="Times New Roman" w:cs="Times New Roman"/>
          <w:sz w:val="28"/>
          <w:szCs w:val="28"/>
        </w:rPr>
        <w:t xml:space="preserve"> насилие.</w:t>
      </w:r>
      <w:r w:rsidR="00930412">
        <w:rPr>
          <w:rFonts w:ascii="Times New Roman" w:hAnsi="Times New Roman" w:cs="Times New Roman"/>
          <w:sz w:val="28"/>
          <w:szCs w:val="28"/>
        </w:rPr>
        <w:t xml:space="preserve"> Так о</w:t>
      </w:r>
      <w:r w:rsidRPr="008F5AFB">
        <w:rPr>
          <w:rFonts w:ascii="Times New Roman" w:hAnsi="Times New Roman" w:cs="Times New Roman"/>
          <w:sz w:val="28"/>
          <w:szCs w:val="28"/>
        </w:rPr>
        <w:t xml:space="preserve">т 94 до 99% пострадавших от домашнего насилия испытали на себе разные формы экономического </w:t>
      </w:r>
      <w:proofErr w:type="gramStart"/>
      <w:r w:rsidRPr="008F5AFB">
        <w:rPr>
          <w:rFonts w:ascii="Times New Roman" w:hAnsi="Times New Roman" w:cs="Times New Roman"/>
          <w:sz w:val="28"/>
          <w:szCs w:val="28"/>
        </w:rPr>
        <w:t>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 60</w:t>
      </w:r>
      <w:proofErr w:type="gramEnd"/>
      <w:r w:rsidRPr="008F5AFB">
        <w:rPr>
          <w:rFonts w:ascii="Times New Roman" w:hAnsi="Times New Roman" w:cs="Times New Roman"/>
          <w:sz w:val="28"/>
          <w:szCs w:val="28"/>
        </w:rPr>
        <w:t>% из них потеряли работу в результате давления со стороны партнера.</w:t>
      </w:r>
    </w:p>
    <w:p w14:paraId="26E4CF61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95% мужчин, которые применяют физическое насилие, также применяют и психологическое.</w:t>
      </w:r>
    </w:p>
    <w:p w14:paraId="32F48B37" w14:textId="5DC45E61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Как правило, женщины, совершившие убийство</w:t>
      </w:r>
      <w:r w:rsidR="00930412">
        <w:rPr>
          <w:rFonts w:ascii="Times New Roman" w:hAnsi="Times New Roman" w:cs="Times New Roman"/>
          <w:sz w:val="28"/>
          <w:szCs w:val="28"/>
        </w:rPr>
        <w:t xml:space="preserve"> партнера</w:t>
      </w:r>
      <w:r w:rsidRPr="008F5AFB">
        <w:rPr>
          <w:rFonts w:ascii="Times New Roman" w:hAnsi="Times New Roman" w:cs="Times New Roman"/>
          <w:sz w:val="28"/>
          <w:szCs w:val="28"/>
        </w:rPr>
        <w:t xml:space="preserve">, на протяжении многих лет терпели угрозы, побои и унижения от </w:t>
      </w:r>
      <w:r w:rsidR="00930412">
        <w:rPr>
          <w:rFonts w:ascii="Times New Roman" w:hAnsi="Times New Roman" w:cs="Times New Roman"/>
          <w:sz w:val="28"/>
          <w:szCs w:val="28"/>
        </w:rPr>
        <w:t>него.</w:t>
      </w:r>
    </w:p>
    <w:p w14:paraId="6A8D81B0" w14:textId="1D42DD47" w:rsid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Мужчины, которые проявляют агрессию к женщинам, чаще всего также агрессивны по отношению </w:t>
      </w:r>
      <w:r w:rsidR="00930412">
        <w:rPr>
          <w:rFonts w:ascii="Times New Roman" w:hAnsi="Times New Roman" w:cs="Times New Roman"/>
          <w:sz w:val="28"/>
          <w:szCs w:val="28"/>
        </w:rPr>
        <w:t xml:space="preserve">и </w:t>
      </w:r>
      <w:r w:rsidRPr="008F5AFB">
        <w:rPr>
          <w:rFonts w:ascii="Times New Roman" w:hAnsi="Times New Roman" w:cs="Times New Roman"/>
          <w:sz w:val="28"/>
          <w:szCs w:val="28"/>
        </w:rPr>
        <w:t>к детям.</w:t>
      </w:r>
    </w:p>
    <w:p w14:paraId="6F626DB3" w14:textId="79317A3B" w:rsidR="00930412" w:rsidRP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30412">
        <w:rPr>
          <w:rFonts w:ascii="Times New Roman" w:hAnsi="Times New Roman" w:cs="Times New Roman"/>
          <w:b/>
          <w:bCs/>
          <w:sz w:val="28"/>
          <w:szCs w:val="28"/>
        </w:rPr>
        <w:t xml:space="preserve">Статистика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</w:t>
      </w:r>
      <w:proofErr w:type="gramEnd"/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 (бытового) </w:t>
      </w:r>
      <w:r w:rsidRPr="00930412">
        <w:rPr>
          <w:rFonts w:ascii="Times New Roman" w:hAnsi="Times New Roman" w:cs="Times New Roman"/>
          <w:b/>
          <w:bCs/>
          <w:sz w:val="28"/>
          <w:szCs w:val="28"/>
        </w:rPr>
        <w:t>насилия в России</w:t>
      </w:r>
    </w:p>
    <w:p w14:paraId="292FB82C" w14:textId="3D365CC2" w:rsidR="00930412" w:rsidRDefault="00930412" w:rsidP="00930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412">
        <w:rPr>
          <w:rFonts w:ascii="Times New Roman" w:hAnsi="Times New Roman" w:cs="Times New Roman"/>
          <w:sz w:val="28"/>
          <w:szCs w:val="28"/>
        </w:rPr>
        <w:t xml:space="preserve">В России, </w:t>
      </w:r>
      <w:r>
        <w:rPr>
          <w:rFonts w:ascii="Times New Roman" w:hAnsi="Times New Roman" w:cs="Times New Roman"/>
          <w:sz w:val="28"/>
          <w:szCs w:val="28"/>
        </w:rPr>
        <w:t>из общего количества женщин (</w:t>
      </w:r>
      <w:r w:rsidRPr="00930412">
        <w:rPr>
          <w:rFonts w:ascii="Times New Roman" w:hAnsi="Times New Roman" w:cs="Times New Roman"/>
          <w:sz w:val="28"/>
          <w:szCs w:val="28"/>
        </w:rPr>
        <w:t>77,1 млн</w:t>
      </w:r>
      <w:r>
        <w:rPr>
          <w:rFonts w:ascii="Times New Roman" w:hAnsi="Times New Roman" w:cs="Times New Roman"/>
          <w:sz w:val="28"/>
          <w:szCs w:val="28"/>
        </w:rPr>
        <w:t xml:space="preserve">) проживавших на 2019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год,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пострадавших</w:t>
      </w:r>
      <w:proofErr w:type="gramEnd"/>
      <w:r w:rsidRPr="00930412">
        <w:rPr>
          <w:rFonts w:ascii="Times New Roman" w:hAnsi="Times New Roman" w:cs="Times New Roman"/>
          <w:sz w:val="28"/>
          <w:szCs w:val="28"/>
        </w:rPr>
        <w:t xml:space="preserve">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насилия  составило 16 млн </w:t>
      </w:r>
      <w:r>
        <w:rPr>
          <w:rFonts w:ascii="Times New Roman" w:hAnsi="Times New Roman" w:cs="Times New Roman"/>
          <w:sz w:val="28"/>
          <w:szCs w:val="28"/>
        </w:rPr>
        <w:t xml:space="preserve">человек, то </w:t>
      </w:r>
      <w:r w:rsidRPr="00930412">
        <w:rPr>
          <w:rFonts w:ascii="Times New Roman" w:hAnsi="Times New Roman" w:cs="Times New Roman"/>
          <w:sz w:val="28"/>
          <w:szCs w:val="28"/>
        </w:rPr>
        <w:t xml:space="preserve"> есть каждая пятая. Этот показатель </w:t>
      </w:r>
      <w:r>
        <w:rPr>
          <w:rFonts w:ascii="Times New Roman" w:hAnsi="Times New Roman" w:cs="Times New Roman"/>
          <w:sz w:val="28"/>
          <w:szCs w:val="28"/>
        </w:rPr>
        <w:t xml:space="preserve">просчитан </w:t>
      </w:r>
      <w:r w:rsidRPr="00930412">
        <w:rPr>
          <w:rFonts w:ascii="Times New Roman" w:hAnsi="Times New Roman" w:cs="Times New Roman"/>
          <w:sz w:val="28"/>
          <w:szCs w:val="28"/>
        </w:rPr>
        <w:t xml:space="preserve">на основе данных отчета «Репродуктивное здоровье населения России 2011», подготовленного </w:t>
      </w:r>
      <w:r w:rsidRPr="00930412">
        <w:rPr>
          <w:rFonts w:ascii="Times New Roman" w:hAnsi="Times New Roman" w:cs="Times New Roman"/>
          <w:sz w:val="28"/>
          <w:szCs w:val="28"/>
        </w:rPr>
        <w:lastRenderedPageBreak/>
        <w:t>Росстатом при поддержке Фонда ООН в области народонаселения, а также отдела репродуктивного здоровья Центра по контролю и профилактике заболеваний.</w:t>
      </w:r>
    </w:p>
    <w:p w14:paraId="2E765C97" w14:textId="3A3F6561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24% россиян сталкивались с</w:t>
      </w:r>
      <w:r w:rsidR="00F71C1C">
        <w:rPr>
          <w:rFonts w:ascii="Times New Roman" w:hAnsi="Times New Roman" w:cs="Times New Roman"/>
          <w:sz w:val="28"/>
          <w:szCs w:val="28"/>
        </w:rPr>
        <w:t xml:space="preserve"> семейным (бытовым) </w:t>
      </w:r>
      <w:r w:rsidRPr="008F5AFB">
        <w:rPr>
          <w:rFonts w:ascii="Times New Roman" w:hAnsi="Times New Roman" w:cs="Times New Roman"/>
          <w:sz w:val="28"/>
          <w:szCs w:val="28"/>
        </w:rPr>
        <w:t>насилием в ближайшем окружении, в том числе в собственной семье.</w:t>
      </w:r>
    </w:p>
    <w:p w14:paraId="0DCAE486" w14:textId="480E27CD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75% случаев в России от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 страдают женщины. В браке этот показатель возрастает до 91%.</w:t>
      </w:r>
    </w:p>
    <w:p w14:paraId="3BADB016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40% тяжких насильственных преступлений в России совершается в семье.</w:t>
      </w:r>
    </w:p>
    <w:p w14:paraId="114919CE" w14:textId="1160ADA6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70% всех убийств женщин в России в 2020</w:t>
      </w:r>
      <w:r w:rsidR="00F71C1C">
        <w:rPr>
          <w:rFonts w:ascii="Times New Roman" w:hAnsi="Times New Roman" w:cs="Times New Roman"/>
          <w:sz w:val="28"/>
          <w:szCs w:val="28"/>
        </w:rPr>
        <w:t>-</w:t>
      </w:r>
      <w:r w:rsidRPr="008F5AFB">
        <w:rPr>
          <w:rFonts w:ascii="Times New Roman" w:hAnsi="Times New Roman" w:cs="Times New Roman"/>
          <w:sz w:val="28"/>
          <w:szCs w:val="28"/>
        </w:rPr>
        <w:t>2021 годах, согласно данным Консорциума женских неправительственных объединений, было совершено их партнерами и родственниками.</w:t>
      </w:r>
    </w:p>
    <w:p w14:paraId="3C6FB732" w14:textId="6354425E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79% осужденных женщин по статье за умышленное убийство защищались от домашнего насилия</w:t>
      </w:r>
      <w:r w:rsidR="00930412">
        <w:rPr>
          <w:rFonts w:ascii="Times New Roman" w:hAnsi="Times New Roman" w:cs="Times New Roman"/>
          <w:sz w:val="28"/>
          <w:szCs w:val="28"/>
        </w:rPr>
        <w:t xml:space="preserve">, </w:t>
      </w:r>
      <w:r w:rsidRPr="008F5AFB">
        <w:rPr>
          <w:rFonts w:ascii="Times New Roman" w:hAnsi="Times New Roman" w:cs="Times New Roman"/>
          <w:sz w:val="28"/>
          <w:szCs w:val="28"/>
        </w:rPr>
        <w:t xml:space="preserve">3% российских мужчин, осужденных за превышение самообороны, защищались от своих партнерш. </w:t>
      </w:r>
    </w:p>
    <w:p w14:paraId="24D3DE52" w14:textId="3B3402C9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В 2020 и 2021 годах значительно вырос уровень партнерского насилия</w:t>
      </w:r>
      <w:r w:rsidR="00930412">
        <w:rPr>
          <w:rFonts w:ascii="Times New Roman" w:hAnsi="Times New Roman" w:cs="Times New Roman"/>
          <w:sz w:val="28"/>
          <w:szCs w:val="28"/>
        </w:rPr>
        <w:t>, и</w:t>
      </w:r>
      <w:r w:rsidRPr="008F5AFB">
        <w:rPr>
          <w:rFonts w:ascii="Times New Roman" w:hAnsi="Times New Roman" w:cs="Times New Roman"/>
          <w:sz w:val="28"/>
          <w:szCs w:val="28"/>
        </w:rPr>
        <w:t xml:space="preserve">з общего числа погибших от домашнего насилия 92,5% и 92,8% соответственно были убиты партнерами. </w:t>
      </w:r>
    </w:p>
    <w:p w14:paraId="6F04AB81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Около 40% российских мужчин убеждены: если муж содержит жену, он приобретает над ней определенную власть. К примеру, может запретить ей ходить на работу или пользоваться банковскими картами без спроса.</w:t>
      </w:r>
    </w:p>
    <w:p w14:paraId="21346B27" w14:textId="77777777" w:rsidR="008F5AFB" w:rsidRP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>Более 50% опрошенных женщин подтвердили, что сталкивались как минимум с одной формой экономического насилия в семье: начиная от постоянной надобности отчитываться перед мужем обо всех расходах и заканчивая угрозами со стороны супруга выгнать жену из дома и лишить денег.</w:t>
      </w:r>
    </w:p>
    <w:p w14:paraId="6059E566" w14:textId="70744411" w:rsidR="000664EA" w:rsidRPr="000429E0" w:rsidRDefault="00C228F9" w:rsidP="000429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.5. </w:t>
      </w:r>
      <w:r w:rsidR="000E42A8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Основы правового регулирования противодействию </w:t>
      </w:r>
      <w:r w:rsidR="001F5DDD" w:rsidRPr="000429E0">
        <w:rPr>
          <w:rFonts w:ascii="Times New Roman" w:hAnsi="Times New Roman" w:cs="Times New Roman"/>
          <w:b/>
          <w:bCs/>
          <w:sz w:val="28"/>
          <w:szCs w:val="28"/>
        </w:rPr>
        <w:t>семейного (</w:t>
      </w:r>
      <w:proofErr w:type="gramStart"/>
      <w:r w:rsidR="001F5DDD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бытового) </w:t>
      </w:r>
      <w:r w:rsidR="000E42A8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 насилия</w:t>
      </w:r>
      <w:proofErr w:type="gramEnd"/>
      <w:r w:rsidR="000E42A8" w:rsidRPr="000429E0">
        <w:rPr>
          <w:rFonts w:ascii="Times New Roman" w:hAnsi="Times New Roman" w:cs="Times New Roman"/>
          <w:b/>
          <w:bCs/>
          <w:sz w:val="28"/>
          <w:szCs w:val="28"/>
        </w:rPr>
        <w:t xml:space="preserve"> в России.</w:t>
      </w:r>
    </w:p>
    <w:p w14:paraId="65D21B84" w14:textId="77D6B094" w:rsidR="008F5AFB" w:rsidRDefault="008F5AFB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AFB">
        <w:rPr>
          <w:rFonts w:ascii="Times New Roman" w:hAnsi="Times New Roman" w:cs="Times New Roman"/>
          <w:sz w:val="28"/>
          <w:szCs w:val="28"/>
        </w:rPr>
        <w:t xml:space="preserve">В 75,9% стран есть закон против </w:t>
      </w:r>
      <w:r w:rsidR="00F71C1C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Pr="008F5AFB">
        <w:rPr>
          <w:rFonts w:ascii="Times New Roman" w:hAnsi="Times New Roman" w:cs="Times New Roman"/>
          <w:sz w:val="28"/>
          <w:szCs w:val="28"/>
        </w:rPr>
        <w:t>насилия. Юристы, специализирующиеся на защите прав женщин, отмечают, что это одно из самых частых</w:t>
      </w:r>
      <w:r w:rsidR="000E42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42A8">
        <w:rPr>
          <w:rFonts w:ascii="Times New Roman" w:hAnsi="Times New Roman" w:cs="Times New Roman"/>
          <w:sz w:val="28"/>
          <w:szCs w:val="28"/>
        </w:rPr>
        <w:t xml:space="preserve">совершаемых </w:t>
      </w:r>
      <w:r w:rsidRPr="008F5AFB">
        <w:rPr>
          <w:rFonts w:ascii="Times New Roman" w:hAnsi="Times New Roman" w:cs="Times New Roman"/>
          <w:sz w:val="28"/>
          <w:szCs w:val="28"/>
        </w:rPr>
        <w:t xml:space="preserve"> преступлений</w:t>
      </w:r>
      <w:proofErr w:type="gramEnd"/>
      <w:r w:rsidRPr="008F5AFB">
        <w:rPr>
          <w:rFonts w:ascii="Times New Roman" w:hAnsi="Times New Roman" w:cs="Times New Roman"/>
          <w:sz w:val="28"/>
          <w:szCs w:val="28"/>
        </w:rPr>
        <w:t>.</w:t>
      </w:r>
    </w:p>
    <w:p w14:paraId="67DD68CE" w14:textId="22DBB8A5" w:rsidR="00503D79" w:rsidRDefault="000E42A8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России отсутствует специальный закон, направленный на </w:t>
      </w:r>
      <w:r w:rsidRPr="000E42A8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03D79">
        <w:rPr>
          <w:rFonts w:ascii="Times New Roman" w:hAnsi="Times New Roman" w:cs="Times New Roman"/>
          <w:sz w:val="28"/>
          <w:szCs w:val="28"/>
        </w:rPr>
        <w:t xml:space="preserve"> и привлечение к ответственности </w:t>
      </w:r>
      <w:proofErr w:type="gramStart"/>
      <w:r w:rsidR="00503D79">
        <w:rPr>
          <w:rFonts w:ascii="Times New Roman" w:hAnsi="Times New Roman" w:cs="Times New Roman"/>
          <w:sz w:val="28"/>
          <w:szCs w:val="28"/>
        </w:rPr>
        <w:t xml:space="preserve">за </w:t>
      </w:r>
      <w:r w:rsidRPr="000E42A8">
        <w:rPr>
          <w:rFonts w:ascii="Times New Roman" w:hAnsi="Times New Roman" w:cs="Times New Roman"/>
          <w:sz w:val="28"/>
          <w:szCs w:val="28"/>
        </w:rPr>
        <w:t xml:space="preserve"> семейно</w:t>
      </w:r>
      <w:proofErr w:type="gramEnd"/>
      <w:r w:rsidRPr="000E42A8">
        <w:rPr>
          <w:rFonts w:ascii="Times New Roman" w:hAnsi="Times New Roman" w:cs="Times New Roman"/>
          <w:sz w:val="28"/>
          <w:szCs w:val="28"/>
        </w:rPr>
        <w:t>-бытово</w:t>
      </w:r>
      <w:r w:rsidR="00503D79"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 xml:space="preserve"> насили</w:t>
      </w:r>
      <w:r w:rsidR="00503D79">
        <w:rPr>
          <w:rFonts w:ascii="Times New Roman" w:hAnsi="Times New Roman" w:cs="Times New Roman"/>
          <w:sz w:val="28"/>
          <w:szCs w:val="28"/>
        </w:rPr>
        <w:t>е</w:t>
      </w:r>
      <w:r w:rsidRPr="000E42A8">
        <w:rPr>
          <w:rFonts w:ascii="Times New Roman" w:hAnsi="Times New Roman" w:cs="Times New Roman"/>
          <w:sz w:val="28"/>
          <w:szCs w:val="28"/>
        </w:rPr>
        <w:t>.</w:t>
      </w:r>
      <w:r w:rsidR="00503D79">
        <w:rPr>
          <w:rFonts w:ascii="Times New Roman" w:hAnsi="Times New Roman" w:cs="Times New Roman"/>
          <w:sz w:val="28"/>
          <w:szCs w:val="28"/>
        </w:rPr>
        <w:t xml:space="preserve"> </w:t>
      </w:r>
      <w:r w:rsidR="00503D79" w:rsidRPr="00503D79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="00AD7C63">
        <w:rPr>
          <w:rFonts w:ascii="Times New Roman" w:hAnsi="Times New Roman" w:cs="Times New Roman"/>
          <w:sz w:val="28"/>
          <w:szCs w:val="28"/>
        </w:rPr>
        <w:t xml:space="preserve">согласно результатам социологических опросов, </w:t>
      </w:r>
      <w:r w:rsidR="00503D79" w:rsidRPr="00503D79">
        <w:rPr>
          <w:rFonts w:ascii="Times New Roman" w:hAnsi="Times New Roman" w:cs="Times New Roman"/>
          <w:sz w:val="28"/>
          <w:szCs w:val="28"/>
        </w:rPr>
        <w:t xml:space="preserve">79% россиянок поддерживают принятие закона о противодействии </w:t>
      </w:r>
      <w:proofErr w:type="gramStart"/>
      <w:r w:rsidR="00F71C1C">
        <w:rPr>
          <w:rFonts w:ascii="Times New Roman" w:hAnsi="Times New Roman" w:cs="Times New Roman"/>
          <w:sz w:val="28"/>
          <w:szCs w:val="28"/>
        </w:rPr>
        <w:t xml:space="preserve">такому </w:t>
      </w:r>
      <w:r w:rsidR="00503D79" w:rsidRPr="00503D79">
        <w:rPr>
          <w:rFonts w:ascii="Times New Roman" w:hAnsi="Times New Roman" w:cs="Times New Roman"/>
          <w:sz w:val="28"/>
          <w:szCs w:val="28"/>
        </w:rPr>
        <w:t xml:space="preserve"> насилию</w:t>
      </w:r>
      <w:proofErr w:type="gramEnd"/>
      <w:r w:rsidR="00503D79" w:rsidRPr="00503D79">
        <w:rPr>
          <w:rFonts w:ascii="Times New Roman" w:hAnsi="Times New Roman" w:cs="Times New Roman"/>
          <w:sz w:val="28"/>
          <w:szCs w:val="28"/>
        </w:rPr>
        <w:t>.</w:t>
      </w:r>
    </w:p>
    <w:p w14:paraId="64D48DBE" w14:textId="7B660F92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Ранее в России разрабатывался и вносился в Государственную </w:t>
      </w:r>
      <w:proofErr w:type="gramStart"/>
      <w:r w:rsidRPr="00435DB0">
        <w:rPr>
          <w:rFonts w:ascii="Times New Roman" w:hAnsi="Times New Roman" w:cs="Times New Roman"/>
          <w:sz w:val="28"/>
          <w:szCs w:val="28"/>
        </w:rPr>
        <w:t>Думу  соответствующий</w:t>
      </w:r>
      <w:proofErr w:type="gramEnd"/>
      <w:r w:rsidRPr="00435DB0">
        <w:rPr>
          <w:rFonts w:ascii="Times New Roman" w:hAnsi="Times New Roman" w:cs="Times New Roman"/>
          <w:sz w:val="28"/>
          <w:szCs w:val="28"/>
        </w:rPr>
        <w:t xml:space="preserve"> законопроект, авторами которого в 2016 году стали депутат Государственной Думы С.Ш. </w:t>
      </w:r>
      <w:proofErr w:type="spellStart"/>
      <w:r w:rsidRPr="00435DB0">
        <w:rPr>
          <w:rFonts w:ascii="Times New Roman" w:hAnsi="Times New Roman" w:cs="Times New Roman"/>
          <w:sz w:val="28"/>
          <w:szCs w:val="28"/>
        </w:rPr>
        <w:t>Мурзабаева</w:t>
      </w:r>
      <w:proofErr w:type="spellEnd"/>
      <w:r w:rsidRPr="00435DB0">
        <w:rPr>
          <w:rFonts w:ascii="Times New Roman" w:hAnsi="Times New Roman" w:cs="Times New Roman"/>
          <w:sz w:val="28"/>
          <w:szCs w:val="28"/>
        </w:rPr>
        <w:t xml:space="preserve"> и член Совета Федерации </w:t>
      </w:r>
      <w:r w:rsidR="00F71C1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35DB0">
        <w:rPr>
          <w:rFonts w:ascii="Times New Roman" w:hAnsi="Times New Roman" w:cs="Times New Roman"/>
          <w:sz w:val="28"/>
          <w:szCs w:val="28"/>
        </w:rPr>
        <w:t>А.В. Беляков.</w:t>
      </w:r>
    </w:p>
    <w:p w14:paraId="494EA616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Законопроект был отклонён по причине его нестыковки с уже существующим законодательством. Отдельные положения законопроекта противоречили Семейному Кодексу и Конституции Российской Федерации, а другие, по сути, дублировали уже существующее законодательство.</w:t>
      </w:r>
    </w:p>
    <w:p w14:paraId="694681B1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lastRenderedPageBreak/>
        <w:t>В указанной версии было представлено широкое толкование ключевого понятия: «Семейно-бытовое насилие может совершаться в форме физического, психологического, сексуального и экономического насилия».</w:t>
      </w:r>
    </w:p>
    <w:p w14:paraId="50EA4C20" w14:textId="08F87986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gramStart"/>
      <w:r w:rsidRPr="00435DB0">
        <w:rPr>
          <w:rFonts w:ascii="Times New Roman" w:hAnsi="Times New Roman" w:cs="Times New Roman"/>
          <w:sz w:val="28"/>
          <w:szCs w:val="28"/>
        </w:rPr>
        <w:t>тем,  был</w:t>
      </w:r>
      <w:proofErr w:type="gramEnd"/>
      <w:r w:rsidRPr="00435DB0">
        <w:rPr>
          <w:rFonts w:ascii="Times New Roman" w:hAnsi="Times New Roman" w:cs="Times New Roman"/>
          <w:sz w:val="28"/>
          <w:szCs w:val="28"/>
        </w:rPr>
        <w:t xml:space="preserve">  принят Федеральный закон от 07.02.2017 № 13-ФЗ «О внесении изменений в Кодекс Российской Федерации об административных правонарушениях», переводящий побои в семье, совершенных впервые, из уголовных преступлений в административные правонарушения. Теперь виновному грозит штраф, арест на 15 суток или 120 часов исправительных работ.</w:t>
      </w:r>
    </w:p>
    <w:p w14:paraId="477745E2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Административная ответственность распространяется только на первичные </w:t>
      </w:r>
      <w:proofErr w:type="gramStart"/>
      <w:r w:rsidRPr="00435DB0">
        <w:rPr>
          <w:rFonts w:ascii="Times New Roman" w:hAnsi="Times New Roman" w:cs="Times New Roman"/>
          <w:sz w:val="28"/>
          <w:szCs w:val="28"/>
        </w:rPr>
        <w:t>случаи  домашнего</w:t>
      </w:r>
      <w:proofErr w:type="gramEnd"/>
      <w:r w:rsidRPr="00435DB0">
        <w:rPr>
          <w:rFonts w:ascii="Times New Roman" w:hAnsi="Times New Roman" w:cs="Times New Roman"/>
          <w:sz w:val="28"/>
          <w:szCs w:val="28"/>
        </w:rPr>
        <w:t xml:space="preserve"> насилия: второй и последующие случаи домашнего насилия по-прежнему квалифицируются как уголовные преступления.</w:t>
      </w:r>
    </w:p>
    <w:p w14:paraId="45C0DC46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2019 </w:t>
      </w:r>
      <w:proofErr w:type="gramStart"/>
      <w:r w:rsidRPr="00435DB0">
        <w:rPr>
          <w:rFonts w:ascii="Times New Roman" w:hAnsi="Times New Roman" w:cs="Times New Roman"/>
          <w:sz w:val="28"/>
          <w:szCs w:val="28"/>
        </w:rPr>
        <w:t>году  была</w:t>
      </w:r>
      <w:proofErr w:type="gramEnd"/>
      <w:r w:rsidRPr="00435DB0">
        <w:rPr>
          <w:rFonts w:ascii="Times New Roman" w:hAnsi="Times New Roman" w:cs="Times New Roman"/>
          <w:sz w:val="28"/>
          <w:szCs w:val="28"/>
        </w:rPr>
        <w:t xml:space="preserve"> предпринята очередная попытка принятия закона.  </w:t>
      </w:r>
    </w:p>
    <w:p w14:paraId="12CF35DC" w14:textId="028F2326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В ноябре 2019 года на сайте Совета Федерации был опубликован законопроект о профилактике семейно-бытового насилия в России, который должны были направить в Гос</w:t>
      </w:r>
      <w:r w:rsidR="00F71C1C">
        <w:rPr>
          <w:rFonts w:ascii="Times New Roman" w:hAnsi="Times New Roman" w:cs="Times New Roman"/>
          <w:sz w:val="28"/>
          <w:szCs w:val="28"/>
        </w:rPr>
        <w:t>ударственную Д</w:t>
      </w:r>
      <w:r w:rsidRPr="00435DB0">
        <w:rPr>
          <w:rFonts w:ascii="Times New Roman" w:hAnsi="Times New Roman" w:cs="Times New Roman"/>
          <w:sz w:val="28"/>
          <w:szCs w:val="28"/>
        </w:rPr>
        <w:t>уму. Однако он так и не был внесен на рассмотрение парламента. Разработкой законопроекта занимались рабочие группы в Совете Федерации, Государственной</w:t>
      </w:r>
      <w:r w:rsidR="00F71C1C">
        <w:rPr>
          <w:rFonts w:ascii="Times New Roman" w:hAnsi="Times New Roman" w:cs="Times New Roman"/>
          <w:sz w:val="28"/>
          <w:szCs w:val="28"/>
        </w:rPr>
        <w:t xml:space="preserve"> Д</w:t>
      </w:r>
      <w:r w:rsidRPr="00435DB0">
        <w:rPr>
          <w:rFonts w:ascii="Times New Roman" w:hAnsi="Times New Roman" w:cs="Times New Roman"/>
          <w:sz w:val="28"/>
          <w:szCs w:val="28"/>
        </w:rPr>
        <w:t>уме и Совете по правам человека. В состав группы Гос</w:t>
      </w:r>
      <w:r w:rsidR="00F71C1C">
        <w:rPr>
          <w:rFonts w:ascii="Times New Roman" w:hAnsi="Times New Roman" w:cs="Times New Roman"/>
          <w:sz w:val="28"/>
          <w:szCs w:val="28"/>
        </w:rPr>
        <w:t>ударственной Д</w:t>
      </w:r>
      <w:r w:rsidRPr="00435DB0">
        <w:rPr>
          <w:rFonts w:ascii="Times New Roman" w:hAnsi="Times New Roman" w:cs="Times New Roman"/>
          <w:sz w:val="28"/>
          <w:szCs w:val="28"/>
        </w:rPr>
        <w:t xml:space="preserve">умы вошли бывшие депутаты Оксана Пушкина, Татьяна Касаева, Василина Кулиева. Также за принятие законопроекта выступала председатель Совета Федерации Валентина Матвиенко. В 2020 году она сообщала, что Совфед вернется к доработке проекта после окончания пандемии коронавируса. Позже член рабочей группы </w:t>
      </w:r>
      <w:proofErr w:type="spellStart"/>
      <w:r w:rsidR="00F71C1C" w:rsidRPr="00F71C1C">
        <w:rPr>
          <w:rFonts w:ascii="Times New Roman" w:hAnsi="Times New Roman" w:cs="Times New Roman"/>
          <w:sz w:val="28"/>
          <w:szCs w:val="28"/>
        </w:rPr>
        <w:t>Cовет</w:t>
      </w:r>
      <w:r w:rsidR="00F71C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71C1C" w:rsidRPr="00F71C1C">
        <w:rPr>
          <w:rFonts w:ascii="Times New Roman" w:hAnsi="Times New Roman" w:cs="Times New Roman"/>
          <w:sz w:val="28"/>
          <w:szCs w:val="28"/>
        </w:rPr>
        <w:t xml:space="preserve"> при Президенте Российской Федерации по развитию гражданского общества и правам человека</w:t>
      </w:r>
      <w:r w:rsidR="00F71C1C">
        <w:rPr>
          <w:rFonts w:ascii="Times New Roman" w:hAnsi="Times New Roman" w:cs="Times New Roman"/>
          <w:sz w:val="28"/>
          <w:szCs w:val="28"/>
        </w:rPr>
        <w:t xml:space="preserve"> </w:t>
      </w:r>
      <w:r w:rsidRPr="00435DB0">
        <w:rPr>
          <w:rFonts w:ascii="Times New Roman" w:hAnsi="Times New Roman" w:cs="Times New Roman"/>
          <w:sz w:val="28"/>
          <w:szCs w:val="28"/>
        </w:rPr>
        <w:t>и уполномоченный по правам человека в Свердловской области Татьяна Мерзлякова заявляла, что закон может быть принят в конце 2021 года или в начале 2022 года.</w:t>
      </w:r>
    </w:p>
    <w:p w14:paraId="3251F6E4" w14:textId="77777777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 xml:space="preserve">В апреле 2021 года Верховный Суд Российской Федерации предложил внести изменения в уголовно-процессуальный кодекс Российской </w:t>
      </w:r>
      <w:proofErr w:type="gramStart"/>
      <w:r w:rsidRPr="00435DB0">
        <w:rPr>
          <w:rFonts w:ascii="Times New Roman" w:hAnsi="Times New Roman" w:cs="Times New Roman"/>
          <w:sz w:val="28"/>
          <w:szCs w:val="28"/>
        </w:rPr>
        <w:t>Федерации  и</w:t>
      </w:r>
      <w:proofErr w:type="gramEnd"/>
      <w:r w:rsidRPr="00435DB0">
        <w:rPr>
          <w:rFonts w:ascii="Times New Roman" w:hAnsi="Times New Roman" w:cs="Times New Roman"/>
          <w:sz w:val="28"/>
          <w:szCs w:val="28"/>
        </w:rPr>
        <w:t xml:space="preserve"> отказаться от частного обвинения. Благодаря такой поправке по делам о повторных побоях и причинении легкого вреда здоровью будет проводиться официальное расследование, а обвинение в суде будет поддерживать не сама потерпевшая, а прокурор. </w:t>
      </w:r>
    </w:p>
    <w:p w14:paraId="404465FB" w14:textId="0187DB70" w:rsidR="00435DB0" w:rsidRPr="00435DB0" w:rsidRDefault="00435DB0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B0">
        <w:rPr>
          <w:rFonts w:ascii="Times New Roman" w:hAnsi="Times New Roman" w:cs="Times New Roman"/>
          <w:sz w:val="28"/>
          <w:szCs w:val="28"/>
        </w:rPr>
        <w:t>Однако, на сегодняшний день соответствующи</w:t>
      </w:r>
      <w:r w:rsidR="00F71C1C"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законодательны</w:t>
      </w:r>
      <w:r w:rsidR="00F71C1C">
        <w:rPr>
          <w:rFonts w:ascii="Times New Roman" w:hAnsi="Times New Roman" w:cs="Times New Roman"/>
          <w:sz w:val="28"/>
          <w:szCs w:val="28"/>
        </w:rPr>
        <w:t>е</w:t>
      </w:r>
      <w:r w:rsidRPr="00435DB0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="00F71C1C">
        <w:rPr>
          <w:rFonts w:ascii="Times New Roman" w:hAnsi="Times New Roman" w:cs="Times New Roman"/>
          <w:sz w:val="28"/>
          <w:szCs w:val="28"/>
        </w:rPr>
        <w:t>ы</w:t>
      </w:r>
      <w:r w:rsidRPr="00435DB0">
        <w:rPr>
          <w:rFonts w:ascii="Times New Roman" w:hAnsi="Times New Roman" w:cs="Times New Roman"/>
          <w:sz w:val="28"/>
          <w:szCs w:val="28"/>
        </w:rPr>
        <w:t xml:space="preserve"> на этот счет в парламенте </w:t>
      </w:r>
      <w:r w:rsidR="00F71C1C">
        <w:rPr>
          <w:rFonts w:ascii="Times New Roman" w:hAnsi="Times New Roman" w:cs="Times New Roman"/>
          <w:sz w:val="28"/>
          <w:szCs w:val="28"/>
        </w:rPr>
        <w:t>отсутствуют.</w:t>
      </w:r>
    </w:p>
    <w:p w14:paraId="585B1FAB" w14:textId="7EA7977D" w:rsidR="00503D79" w:rsidRDefault="00503D79" w:rsidP="00503D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D79">
        <w:rPr>
          <w:rFonts w:ascii="Times New Roman" w:hAnsi="Times New Roman" w:cs="Times New Roman"/>
          <w:sz w:val="28"/>
          <w:szCs w:val="28"/>
        </w:rPr>
        <w:t>Российское законодательство не предусматривает отдельного состава преступления, связанного с насилием в семье. Более того, домашнее насилие не признается в качестве отягчающего обстоятельства при совершении какого-либо другого преступления.  Законодательство Р</w:t>
      </w:r>
      <w:r w:rsidR="00F71C1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503D79">
        <w:rPr>
          <w:rFonts w:ascii="Times New Roman" w:hAnsi="Times New Roman" w:cs="Times New Roman"/>
          <w:sz w:val="28"/>
          <w:szCs w:val="28"/>
        </w:rPr>
        <w:t>Ф</w:t>
      </w:r>
      <w:r w:rsidR="00F71C1C">
        <w:rPr>
          <w:rFonts w:ascii="Times New Roman" w:hAnsi="Times New Roman" w:cs="Times New Roman"/>
          <w:sz w:val="28"/>
          <w:szCs w:val="28"/>
        </w:rPr>
        <w:t>едерации</w:t>
      </w:r>
      <w:r w:rsidRPr="00503D79">
        <w:rPr>
          <w:rFonts w:ascii="Times New Roman" w:hAnsi="Times New Roman" w:cs="Times New Roman"/>
          <w:sz w:val="28"/>
          <w:szCs w:val="28"/>
        </w:rPr>
        <w:t xml:space="preserve"> не содержит положений, усиливающих наказание за акты домашнего насилия, и не различает домашнее насилие и насилие, совершенное посторонними лицами. </w:t>
      </w:r>
    </w:p>
    <w:p w14:paraId="33E64E66" w14:textId="1BDA0FC4" w:rsidR="00C0333B" w:rsidRDefault="00C0333B" w:rsidP="00435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действующем законодательстве отсутствуют нормы, устанавливающие ответственность за психологическое и экономическое насилие, </w:t>
      </w:r>
      <w:proofErr w:type="gramStart"/>
      <w:r w:rsidRPr="00C0333B">
        <w:rPr>
          <w:rFonts w:ascii="Times New Roman" w:hAnsi="Times New Roman" w:cs="Times New Roman"/>
          <w:sz w:val="28"/>
          <w:szCs w:val="28"/>
        </w:rPr>
        <w:t>продолжающ</w:t>
      </w:r>
      <w:r>
        <w:rPr>
          <w:rFonts w:ascii="Times New Roman" w:hAnsi="Times New Roman" w:cs="Times New Roman"/>
          <w:sz w:val="28"/>
          <w:szCs w:val="28"/>
        </w:rPr>
        <w:t>ееся  в</w:t>
      </w:r>
      <w:proofErr w:type="gramEnd"/>
      <w:r w:rsidRPr="00C0333B">
        <w:rPr>
          <w:rFonts w:ascii="Times New Roman" w:hAnsi="Times New Roman" w:cs="Times New Roman"/>
          <w:sz w:val="28"/>
          <w:szCs w:val="28"/>
        </w:rPr>
        <w:t xml:space="preserve"> течение определенного периода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C62D68" w14:textId="1B5FF96B" w:rsidR="005F2644" w:rsidRPr="005F2644" w:rsidRDefault="00C228F9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Пути решения проблемы </w:t>
      </w:r>
      <w:r w:rsidR="001F5DDD">
        <w:rPr>
          <w:rFonts w:ascii="Times New Roman" w:hAnsi="Times New Roman" w:cs="Times New Roman"/>
          <w:b/>
          <w:bCs/>
          <w:sz w:val="28"/>
          <w:szCs w:val="28"/>
        </w:rPr>
        <w:t xml:space="preserve">семейного (бытового) </w:t>
      </w:r>
      <w:r w:rsidR="005F2644" w:rsidRPr="005F2644">
        <w:rPr>
          <w:rFonts w:ascii="Times New Roman" w:hAnsi="Times New Roman" w:cs="Times New Roman"/>
          <w:b/>
          <w:bCs/>
          <w:sz w:val="28"/>
          <w:szCs w:val="28"/>
        </w:rPr>
        <w:t>насилия в России.</w:t>
      </w:r>
    </w:p>
    <w:p w14:paraId="40065760" w14:textId="038E923C" w:rsidR="008F5AFB" w:rsidRDefault="00A35EFD" w:rsidP="008F5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противодействия </w:t>
      </w:r>
      <w:r w:rsidR="00107801" w:rsidRPr="00107801">
        <w:rPr>
          <w:rFonts w:ascii="Times New Roman" w:hAnsi="Times New Roman" w:cs="Times New Roman"/>
          <w:sz w:val="28"/>
          <w:szCs w:val="28"/>
        </w:rPr>
        <w:t>семейно-бытов</w:t>
      </w:r>
      <w:r w:rsidR="00F367B8">
        <w:rPr>
          <w:rFonts w:ascii="Times New Roman" w:hAnsi="Times New Roman" w:cs="Times New Roman"/>
          <w:sz w:val="28"/>
          <w:szCs w:val="28"/>
        </w:rPr>
        <w:t xml:space="preserve">ому </w:t>
      </w:r>
      <w:r w:rsidR="00107801" w:rsidRPr="00107801">
        <w:rPr>
          <w:rFonts w:ascii="Times New Roman" w:hAnsi="Times New Roman" w:cs="Times New Roman"/>
          <w:sz w:val="28"/>
          <w:szCs w:val="28"/>
        </w:rPr>
        <w:t>насили</w:t>
      </w:r>
      <w:r w:rsidR="00F367B8">
        <w:rPr>
          <w:rFonts w:ascii="Times New Roman" w:hAnsi="Times New Roman" w:cs="Times New Roman"/>
          <w:sz w:val="28"/>
          <w:szCs w:val="28"/>
        </w:rPr>
        <w:t>ю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в качестве альтернативы </w:t>
      </w:r>
      <w:r w:rsidR="00107801">
        <w:rPr>
          <w:rFonts w:ascii="Times New Roman" w:hAnsi="Times New Roman" w:cs="Times New Roman"/>
          <w:sz w:val="28"/>
          <w:szCs w:val="28"/>
        </w:rPr>
        <w:t xml:space="preserve">отсутствующему закону целесообразно рассмотреть комплекс </w:t>
      </w:r>
      <w:r w:rsidR="00107801" w:rsidRPr="00107801">
        <w:rPr>
          <w:rFonts w:ascii="Times New Roman" w:hAnsi="Times New Roman" w:cs="Times New Roman"/>
          <w:sz w:val="28"/>
          <w:szCs w:val="28"/>
        </w:rPr>
        <w:t>следующи</w:t>
      </w:r>
      <w:r w:rsidR="00107801">
        <w:rPr>
          <w:rFonts w:ascii="Times New Roman" w:hAnsi="Times New Roman" w:cs="Times New Roman"/>
          <w:sz w:val="28"/>
          <w:szCs w:val="28"/>
        </w:rPr>
        <w:t>х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мер</w:t>
      </w:r>
      <w:r w:rsidR="00107801">
        <w:rPr>
          <w:rFonts w:ascii="Times New Roman" w:hAnsi="Times New Roman" w:cs="Times New Roman"/>
          <w:sz w:val="28"/>
          <w:szCs w:val="28"/>
        </w:rPr>
        <w:t>.</w:t>
      </w:r>
    </w:p>
    <w:p w14:paraId="4B867583" w14:textId="2A58CF29" w:rsidR="005F2644" w:rsidRDefault="00107801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44">
        <w:rPr>
          <w:rFonts w:ascii="Times New Roman" w:hAnsi="Times New Roman" w:cs="Times New Roman"/>
          <w:b/>
          <w:bCs/>
          <w:sz w:val="28"/>
          <w:szCs w:val="28"/>
        </w:rPr>
        <w:t>Главными</w:t>
      </w:r>
      <w:r w:rsidR="004754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754DC">
        <w:rPr>
          <w:rFonts w:ascii="Times New Roman" w:hAnsi="Times New Roman" w:cs="Times New Roman"/>
          <w:b/>
          <w:bCs/>
          <w:sz w:val="28"/>
          <w:szCs w:val="28"/>
        </w:rPr>
        <w:t xml:space="preserve">глобальными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направлениями</w:t>
      </w:r>
      <w:proofErr w:type="gramEnd"/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противодействия 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b/>
          <w:bCs/>
          <w:sz w:val="28"/>
          <w:szCs w:val="28"/>
        </w:rPr>
        <w:t xml:space="preserve"> насилию</w:t>
      </w:r>
      <w:r>
        <w:rPr>
          <w:rFonts w:ascii="Times New Roman" w:hAnsi="Times New Roman" w:cs="Times New Roman"/>
          <w:sz w:val="28"/>
          <w:szCs w:val="28"/>
        </w:rPr>
        <w:t xml:space="preserve"> на государственном уровне должны </w:t>
      </w:r>
      <w:r w:rsidRPr="00107801">
        <w:rPr>
          <w:rFonts w:ascii="Times New Roman" w:hAnsi="Times New Roman" w:cs="Times New Roman"/>
          <w:sz w:val="28"/>
          <w:szCs w:val="28"/>
        </w:rPr>
        <w:t>стать</w:t>
      </w:r>
      <w:r w:rsidR="005F2644">
        <w:rPr>
          <w:rFonts w:ascii="Times New Roman" w:hAnsi="Times New Roman" w:cs="Times New Roman"/>
          <w:sz w:val="28"/>
          <w:szCs w:val="28"/>
        </w:rPr>
        <w:t>:</w:t>
      </w:r>
    </w:p>
    <w:p w14:paraId="28D40B10" w14:textId="0F8CC385" w:rsidR="005F2644" w:rsidRDefault="005F2644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 xml:space="preserve"> борьба с бедностью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56FE1" w14:textId="2AF55041" w:rsidR="00F367B8" w:rsidRDefault="00F367B8" w:rsidP="005F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жизни населения;</w:t>
      </w:r>
    </w:p>
    <w:p w14:paraId="7F12EF79" w14:textId="2C102213" w:rsidR="005F2644" w:rsidRDefault="005F2644" w:rsidP="0036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снижение показателей алкоголизма и безработицы</w:t>
      </w:r>
      <w:r w:rsidR="00365806">
        <w:rPr>
          <w:rFonts w:ascii="Times New Roman" w:hAnsi="Times New Roman" w:cs="Times New Roman"/>
          <w:sz w:val="28"/>
          <w:szCs w:val="28"/>
        </w:rPr>
        <w:t xml:space="preserve"> путем </w:t>
      </w:r>
      <w:proofErr w:type="gramStart"/>
      <w:r w:rsidR="00365806">
        <w:rPr>
          <w:rFonts w:ascii="Times New Roman" w:hAnsi="Times New Roman" w:cs="Times New Roman"/>
          <w:sz w:val="28"/>
          <w:szCs w:val="28"/>
        </w:rPr>
        <w:t xml:space="preserve">возвращения  </w:t>
      </w:r>
      <w:r w:rsidR="00365806" w:rsidRPr="00365806">
        <w:rPr>
          <w:rFonts w:ascii="Times New Roman" w:hAnsi="Times New Roman" w:cs="Times New Roman"/>
          <w:sz w:val="28"/>
          <w:szCs w:val="28"/>
        </w:rPr>
        <w:t>принудительно</w:t>
      </w:r>
      <w:r w:rsidR="00365806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лечени</w:t>
      </w:r>
      <w:r w:rsidR="00365806">
        <w:rPr>
          <w:rFonts w:ascii="Times New Roman" w:hAnsi="Times New Roman" w:cs="Times New Roman"/>
          <w:sz w:val="28"/>
          <w:szCs w:val="28"/>
        </w:rPr>
        <w:t>я</w:t>
      </w:r>
      <w:r w:rsidR="00365806" w:rsidRPr="00365806">
        <w:rPr>
          <w:rFonts w:ascii="Times New Roman" w:hAnsi="Times New Roman" w:cs="Times New Roman"/>
          <w:sz w:val="28"/>
          <w:szCs w:val="28"/>
        </w:rPr>
        <w:t xml:space="preserve"> алкоголизма и наркозависимости, а также психических заболеваний</w:t>
      </w:r>
      <w:r w:rsidR="00ED037E">
        <w:rPr>
          <w:rFonts w:ascii="Times New Roman" w:hAnsi="Times New Roman" w:cs="Times New Roman"/>
          <w:sz w:val="28"/>
          <w:szCs w:val="28"/>
        </w:rPr>
        <w:t>;</w:t>
      </w:r>
    </w:p>
    <w:p w14:paraId="3F4B5E00" w14:textId="0CEA3FAD" w:rsidR="00107801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801" w:rsidRPr="00107801">
        <w:rPr>
          <w:rFonts w:ascii="Times New Roman" w:hAnsi="Times New Roman" w:cs="Times New Roman"/>
          <w:sz w:val="28"/>
          <w:szCs w:val="28"/>
        </w:rPr>
        <w:t>улучшение жилищных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754DC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1B8D01" w14:textId="154514F1" w:rsidR="00D425B2" w:rsidRPr="00D425B2" w:rsidRDefault="005F2644" w:rsidP="00F36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644">
        <w:rPr>
          <w:rFonts w:ascii="Times New Roman" w:hAnsi="Times New Roman" w:cs="Times New Roman"/>
          <w:sz w:val="28"/>
          <w:szCs w:val="28"/>
        </w:rPr>
        <w:t xml:space="preserve">надлежащее соблюдение </w:t>
      </w:r>
      <w:r w:rsidR="002711FF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5F2644">
        <w:rPr>
          <w:rFonts w:ascii="Times New Roman" w:hAnsi="Times New Roman" w:cs="Times New Roman"/>
          <w:sz w:val="28"/>
          <w:szCs w:val="28"/>
        </w:rPr>
        <w:t>существующего законодательства</w:t>
      </w:r>
      <w:r w:rsidR="00F367B8">
        <w:rPr>
          <w:rFonts w:ascii="Times New Roman" w:hAnsi="Times New Roman" w:cs="Times New Roman"/>
          <w:sz w:val="28"/>
          <w:szCs w:val="28"/>
        </w:rPr>
        <w:t xml:space="preserve">. Так в рамках </w:t>
      </w:r>
      <w:proofErr w:type="gramStart"/>
      <w:r w:rsidR="00F367B8">
        <w:rPr>
          <w:rFonts w:ascii="Times New Roman" w:hAnsi="Times New Roman" w:cs="Times New Roman"/>
          <w:sz w:val="28"/>
          <w:szCs w:val="28"/>
        </w:rPr>
        <w:t>проведения  процессуальных</w:t>
      </w:r>
      <w:proofErr w:type="gramEnd"/>
      <w:r w:rsidR="00F367B8">
        <w:rPr>
          <w:rFonts w:ascii="Times New Roman" w:hAnsi="Times New Roman" w:cs="Times New Roman"/>
          <w:sz w:val="28"/>
          <w:szCs w:val="28"/>
        </w:rPr>
        <w:t xml:space="preserve"> процедур, предусмотренных Уголовно – процессуальным кодексом Российской Федерации,  </w:t>
      </w:r>
      <w:r w:rsidR="00D425B2">
        <w:rPr>
          <w:rFonts w:ascii="Times New Roman" w:hAnsi="Times New Roman" w:cs="Times New Roman"/>
          <w:sz w:val="28"/>
          <w:szCs w:val="28"/>
        </w:rPr>
        <w:t>правоохранительным органам следует п</w:t>
      </w:r>
      <w:r w:rsidR="00D425B2" w:rsidRPr="00D425B2">
        <w:rPr>
          <w:rFonts w:ascii="Times New Roman" w:hAnsi="Times New Roman" w:cs="Times New Roman"/>
          <w:sz w:val="28"/>
          <w:szCs w:val="28"/>
        </w:rPr>
        <w:t>роводить расследование самостоятельно</w:t>
      </w:r>
      <w:r w:rsidR="00D425B2">
        <w:rPr>
          <w:rFonts w:ascii="Times New Roman" w:hAnsi="Times New Roman" w:cs="Times New Roman"/>
          <w:sz w:val="28"/>
          <w:szCs w:val="28"/>
        </w:rPr>
        <w:t xml:space="preserve">, а не возлагать на пострадавшее лицо </w:t>
      </w:r>
      <w:r w:rsidR="00D425B2" w:rsidRPr="00D425B2">
        <w:rPr>
          <w:rFonts w:ascii="Times New Roman" w:hAnsi="Times New Roman" w:cs="Times New Roman"/>
          <w:sz w:val="28"/>
          <w:szCs w:val="28"/>
        </w:rPr>
        <w:t>с</w:t>
      </w:r>
      <w:r w:rsidR="00D425B2">
        <w:rPr>
          <w:rFonts w:ascii="Times New Roman" w:hAnsi="Times New Roman" w:cs="Times New Roman"/>
          <w:sz w:val="28"/>
          <w:szCs w:val="28"/>
        </w:rPr>
        <w:t xml:space="preserve">бор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доказательств, поддерж</w:t>
      </w:r>
      <w:r w:rsidR="00D425B2">
        <w:rPr>
          <w:rFonts w:ascii="Times New Roman" w:hAnsi="Times New Roman" w:cs="Times New Roman"/>
          <w:sz w:val="28"/>
          <w:szCs w:val="28"/>
        </w:rPr>
        <w:t xml:space="preserve">ание  </w:t>
      </w:r>
      <w:r w:rsidR="00D425B2" w:rsidRPr="00D425B2">
        <w:rPr>
          <w:rFonts w:ascii="Times New Roman" w:hAnsi="Times New Roman" w:cs="Times New Roman"/>
          <w:sz w:val="28"/>
          <w:szCs w:val="28"/>
        </w:rPr>
        <w:t>обвинени</w:t>
      </w:r>
      <w:r w:rsidR="00D425B2">
        <w:rPr>
          <w:rFonts w:ascii="Times New Roman" w:hAnsi="Times New Roman" w:cs="Times New Roman"/>
          <w:sz w:val="28"/>
          <w:szCs w:val="28"/>
        </w:rPr>
        <w:t>я</w:t>
      </w:r>
      <w:r w:rsidR="00D425B2" w:rsidRPr="00D425B2">
        <w:rPr>
          <w:rFonts w:ascii="Times New Roman" w:hAnsi="Times New Roman" w:cs="Times New Roman"/>
          <w:sz w:val="28"/>
          <w:szCs w:val="28"/>
        </w:rPr>
        <w:t>, установ</w:t>
      </w:r>
      <w:r w:rsidR="00D425B2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личност</w:t>
      </w:r>
      <w:r w:rsidR="00D425B2">
        <w:rPr>
          <w:rFonts w:ascii="Times New Roman" w:hAnsi="Times New Roman" w:cs="Times New Roman"/>
          <w:sz w:val="28"/>
          <w:szCs w:val="28"/>
        </w:rPr>
        <w:t>и</w:t>
      </w:r>
      <w:r w:rsidR="00D425B2" w:rsidRPr="00D425B2">
        <w:rPr>
          <w:rFonts w:ascii="Times New Roman" w:hAnsi="Times New Roman" w:cs="Times New Roman"/>
          <w:sz w:val="28"/>
          <w:szCs w:val="28"/>
        </w:rPr>
        <w:t xml:space="preserve"> преступника, </w:t>
      </w:r>
      <w:r w:rsidR="00D425B2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D425B2" w:rsidRPr="00D425B2">
        <w:rPr>
          <w:rFonts w:ascii="Times New Roman" w:hAnsi="Times New Roman" w:cs="Times New Roman"/>
          <w:sz w:val="28"/>
          <w:szCs w:val="28"/>
        </w:rPr>
        <w:t>свидетелей</w:t>
      </w:r>
    </w:p>
    <w:p w14:paraId="0EFD614B" w14:textId="4EE2C1B8" w:rsidR="00D425B2" w:rsidRPr="00D425B2" w:rsidRDefault="00D425B2" w:rsidP="00D42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 xml:space="preserve">Чтобы избежать повторной травматизации пострадавших, расследование должно проводиться властями быстро, тщательно, беспристрастно и с учетом гендерных </w:t>
      </w:r>
      <w:proofErr w:type="gramStart"/>
      <w:r w:rsidRPr="00D425B2">
        <w:rPr>
          <w:rFonts w:ascii="Times New Roman" w:hAnsi="Times New Roman" w:cs="Times New Roman"/>
          <w:sz w:val="28"/>
          <w:szCs w:val="28"/>
        </w:rPr>
        <w:t>особенностей:  признавать</w:t>
      </w:r>
      <w:proofErr w:type="gramEnd"/>
      <w:r w:rsidRPr="00D425B2">
        <w:rPr>
          <w:rFonts w:ascii="Times New Roman" w:hAnsi="Times New Roman" w:cs="Times New Roman"/>
          <w:sz w:val="28"/>
          <w:szCs w:val="28"/>
        </w:rPr>
        <w:t xml:space="preserve"> различные риски и уязвимость женщин и девочек. Например, женщины по желанию должны общаться с сотрудницами женского пола и не должны пересказывать несколько раз обстоятельства случившегося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B48A20" w14:textId="77777777" w:rsidR="00A37C58" w:rsidRDefault="00D425B2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5B2">
        <w:rPr>
          <w:rFonts w:ascii="Times New Roman" w:hAnsi="Times New Roman" w:cs="Times New Roman"/>
          <w:sz w:val="28"/>
          <w:szCs w:val="28"/>
        </w:rPr>
        <w:t>Дать пострадавшей возможность отозвать жалобу, но рассматривать причины такого отзыва.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B2">
        <w:rPr>
          <w:rFonts w:ascii="Times New Roman" w:hAnsi="Times New Roman" w:cs="Times New Roman"/>
          <w:sz w:val="28"/>
          <w:szCs w:val="28"/>
        </w:rPr>
        <w:t>Правоохранительные органы должны определить, требует ли серьезность нападений дальнейшего разбирательства. Например, если было покушение на убийство, виновный должен быть привлечен к ответственности в силу серьезности нападения.</w:t>
      </w:r>
    </w:p>
    <w:p w14:paraId="1E2D90E9" w14:textId="0FE38312" w:rsidR="00A37C58" w:rsidRPr="00A37C58" w:rsidRDefault="00A37C58" w:rsidP="00A37C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на этапе рассмотрения дел об административных правонарушениях з</w:t>
      </w:r>
      <w:r w:rsidRPr="00A37C58">
        <w:rPr>
          <w:rFonts w:ascii="Times New Roman" w:hAnsi="Times New Roman" w:cs="Times New Roman"/>
          <w:sz w:val="28"/>
          <w:szCs w:val="28"/>
        </w:rPr>
        <w:t>ащитные меры для пострадавшей для профилактики повторного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37C58">
        <w:rPr>
          <w:rFonts w:ascii="Times New Roman" w:hAnsi="Times New Roman" w:cs="Times New Roman"/>
          <w:sz w:val="28"/>
          <w:szCs w:val="28"/>
        </w:rPr>
        <w:t>запрет приближаться к пострадавшей и преследовать ее;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запрет контактировать с пострадавшей;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C58">
        <w:rPr>
          <w:rFonts w:ascii="Times New Roman" w:hAnsi="Times New Roman" w:cs="Times New Roman"/>
          <w:sz w:val="28"/>
          <w:szCs w:val="28"/>
        </w:rPr>
        <w:t>обязательство агрессора временно покинуть место совместного жительства с пострадавшей (независимо от права собственности).</w:t>
      </w:r>
    </w:p>
    <w:p w14:paraId="46D436B8" w14:textId="27EFB239" w:rsidR="00A37C58" w:rsidRDefault="00A37C58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58">
        <w:rPr>
          <w:rFonts w:ascii="Times New Roman" w:hAnsi="Times New Roman" w:cs="Times New Roman"/>
          <w:sz w:val="28"/>
          <w:szCs w:val="28"/>
        </w:rPr>
        <w:t xml:space="preserve">За однократное нарушение </w:t>
      </w:r>
      <w:r>
        <w:rPr>
          <w:rFonts w:ascii="Times New Roman" w:hAnsi="Times New Roman" w:cs="Times New Roman"/>
          <w:sz w:val="28"/>
          <w:szCs w:val="28"/>
        </w:rPr>
        <w:t>защитных мер д</w:t>
      </w:r>
      <w:r w:rsidRPr="00A37C58">
        <w:rPr>
          <w:rFonts w:ascii="Times New Roman" w:hAnsi="Times New Roman" w:cs="Times New Roman"/>
          <w:sz w:val="28"/>
          <w:szCs w:val="28"/>
        </w:rPr>
        <w:t>олжна быть введена административная ответственность, за многократное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7C58">
        <w:rPr>
          <w:rFonts w:ascii="Times New Roman" w:hAnsi="Times New Roman" w:cs="Times New Roman"/>
          <w:sz w:val="28"/>
          <w:szCs w:val="28"/>
        </w:rPr>
        <w:t xml:space="preserve"> уголовная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C0D2780" w14:textId="7ADA02F1" w:rsidR="004754DC" w:rsidRDefault="005F2644" w:rsidP="000E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Сопровождать основные направления </w:t>
      </w:r>
      <w:r w:rsidRPr="005F2644">
        <w:rPr>
          <w:rFonts w:ascii="Times New Roman" w:hAnsi="Times New Roman" w:cs="Times New Roman"/>
          <w:sz w:val="28"/>
          <w:szCs w:val="28"/>
        </w:rPr>
        <w:t>противодействи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F2644">
        <w:rPr>
          <w:rFonts w:ascii="Times New Roman" w:hAnsi="Times New Roman" w:cs="Times New Roman"/>
          <w:sz w:val="28"/>
          <w:szCs w:val="28"/>
        </w:rPr>
        <w:t xml:space="preserve"> </w:t>
      </w:r>
      <w:r w:rsidR="00ED037E">
        <w:rPr>
          <w:rFonts w:ascii="Times New Roman" w:hAnsi="Times New Roman" w:cs="Times New Roman"/>
          <w:sz w:val="28"/>
          <w:szCs w:val="28"/>
        </w:rPr>
        <w:t xml:space="preserve">семейному (бытовому) </w:t>
      </w:r>
      <w:r w:rsidRPr="005F2644">
        <w:rPr>
          <w:rFonts w:ascii="Times New Roman" w:hAnsi="Times New Roman" w:cs="Times New Roman"/>
          <w:sz w:val="28"/>
          <w:szCs w:val="28"/>
        </w:rPr>
        <w:t>насилию</w:t>
      </w:r>
      <w:r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4754DC">
        <w:rPr>
          <w:rFonts w:ascii="Times New Roman" w:hAnsi="Times New Roman" w:cs="Times New Roman"/>
          <w:b/>
          <w:bCs/>
          <w:sz w:val="28"/>
          <w:szCs w:val="28"/>
        </w:rPr>
        <w:t>профилактические мероприятия</w:t>
      </w:r>
      <w:r>
        <w:rPr>
          <w:rFonts w:ascii="Times New Roman" w:hAnsi="Times New Roman" w:cs="Times New Roman"/>
          <w:sz w:val="28"/>
          <w:szCs w:val="28"/>
        </w:rPr>
        <w:t>, направленные на</w:t>
      </w:r>
      <w:r w:rsidR="004754DC">
        <w:rPr>
          <w:rFonts w:ascii="Times New Roman" w:hAnsi="Times New Roman" w:cs="Times New Roman"/>
          <w:sz w:val="28"/>
          <w:szCs w:val="28"/>
        </w:rPr>
        <w:t>:</w:t>
      </w:r>
    </w:p>
    <w:p w14:paraId="7E08CD0E" w14:textId="5BF6F7B9" w:rsidR="004754DC" w:rsidRPr="004754DC" w:rsidRDefault="004754DC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754DC">
        <w:rPr>
          <w:rFonts w:ascii="Times New Roman" w:hAnsi="Times New Roman" w:cs="Times New Roman"/>
          <w:sz w:val="28"/>
          <w:szCs w:val="28"/>
        </w:rPr>
        <w:t xml:space="preserve"> алкоголизма и наркомании как первопричин семейного насилия;</w:t>
      </w:r>
    </w:p>
    <w:p w14:paraId="32AF8135" w14:textId="1B6BA826" w:rsidR="004754DC" w:rsidRDefault="004754DC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4DC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75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67B8">
        <w:rPr>
          <w:rFonts w:ascii="Times New Roman" w:hAnsi="Times New Roman" w:cs="Times New Roman"/>
          <w:sz w:val="28"/>
          <w:szCs w:val="28"/>
        </w:rPr>
        <w:t>семейно</w:t>
      </w:r>
      <w:proofErr w:type="spellEnd"/>
      <w:r w:rsidR="00F367B8">
        <w:rPr>
          <w:rFonts w:ascii="Times New Roman" w:hAnsi="Times New Roman" w:cs="Times New Roman"/>
          <w:sz w:val="28"/>
          <w:szCs w:val="28"/>
        </w:rPr>
        <w:t xml:space="preserve"> -бытового насилия </w:t>
      </w:r>
      <w:r w:rsidRPr="004754DC">
        <w:rPr>
          <w:rFonts w:ascii="Times New Roman" w:hAnsi="Times New Roman" w:cs="Times New Roman"/>
          <w:sz w:val="28"/>
          <w:szCs w:val="28"/>
        </w:rPr>
        <w:t>за счет введения в штат полиции, в дополнение к участковым инспекторам, семейных психологов;</w:t>
      </w:r>
    </w:p>
    <w:p w14:paraId="0D1FAE87" w14:textId="75801497" w:rsidR="005F6454" w:rsidRDefault="005F6454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введения активной практики профилактических бесед</w:t>
      </w:r>
      <w:r w:rsidR="00F367B8">
        <w:rPr>
          <w:rFonts w:ascii="Times New Roman" w:hAnsi="Times New Roman" w:cs="Times New Roman"/>
          <w:sz w:val="28"/>
          <w:szCs w:val="28"/>
        </w:rPr>
        <w:t xml:space="preserve"> среди различных возрастных групп</w:t>
      </w:r>
      <w:r w:rsidR="006927CD">
        <w:rPr>
          <w:rFonts w:ascii="Times New Roman" w:hAnsi="Times New Roman" w:cs="Times New Roman"/>
          <w:sz w:val="28"/>
          <w:szCs w:val="28"/>
        </w:rPr>
        <w:t>. В приложении к настоящему информационно-аналитическому материалу приведены памятки по алгоритму действий в случае опасений подвергнуться семейному (бытовому) насилию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27CD">
        <w:rPr>
          <w:rFonts w:ascii="Times New Roman" w:hAnsi="Times New Roman" w:cs="Times New Roman"/>
          <w:sz w:val="28"/>
          <w:szCs w:val="28"/>
        </w:rPr>
        <w:t xml:space="preserve"> алгоритмы по поведению в критической ситуации.</w:t>
      </w:r>
    </w:p>
    <w:p w14:paraId="0EC0625D" w14:textId="2F2D70A7" w:rsidR="005F6454" w:rsidRDefault="005F6454" w:rsidP="00475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внедрение практики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профилактический учёт</w:t>
      </w:r>
      <w:r>
        <w:rPr>
          <w:rFonts w:ascii="Times New Roman" w:hAnsi="Times New Roman" w:cs="Times New Roman"/>
          <w:sz w:val="28"/>
          <w:szCs w:val="28"/>
        </w:rPr>
        <w:t xml:space="preserve">а и </w:t>
      </w:r>
      <w:r w:rsidRPr="005F6454">
        <w:rPr>
          <w:rFonts w:ascii="Times New Roman" w:hAnsi="Times New Roman" w:cs="Times New Roman"/>
          <w:sz w:val="28"/>
          <w:szCs w:val="28"/>
        </w:rPr>
        <w:t>профилактическ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5F6454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367B8">
        <w:rPr>
          <w:rFonts w:ascii="Times New Roman" w:hAnsi="Times New Roman" w:cs="Times New Roman"/>
          <w:sz w:val="28"/>
          <w:szCs w:val="28"/>
        </w:rPr>
        <w:t xml:space="preserve"> за правонарушителем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8DEF86" w14:textId="14082590" w:rsidR="00B55603" w:rsidRDefault="00B55603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опросника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оценки</w:t>
      </w:r>
      <w:proofErr w:type="gramEnd"/>
      <w:r w:rsidRPr="00B55603">
        <w:rPr>
          <w:rFonts w:ascii="Times New Roman" w:hAnsi="Times New Roman" w:cs="Times New Roman"/>
          <w:sz w:val="28"/>
          <w:szCs w:val="28"/>
        </w:rPr>
        <w:t xml:space="preserve"> рисков домашнего насилия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B55603">
        <w:rPr>
          <w:rFonts w:ascii="Times New Roman" w:hAnsi="Times New Roman" w:cs="Times New Roman"/>
          <w:sz w:val="28"/>
          <w:szCs w:val="28"/>
        </w:rPr>
        <w:t>сотрудники правоохранительных органов и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служб могут использовать после обращения пострадавше</w:t>
      </w:r>
      <w:r w:rsidR="00F367B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B55603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B55603">
        <w:rPr>
          <w:rFonts w:ascii="Times New Roman" w:hAnsi="Times New Roman" w:cs="Times New Roman"/>
          <w:sz w:val="28"/>
          <w:szCs w:val="28"/>
        </w:rPr>
        <w:t xml:space="preserve"> летальност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риска, серьезност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5603">
        <w:rPr>
          <w:rFonts w:ascii="Times New Roman" w:hAnsi="Times New Roman" w:cs="Times New Roman"/>
          <w:sz w:val="28"/>
          <w:szCs w:val="28"/>
        </w:rPr>
        <w:t xml:space="preserve"> ситуации и риск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603">
        <w:rPr>
          <w:rFonts w:ascii="Times New Roman" w:hAnsi="Times New Roman" w:cs="Times New Roman"/>
          <w:sz w:val="28"/>
          <w:szCs w:val="28"/>
        </w:rPr>
        <w:t xml:space="preserve"> повторного совершения насилия</w:t>
      </w:r>
      <w:r w:rsidR="00F367B8">
        <w:rPr>
          <w:rFonts w:ascii="Times New Roman" w:hAnsi="Times New Roman" w:cs="Times New Roman"/>
          <w:sz w:val="28"/>
          <w:szCs w:val="28"/>
        </w:rPr>
        <w:t xml:space="preserve"> над ним</w:t>
      </w:r>
      <w:r w:rsidRPr="00B55603">
        <w:rPr>
          <w:rFonts w:ascii="Times New Roman" w:hAnsi="Times New Roman" w:cs="Times New Roman"/>
          <w:sz w:val="28"/>
          <w:szCs w:val="28"/>
        </w:rPr>
        <w:t>.</w:t>
      </w:r>
    </w:p>
    <w:p w14:paraId="723783D5" w14:textId="69BEA26F" w:rsidR="005F6454" w:rsidRPr="004754DC" w:rsidRDefault="005F6454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6454">
        <w:rPr>
          <w:rFonts w:ascii="Times New Roman" w:hAnsi="Times New Roman" w:cs="Times New Roman"/>
          <w:sz w:val="28"/>
          <w:szCs w:val="28"/>
        </w:rPr>
        <w:t>выдач</w:t>
      </w:r>
      <w:r>
        <w:rPr>
          <w:rFonts w:ascii="Times New Roman" w:hAnsi="Times New Roman" w:cs="Times New Roman"/>
          <w:sz w:val="28"/>
          <w:szCs w:val="28"/>
        </w:rPr>
        <w:t>у уполномоченным органом защит</w:t>
      </w:r>
      <w:r w:rsidRPr="005F6454">
        <w:rPr>
          <w:rFonts w:ascii="Times New Roman" w:hAnsi="Times New Roman" w:cs="Times New Roman"/>
          <w:sz w:val="28"/>
          <w:szCs w:val="28"/>
        </w:rPr>
        <w:t>ного предписания или судебного защитного предписания</w:t>
      </w:r>
      <w:r w:rsidR="00F367B8">
        <w:rPr>
          <w:rFonts w:ascii="Times New Roman" w:hAnsi="Times New Roman" w:cs="Times New Roman"/>
          <w:sz w:val="28"/>
          <w:szCs w:val="28"/>
        </w:rPr>
        <w:t>.</w:t>
      </w:r>
    </w:p>
    <w:p w14:paraId="69A9E41F" w14:textId="3865D41B" w:rsidR="005F6454" w:rsidRPr="005F6454" w:rsidRDefault="00F367B8" w:rsidP="009358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</w:t>
      </w:r>
      <w:r w:rsidR="005F6454" w:rsidRPr="005F6454">
        <w:rPr>
          <w:rFonts w:ascii="Times New Roman" w:hAnsi="Times New Roman" w:cs="Times New Roman"/>
          <w:sz w:val="28"/>
          <w:szCs w:val="28"/>
        </w:rPr>
        <w:t xml:space="preserve">убъектами  профилактики </w:t>
      </w:r>
      <w:proofErr w:type="spellStart"/>
      <w:r w:rsidR="005F6454" w:rsidRPr="005F6454">
        <w:rPr>
          <w:rFonts w:ascii="Times New Roman" w:hAnsi="Times New Roman" w:cs="Times New Roman"/>
          <w:sz w:val="28"/>
          <w:szCs w:val="28"/>
        </w:rPr>
        <w:t>семейно</w:t>
      </w:r>
      <w:proofErr w:type="spellEnd"/>
      <w:r w:rsidR="005F6454" w:rsidRPr="005F6454">
        <w:rPr>
          <w:rFonts w:ascii="Times New Roman" w:hAnsi="Times New Roman" w:cs="Times New Roman"/>
          <w:sz w:val="28"/>
          <w:szCs w:val="28"/>
        </w:rPr>
        <w:t xml:space="preserve"> - бытового насилия могут быть органы власти федерального уровня (органы внутренних дел, министерство труда и социальной защиты Российской Федерации, иные федеральные органы в пределах их компетенции), органы прокуратуры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ее территориальные органы</w:t>
      </w:r>
      <w:r w:rsidR="005F6454" w:rsidRPr="005F6454">
        <w:rPr>
          <w:rFonts w:ascii="Times New Roman" w:hAnsi="Times New Roman" w:cs="Times New Roman"/>
          <w:sz w:val="28"/>
          <w:szCs w:val="28"/>
        </w:rPr>
        <w:t>, Уполномоченный по правам человека в Российской Федерации, Уполномоченный при Президенте Российской Федерации по правам ребенка, органы государственной власти субъектов Российской Федерации, органы местного самоуправления, медицинские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социальной защиты,</w:t>
      </w:r>
      <w:r w:rsidR="005F6454" w:rsidRPr="005F6454">
        <w:rPr>
          <w:rFonts w:ascii="Times New Roman" w:hAnsi="Times New Roman" w:cs="Times New Roman"/>
          <w:sz w:val="28"/>
          <w:szCs w:val="28"/>
        </w:rPr>
        <w:t xml:space="preserve"> социально-ориентированные общественные объединения и иные некоммерческие организации, работающие в сфере профилактики семейно-бытового насилия.</w:t>
      </w:r>
    </w:p>
    <w:p w14:paraId="38972BB8" w14:textId="5306F685" w:rsidR="00363170" w:rsidRDefault="005B7D86" w:rsidP="00935894">
      <w:pPr>
        <w:tabs>
          <w:tab w:val="left" w:pos="2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251AB">
        <w:rPr>
          <w:rFonts w:ascii="Times New Roman" w:hAnsi="Times New Roman" w:cs="Times New Roman"/>
          <w:sz w:val="28"/>
          <w:szCs w:val="28"/>
        </w:rPr>
        <w:t xml:space="preserve">Отдельным направлением должны стать </w:t>
      </w:r>
      <w:r w:rsidR="00E251AB" w:rsidRPr="0093589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435DB0" w:rsidRPr="00935894">
        <w:rPr>
          <w:rFonts w:ascii="Times New Roman" w:hAnsi="Times New Roman" w:cs="Times New Roman"/>
          <w:b/>
          <w:bCs/>
          <w:sz w:val="28"/>
          <w:szCs w:val="28"/>
        </w:rPr>
        <w:t>ро</w:t>
      </w:r>
      <w:r w:rsidR="00435DB0" w:rsidRPr="005F6454">
        <w:rPr>
          <w:rFonts w:ascii="Times New Roman" w:hAnsi="Times New Roman" w:cs="Times New Roman"/>
          <w:b/>
          <w:bCs/>
          <w:sz w:val="28"/>
          <w:szCs w:val="28"/>
        </w:rPr>
        <w:t xml:space="preserve">светительская </w:t>
      </w:r>
      <w:r w:rsidR="00363170" w:rsidRPr="005F6454">
        <w:rPr>
          <w:rFonts w:ascii="Times New Roman" w:hAnsi="Times New Roman" w:cs="Times New Roman"/>
          <w:b/>
          <w:bCs/>
          <w:sz w:val="28"/>
          <w:szCs w:val="28"/>
        </w:rPr>
        <w:t xml:space="preserve">и образовательная </w:t>
      </w:r>
      <w:r w:rsidR="00435DB0" w:rsidRPr="005F6454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435DB0">
        <w:rPr>
          <w:rFonts w:ascii="Times New Roman" w:hAnsi="Times New Roman" w:cs="Times New Roman"/>
          <w:sz w:val="28"/>
          <w:szCs w:val="28"/>
        </w:rPr>
        <w:t xml:space="preserve">, </w:t>
      </w:r>
      <w:r w:rsidR="00E251AB">
        <w:rPr>
          <w:rFonts w:ascii="Times New Roman" w:hAnsi="Times New Roman" w:cs="Times New Roman"/>
          <w:sz w:val="28"/>
          <w:szCs w:val="28"/>
        </w:rPr>
        <w:t xml:space="preserve">в основе которой должна </w:t>
      </w:r>
      <w:proofErr w:type="gramStart"/>
      <w:r w:rsidR="00E251AB">
        <w:rPr>
          <w:rFonts w:ascii="Times New Roman" w:hAnsi="Times New Roman" w:cs="Times New Roman"/>
          <w:sz w:val="28"/>
          <w:szCs w:val="28"/>
        </w:rPr>
        <w:t>быть</w:t>
      </w:r>
      <w:r w:rsidR="00F367B8">
        <w:rPr>
          <w:rFonts w:ascii="Times New Roman" w:hAnsi="Times New Roman" w:cs="Times New Roman"/>
          <w:sz w:val="28"/>
          <w:szCs w:val="28"/>
        </w:rPr>
        <w:t xml:space="preserve"> </w:t>
      </w:r>
      <w:r w:rsidR="00E251AB">
        <w:rPr>
          <w:rFonts w:ascii="Times New Roman" w:hAnsi="Times New Roman" w:cs="Times New Roman"/>
          <w:sz w:val="28"/>
          <w:szCs w:val="28"/>
        </w:rPr>
        <w:t xml:space="preserve"> н</w:t>
      </w:r>
      <w:r w:rsidR="00435DB0">
        <w:rPr>
          <w:rFonts w:ascii="Times New Roman" w:hAnsi="Times New Roman" w:cs="Times New Roman"/>
          <w:sz w:val="28"/>
          <w:szCs w:val="28"/>
        </w:rPr>
        <w:t>етерпимость</w:t>
      </w:r>
      <w:proofErr w:type="gramEnd"/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к </w:t>
      </w:r>
      <w:r w:rsidR="00435DB0">
        <w:rPr>
          <w:rFonts w:ascii="Times New Roman" w:hAnsi="Times New Roman" w:cs="Times New Roman"/>
          <w:sz w:val="28"/>
          <w:szCs w:val="28"/>
        </w:rPr>
        <w:t xml:space="preserve"> </w:t>
      </w:r>
      <w:r w:rsidR="00ED037E">
        <w:rPr>
          <w:rFonts w:ascii="Times New Roman" w:hAnsi="Times New Roman" w:cs="Times New Roman"/>
          <w:sz w:val="28"/>
          <w:szCs w:val="28"/>
        </w:rPr>
        <w:t xml:space="preserve">семейному (бытовому) </w:t>
      </w:r>
      <w:r w:rsidR="00435DB0" w:rsidRPr="00435DB0">
        <w:rPr>
          <w:rFonts w:ascii="Times New Roman" w:hAnsi="Times New Roman" w:cs="Times New Roman"/>
          <w:sz w:val="28"/>
          <w:szCs w:val="28"/>
        </w:rPr>
        <w:t>насилию</w:t>
      </w:r>
      <w:r w:rsidR="00363170">
        <w:rPr>
          <w:rFonts w:ascii="Times New Roman" w:hAnsi="Times New Roman" w:cs="Times New Roman"/>
          <w:sz w:val="28"/>
          <w:szCs w:val="28"/>
        </w:rPr>
        <w:t>:</w:t>
      </w:r>
    </w:p>
    <w:p w14:paraId="4A0323B6" w14:textId="77777777" w:rsidR="00363170" w:rsidRDefault="00363170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35DB0" w:rsidRPr="00435DB0">
        <w:rPr>
          <w:rFonts w:ascii="Times New Roman" w:hAnsi="Times New Roman" w:cs="Times New Roman"/>
          <w:sz w:val="28"/>
          <w:szCs w:val="28"/>
        </w:rPr>
        <w:t>аспростран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об имеющихся правовых средствах защиты от домашнего насилия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E99096" w14:textId="3F92D76F" w:rsidR="00435DB0" w:rsidRDefault="00363170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DB0" w:rsidRPr="00435DB0">
        <w:rPr>
          <w:rFonts w:ascii="Times New Roman" w:hAnsi="Times New Roman" w:cs="Times New Roman"/>
          <w:sz w:val="28"/>
          <w:szCs w:val="28"/>
        </w:rPr>
        <w:t>поощрени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35DB0" w:rsidRPr="00435DB0">
        <w:rPr>
          <w:rFonts w:ascii="Times New Roman" w:hAnsi="Times New Roman" w:cs="Times New Roman"/>
          <w:sz w:val="28"/>
          <w:szCs w:val="28"/>
        </w:rPr>
        <w:t xml:space="preserve"> заявлений о случаях </w:t>
      </w:r>
      <w:r w:rsidR="005F6454">
        <w:rPr>
          <w:rFonts w:ascii="Times New Roman" w:hAnsi="Times New Roman" w:cs="Times New Roman"/>
          <w:sz w:val="28"/>
          <w:szCs w:val="28"/>
        </w:rPr>
        <w:t xml:space="preserve">домашнего </w:t>
      </w:r>
      <w:r w:rsidR="00435DB0" w:rsidRPr="00435DB0">
        <w:rPr>
          <w:rFonts w:ascii="Times New Roman" w:hAnsi="Times New Roman" w:cs="Times New Roman"/>
          <w:sz w:val="28"/>
          <w:szCs w:val="28"/>
        </w:rPr>
        <w:t>насилия, а также вмешательства случайных свидетелей</w:t>
      </w:r>
      <w:r w:rsidR="005F6454">
        <w:rPr>
          <w:rFonts w:ascii="Times New Roman" w:hAnsi="Times New Roman" w:cs="Times New Roman"/>
          <w:sz w:val="28"/>
          <w:szCs w:val="28"/>
        </w:rPr>
        <w:t>;</w:t>
      </w:r>
    </w:p>
    <w:p w14:paraId="4A837CEA" w14:textId="49496368" w:rsidR="005F6454" w:rsidRPr="005F6454" w:rsidRDefault="005F6454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Pr="005F6454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и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F645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E251AB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E251AB" w:rsidRPr="00E251AB">
        <w:rPr>
          <w:rFonts w:ascii="Times New Roman" w:hAnsi="Times New Roman" w:cs="Times New Roman"/>
          <w:sz w:val="28"/>
          <w:szCs w:val="28"/>
        </w:rPr>
        <w:t>специальной подготовки государственных органов и служб (полиции, следователей, медиков, судей)</w:t>
      </w:r>
      <w:r w:rsidR="00D425B2">
        <w:rPr>
          <w:rFonts w:ascii="Times New Roman" w:hAnsi="Times New Roman" w:cs="Times New Roman"/>
          <w:sz w:val="28"/>
          <w:szCs w:val="28"/>
        </w:rPr>
        <w:t>;</w:t>
      </w:r>
    </w:p>
    <w:p w14:paraId="3032D5E1" w14:textId="31A6BF5E" w:rsidR="00435DB0" w:rsidRDefault="00C11A7E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A7E">
        <w:rPr>
          <w:rFonts w:ascii="Times New Roman" w:hAnsi="Times New Roman" w:cs="Times New Roman"/>
          <w:sz w:val="28"/>
          <w:szCs w:val="28"/>
        </w:rPr>
        <w:t>- разработк</w:t>
      </w:r>
      <w:r w:rsidR="00F367B8">
        <w:rPr>
          <w:rFonts w:ascii="Times New Roman" w:hAnsi="Times New Roman" w:cs="Times New Roman"/>
          <w:sz w:val="28"/>
          <w:szCs w:val="28"/>
        </w:rPr>
        <w:t>а</w:t>
      </w:r>
      <w:r w:rsidRPr="00C11A7E">
        <w:rPr>
          <w:rFonts w:ascii="Times New Roman" w:hAnsi="Times New Roman" w:cs="Times New Roman"/>
          <w:sz w:val="28"/>
          <w:szCs w:val="28"/>
        </w:rPr>
        <w:t xml:space="preserve"> и применение специализированных психологических программ</w:t>
      </w:r>
      <w:r w:rsidR="00B55603">
        <w:rPr>
          <w:rFonts w:ascii="Times New Roman" w:hAnsi="Times New Roman" w:cs="Times New Roman"/>
          <w:sz w:val="28"/>
          <w:szCs w:val="28"/>
        </w:rPr>
        <w:t xml:space="preserve"> для пострадавших</w:t>
      </w:r>
      <w:r w:rsidR="00E251AB">
        <w:rPr>
          <w:rFonts w:ascii="Times New Roman" w:hAnsi="Times New Roman" w:cs="Times New Roman"/>
          <w:sz w:val="28"/>
          <w:szCs w:val="28"/>
        </w:rPr>
        <w:t>.</w:t>
      </w:r>
    </w:p>
    <w:p w14:paraId="404EE603" w14:textId="19EF07D3" w:rsidR="00E251AB" w:rsidRPr="00B55603" w:rsidRDefault="00E251AB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="00F367B8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gramStart"/>
      <w:r w:rsidR="00F367B8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инфраструктуры</w:t>
      </w:r>
      <w:proofErr w:type="gramEnd"/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оказания помощи жертв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ам 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семейного</w:t>
      </w:r>
      <w:r w:rsidR="00ED037E">
        <w:rPr>
          <w:rFonts w:ascii="Times New Roman" w:hAnsi="Times New Roman" w:cs="Times New Roman"/>
          <w:b/>
          <w:bCs/>
          <w:sz w:val="28"/>
          <w:szCs w:val="28"/>
        </w:rPr>
        <w:t xml:space="preserve"> (бытового)</w:t>
      </w:r>
      <w:r w:rsidRPr="00B55603">
        <w:rPr>
          <w:rFonts w:ascii="Times New Roman" w:hAnsi="Times New Roman" w:cs="Times New Roman"/>
          <w:b/>
          <w:bCs/>
          <w:sz w:val="28"/>
          <w:szCs w:val="28"/>
        </w:rPr>
        <w:t xml:space="preserve"> насилия</w:t>
      </w:r>
      <w:r w:rsidRPr="00B55603">
        <w:rPr>
          <w:rFonts w:ascii="Times New Roman" w:hAnsi="Times New Roman" w:cs="Times New Roman"/>
          <w:sz w:val="28"/>
          <w:szCs w:val="28"/>
        </w:rPr>
        <w:t>:</w:t>
      </w:r>
    </w:p>
    <w:p w14:paraId="59D61C5E" w14:textId="77777777" w:rsidR="00A37C58" w:rsidRDefault="00C11A7E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 xml:space="preserve">-  единой анонимной службы </w:t>
      </w:r>
      <w:r w:rsidR="00E251AB" w:rsidRPr="00B55603">
        <w:rPr>
          <w:rFonts w:ascii="Times New Roman" w:hAnsi="Times New Roman" w:cs="Times New Roman"/>
          <w:sz w:val="28"/>
          <w:szCs w:val="28"/>
        </w:rPr>
        <w:t>(</w:t>
      </w:r>
      <w:r w:rsidRPr="00B55603">
        <w:rPr>
          <w:rFonts w:ascii="Times New Roman" w:hAnsi="Times New Roman" w:cs="Times New Roman"/>
          <w:sz w:val="28"/>
          <w:szCs w:val="28"/>
        </w:rPr>
        <w:t>«горячей линии»</w:t>
      </w:r>
      <w:r w:rsidR="00E251AB" w:rsidRPr="00B55603">
        <w:rPr>
          <w:rFonts w:ascii="Times New Roman" w:hAnsi="Times New Roman" w:cs="Times New Roman"/>
          <w:sz w:val="28"/>
          <w:szCs w:val="28"/>
        </w:rPr>
        <w:t>)</w:t>
      </w:r>
      <w:r w:rsidRPr="00B55603">
        <w:rPr>
          <w:rFonts w:ascii="Times New Roman" w:hAnsi="Times New Roman" w:cs="Times New Roman"/>
          <w:sz w:val="28"/>
          <w:szCs w:val="28"/>
        </w:rPr>
        <w:t xml:space="preserve"> по вопросам оказания поддержки </w:t>
      </w:r>
      <w:r w:rsidR="00B55603">
        <w:rPr>
          <w:rFonts w:ascii="Times New Roman" w:hAnsi="Times New Roman" w:cs="Times New Roman"/>
          <w:sz w:val="28"/>
          <w:szCs w:val="28"/>
        </w:rPr>
        <w:t>пострадавшим</w:t>
      </w:r>
    </w:p>
    <w:p w14:paraId="158D6C5D" w14:textId="166BFCE9" w:rsidR="001F42EE" w:rsidRDefault="00A37C58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7C58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Справочно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A37C58">
        <w:t xml:space="preserve"> 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Центр</w:t>
      </w:r>
      <w:r>
        <w:rPr>
          <w:rFonts w:ascii="Times New Roman" w:hAnsi="Times New Roman" w:cs="Times New Roman"/>
          <w:i/>
          <w:iCs/>
          <w:sz w:val="28"/>
          <w:szCs w:val="28"/>
        </w:rPr>
        <w:t>ом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по работе с проблемой насилия «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A37C58">
        <w:rPr>
          <w:rFonts w:ascii="Times New Roman" w:hAnsi="Times New Roman" w:cs="Times New Roman"/>
          <w:i/>
          <w:iCs/>
          <w:sz w:val="28"/>
          <w:szCs w:val="28"/>
        </w:rPr>
        <w:t>асилию.нет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*</w:t>
      </w:r>
      <w:proofErr w:type="gramEnd"/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18 апреля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2024 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>года</w:t>
      </w:r>
      <w:r w:rsidR="009358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запущен проект по оказанию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помо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щи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русскоговорящим людям по всему миру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независимо от гражданства и национальности.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Суть проекта заключается в том,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что, где бы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не находился пострадавший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он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сможет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бесплатно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обратиться</w:t>
      </w:r>
      <w:proofErr w:type="gramEnd"/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за помощью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в Центр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сихологи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Центра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поддержат</w:t>
      </w:r>
      <w:proofErr w:type="gramEnd"/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35132">
        <w:rPr>
          <w:rFonts w:ascii="Times New Roman" w:hAnsi="Times New Roman" w:cs="Times New Roman"/>
          <w:i/>
          <w:iCs/>
          <w:sz w:val="28"/>
          <w:szCs w:val="28"/>
        </w:rPr>
        <w:t xml:space="preserve">нуждающихся </w:t>
      </w:r>
      <w:r w:rsidR="00435132" w:rsidRPr="00435132">
        <w:rPr>
          <w:rFonts w:ascii="Times New Roman" w:hAnsi="Times New Roman" w:cs="Times New Roman"/>
          <w:i/>
          <w:iCs/>
          <w:sz w:val="28"/>
          <w:szCs w:val="28"/>
        </w:rPr>
        <w:t>в тяжелый момент, а группы поддержки помогут не чувствовать одиноко в сложившейся ситуации</w:t>
      </w:r>
    </w:p>
    <w:p w14:paraId="2F4FF7A2" w14:textId="020BF316" w:rsidR="00435132" w:rsidRPr="00A37C58" w:rsidRDefault="00435132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435132">
        <w:t xml:space="preserve"> 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Центр по работе с проблемой насилия «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435132">
        <w:rPr>
          <w:rFonts w:ascii="Times New Roman" w:hAnsi="Times New Roman" w:cs="Times New Roman"/>
          <w:i/>
          <w:iCs/>
          <w:sz w:val="28"/>
          <w:szCs w:val="28"/>
        </w:rPr>
        <w:t>асилию.нет</w:t>
      </w:r>
      <w:proofErr w:type="spellEnd"/>
      <w:r w:rsidRPr="00435132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ПРИЗНАН МИНИСТЕРСТВОМ ЮСТИЦИИ ИНОСТРАННЫМ АГЕНТОМ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 xml:space="preserve">, ВКЛЮЧЕН </w:t>
      </w:r>
      <w:r w:rsidR="00BD499F" w:rsidRPr="00BD499F">
        <w:rPr>
          <w:rFonts w:ascii="Times New Roman" w:hAnsi="Times New Roman" w:cs="Times New Roman"/>
          <w:i/>
          <w:iCs/>
          <w:sz w:val="28"/>
          <w:szCs w:val="28"/>
        </w:rPr>
        <w:t xml:space="preserve">в СПИСОК </w:t>
      </w:r>
      <w:r w:rsidR="00BD499F">
        <w:rPr>
          <w:rFonts w:ascii="Times New Roman" w:hAnsi="Times New Roman" w:cs="Times New Roman"/>
          <w:i/>
          <w:iCs/>
          <w:sz w:val="28"/>
          <w:szCs w:val="28"/>
        </w:rPr>
        <w:t>ЮРИДИЧЕСКИХ ЛИЦ-</w:t>
      </w:r>
      <w:r w:rsidR="00BD499F" w:rsidRPr="00BD499F">
        <w:rPr>
          <w:rFonts w:ascii="Times New Roman" w:hAnsi="Times New Roman" w:cs="Times New Roman"/>
          <w:i/>
          <w:iCs/>
          <w:sz w:val="28"/>
          <w:szCs w:val="28"/>
        </w:rPr>
        <w:t>ИНОАГЕНТОВ</w:t>
      </w:r>
      <w:r w:rsidR="00F367B8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51EAED5B" w14:textId="77777777" w:rsidR="00B55603" w:rsidRPr="00B55603" w:rsidRDefault="00E251AB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>- создание единого стандарта центров поддержки</w:t>
      </w:r>
      <w:r w:rsidR="00B55603" w:rsidRPr="00B55603">
        <w:rPr>
          <w:rFonts w:ascii="Times New Roman" w:hAnsi="Times New Roman" w:cs="Times New Roman"/>
          <w:sz w:val="28"/>
          <w:szCs w:val="28"/>
        </w:rPr>
        <w:t>;</w:t>
      </w:r>
    </w:p>
    <w:p w14:paraId="04D471CC" w14:textId="7E97AB74" w:rsidR="00E251AB" w:rsidRPr="00B55603" w:rsidRDefault="00B55603" w:rsidP="00B55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03">
        <w:rPr>
          <w:rFonts w:ascii="Times New Roman" w:hAnsi="Times New Roman" w:cs="Times New Roman"/>
          <w:sz w:val="28"/>
          <w:szCs w:val="28"/>
        </w:rPr>
        <w:t>-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увеличение числа </w:t>
      </w:r>
      <w:r>
        <w:rPr>
          <w:rFonts w:ascii="Times New Roman" w:hAnsi="Times New Roman" w:cs="Times New Roman"/>
          <w:sz w:val="28"/>
          <w:szCs w:val="28"/>
        </w:rPr>
        <w:t>кризисных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центров (</w:t>
      </w:r>
      <w:r>
        <w:rPr>
          <w:rFonts w:ascii="Times New Roman" w:hAnsi="Times New Roman" w:cs="Times New Roman"/>
          <w:sz w:val="28"/>
          <w:szCs w:val="28"/>
        </w:rPr>
        <w:t xml:space="preserve">пунктов, </w:t>
      </w:r>
      <w:r w:rsidR="00E251AB" w:rsidRPr="00B55603">
        <w:rPr>
          <w:rFonts w:ascii="Times New Roman" w:hAnsi="Times New Roman" w:cs="Times New Roman"/>
          <w:sz w:val="28"/>
          <w:szCs w:val="28"/>
        </w:rPr>
        <w:t>убежищ) для временного проживания лиц (взрослых и детей), оказания квалифицированной психологической, юридической и социальной помощи, помощи в социальной адаптации и реабилитации</w:t>
      </w:r>
      <w:r w:rsidR="007E2B0F">
        <w:rPr>
          <w:rFonts w:ascii="Times New Roman" w:hAnsi="Times New Roman" w:cs="Times New Roman"/>
          <w:sz w:val="28"/>
          <w:szCs w:val="28"/>
        </w:rPr>
        <w:t xml:space="preserve"> (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="00E251AB" w:rsidRPr="00B55603">
        <w:rPr>
          <w:rFonts w:ascii="Times New Roman" w:hAnsi="Times New Roman" w:cs="Times New Roman"/>
          <w:sz w:val="28"/>
          <w:szCs w:val="28"/>
        </w:rPr>
        <w:t>необходимости  на</w:t>
      </w:r>
      <w:proofErr w:type="gramEnd"/>
      <w:r w:rsidR="00E251AB" w:rsidRPr="00B55603">
        <w:rPr>
          <w:rFonts w:ascii="Times New Roman" w:hAnsi="Times New Roman" w:cs="Times New Roman"/>
          <w:sz w:val="28"/>
          <w:szCs w:val="28"/>
        </w:rPr>
        <w:t xml:space="preserve"> протяжении длительного времени</w:t>
      </w:r>
      <w:r w:rsidR="007E2B0F">
        <w:rPr>
          <w:rFonts w:ascii="Times New Roman" w:hAnsi="Times New Roman" w:cs="Times New Roman"/>
          <w:sz w:val="28"/>
          <w:szCs w:val="28"/>
        </w:rPr>
        <w:t>)</w:t>
      </w:r>
      <w:r w:rsidR="00E251AB" w:rsidRPr="00B55603">
        <w:rPr>
          <w:rFonts w:ascii="Times New Roman" w:hAnsi="Times New Roman" w:cs="Times New Roman"/>
          <w:sz w:val="28"/>
          <w:szCs w:val="28"/>
        </w:rPr>
        <w:t>, в том числе на бесплатной основе, если доход пострадавшей ниже прожиточного уровня. Подобные центры могут быть созданы на базе</w:t>
      </w:r>
      <w:r w:rsidR="007E2B0F">
        <w:rPr>
          <w:rFonts w:ascii="Times New Roman" w:hAnsi="Times New Roman" w:cs="Times New Roman"/>
          <w:sz w:val="28"/>
          <w:szCs w:val="28"/>
        </w:rPr>
        <w:t xml:space="preserve"> медицинских учреждений,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служб социальной защиты населения, </w:t>
      </w:r>
      <w:r w:rsidR="00D425B2" w:rsidRPr="00B55603">
        <w:rPr>
          <w:rFonts w:ascii="Times New Roman" w:hAnsi="Times New Roman" w:cs="Times New Roman"/>
          <w:sz w:val="28"/>
          <w:szCs w:val="28"/>
        </w:rPr>
        <w:t xml:space="preserve">церковных 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приходов, а также </w:t>
      </w:r>
      <w:r w:rsidR="007E2B0F">
        <w:rPr>
          <w:rFonts w:ascii="Times New Roman" w:hAnsi="Times New Roman" w:cs="Times New Roman"/>
          <w:sz w:val="28"/>
          <w:szCs w:val="28"/>
        </w:rPr>
        <w:t>негосударственных организаций за счет внебюджетных источников.</w:t>
      </w:r>
      <w:r w:rsidR="00E251AB" w:rsidRPr="00B556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863CBE" w14:textId="31950255" w:rsidR="00B55603" w:rsidRDefault="00B55603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населенном пункте должны быть созданы такие кризисные центры исходя из </w:t>
      </w:r>
      <w:r w:rsidRPr="00B55603">
        <w:rPr>
          <w:rFonts w:ascii="Times New Roman" w:hAnsi="Times New Roman" w:cs="Times New Roman"/>
          <w:sz w:val="28"/>
          <w:szCs w:val="28"/>
        </w:rPr>
        <w:t>численности и контингента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A9D59E" w14:textId="3A93072E" w:rsidR="00E251AB" w:rsidRDefault="00A37C58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7C58">
        <w:rPr>
          <w:rFonts w:ascii="Times New Roman" w:hAnsi="Times New Roman" w:cs="Times New Roman"/>
          <w:i/>
          <w:iCs/>
          <w:sz w:val="28"/>
          <w:szCs w:val="28"/>
        </w:rPr>
        <w:t>Справочно</w:t>
      </w:r>
      <w:proofErr w:type="spellEnd"/>
      <w:r w:rsidRPr="00A37C58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 20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>1 году в России насчитывалось примерно 1</w:t>
      </w:r>
      <w:r w:rsidR="00C275D8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 xml:space="preserve">негосударственных 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 xml:space="preserve">кризисных центров, куда могли обращаться пострадавшие, ставшие жертвой </w:t>
      </w:r>
      <w:r w:rsidR="007E2B0F">
        <w:rPr>
          <w:rFonts w:ascii="Times New Roman" w:hAnsi="Times New Roman" w:cs="Times New Roman"/>
          <w:i/>
          <w:iCs/>
          <w:sz w:val="28"/>
          <w:szCs w:val="28"/>
        </w:rPr>
        <w:t xml:space="preserve">семейного (бытового) </w:t>
      </w:r>
      <w:r w:rsidR="00B55603" w:rsidRPr="00A37C58">
        <w:rPr>
          <w:rFonts w:ascii="Times New Roman" w:hAnsi="Times New Roman" w:cs="Times New Roman"/>
          <w:i/>
          <w:iCs/>
          <w:sz w:val="28"/>
          <w:szCs w:val="28"/>
        </w:rPr>
        <w:t>насилия</w:t>
      </w:r>
      <w:r w:rsidR="002711FF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358753D1" w14:textId="38503FE1" w:rsidR="002711FF" w:rsidRPr="00A37C58" w:rsidRDefault="002711FF" w:rsidP="00BD49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1F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и </w:t>
      </w:r>
      <w:proofErr w:type="gramStart"/>
      <w:r w:rsidRPr="002711FF">
        <w:rPr>
          <w:rFonts w:ascii="Times New Roman" w:hAnsi="Times New Roman" w:cs="Times New Roman"/>
          <w:b/>
          <w:bCs/>
          <w:sz w:val="28"/>
          <w:szCs w:val="28"/>
        </w:rPr>
        <w:t>развитие  инфраструктуры</w:t>
      </w:r>
      <w:proofErr w:type="gramEnd"/>
      <w:r w:rsidRPr="002711FF">
        <w:rPr>
          <w:rFonts w:ascii="Times New Roman" w:hAnsi="Times New Roman" w:cs="Times New Roman"/>
          <w:b/>
          <w:bCs/>
          <w:sz w:val="28"/>
          <w:szCs w:val="28"/>
        </w:rPr>
        <w:t xml:space="preserve"> оказания </w:t>
      </w:r>
      <w:proofErr w:type="spellStart"/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>психолого</w:t>
      </w:r>
      <w:proofErr w:type="spellEnd"/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– психотерапевтической помощи</w:t>
      </w:r>
      <w:r w:rsidR="00774CC9" w:rsidRPr="00774CC9">
        <w:t xml:space="preserve"> 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>при посттравматическо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стрессово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расстройств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участник</w:t>
      </w:r>
      <w:r w:rsidR="00774CC9"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="00774CC9" w:rsidRPr="00774CC9">
        <w:rPr>
          <w:rFonts w:ascii="Times New Roman" w:hAnsi="Times New Roman" w:cs="Times New Roman"/>
          <w:b/>
          <w:bCs/>
          <w:sz w:val="28"/>
          <w:szCs w:val="28"/>
        </w:rPr>
        <w:t xml:space="preserve"> СВО</w:t>
      </w:r>
    </w:p>
    <w:p w14:paraId="64D7034F" w14:textId="693CEF67" w:rsidR="00953112" w:rsidRDefault="00BD499F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99F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Pr="007E2B0F">
        <w:rPr>
          <w:rFonts w:ascii="Times New Roman" w:hAnsi="Times New Roman" w:cs="Times New Roman"/>
          <w:b/>
          <w:bCs/>
          <w:sz w:val="28"/>
          <w:szCs w:val="28"/>
        </w:rPr>
        <w:t>оптимального эффекта</w:t>
      </w:r>
      <w:r w:rsidRPr="00BD499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BD499F">
        <w:rPr>
          <w:rFonts w:ascii="Times New Roman" w:hAnsi="Times New Roman" w:cs="Times New Roman"/>
          <w:sz w:val="28"/>
          <w:szCs w:val="28"/>
        </w:rPr>
        <w:t>предлагаемых  направлений</w:t>
      </w:r>
      <w:proofErr w:type="gramEnd"/>
      <w:r w:rsidRPr="00BD499F">
        <w:rPr>
          <w:rFonts w:ascii="Times New Roman" w:hAnsi="Times New Roman" w:cs="Times New Roman"/>
          <w:sz w:val="28"/>
          <w:szCs w:val="28"/>
        </w:rPr>
        <w:t xml:space="preserve">  деятельности необходим</w:t>
      </w:r>
      <w:r w:rsidR="00953112">
        <w:rPr>
          <w:rFonts w:ascii="Times New Roman" w:hAnsi="Times New Roman" w:cs="Times New Roman"/>
          <w:sz w:val="28"/>
          <w:szCs w:val="28"/>
        </w:rPr>
        <w:t>ы:</w:t>
      </w:r>
    </w:p>
    <w:p w14:paraId="4F6E6E03" w14:textId="6813439B" w:rsidR="001F42EE" w:rsidRDefault="00953112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499F" w:rsidRPr="00BD499F">
        <w:rPr>
          <w:rFonts w:ascii="Times New Roman" w:hAnsi="Times New Roman" w:cs="Times New Roman"/>
          <w:sz w:val="28"/>
          <w:szCs w:val="28"/>
        </w:rPr>
        <w:t>о</w:t>
      </w:r>
      <w:r w:rsidR="00E251AB" w:rsidRPr="00BD499F">
        <w:rPr>
          <w:rFonts w:ascii="Times New Roman" w:hAnsi="Times New Roman" w:cs="Times New Roman"/>
          <w:sz w:val="28"/>
          <w:szCs w:val="28"/>
        </w:rPr>
        <w:t>рганизация межведом</w:t>
      </w:r>
      <w:r w:rsidR="00BD499F" w:rsidRPr="00BD499F">
        <w:rPr>
          <w:rFonts w:ascii="Times New Roman" w:hAnsi="Times New Roman" w:cs="Times New Roman"/>
          <w:sz w:val="28"/>
          <w:szCs w:val="28"/>
        </w:rPr>
        <w:t>ственного взаимодействия. Правоохранительные органы, суды, социальные учреждения, м</w:t>
      </w:r>
      <w:r w:rsidR="00E251AB" w:rsidRPr="00BD499F">
        <w:rPr>
          <w:rFonts w:ascii="Times New Roman" w:hAnsi="Times New Roman" w:cs="Times New Roman"/>
          <w:sz w:val="28"/>
          <w:szCs w:val="28"/>
        </w:rPr>
        <w:t>едицинские организации,</w:t>
      </w:r>
      <w:r w:rsidR="00BD499F" w:rsidRPr="00BD499F">
        <w:rPr>
          <w:rFonts w:ascii="Times New Roman" w:hAnsi="Times New Roman" w:cs="Times New Roman"/>
          <w:sz w:val="28"/>
          <w:szCs w:val="28"/>
        </w:rPr>
        <w:t xml:space="preserve"> некоммерческие организации и иные </w:t>
      </w:r>
      <w:proofErr w:type="gramStart"/>
      <w:r w:rsidR="00BD499F" w:rsidRPr="00BD499F">
        <w:rPr>
          <w:rFonts w:ascii="Times New Roman" w:hAnsi="Times New Roman" w:cs="Times New Roman"/>
          <w:sz w:val="28"/>
          <w:szCs w:val="28"/>
        </w:rPr>
        <w:t xml:space="preserve">структуры </w:t>
      </w:r>
      <w:r w:rsidR="00E251AB" w:rsidRPr="00BD499F">
        <w:rPr>
          <w:rFonts w:ascii="Times New Roman" w:hAnsi="Times New Roman" w:cs="Times New Roman"/>
          <w:sz w:val="28"/>
          <w:szCs w:val="28"/>
        </w:rPr>
        <w:t xml:space="preserve"> должны</w:t>
      </w:r>
      <w:proofErr w:type="gramEnd"/>
      <w:r w:rsidR="00E251AB" w:rsidRPr="00BD499F">
        <w:rPr>
          <w:rFonts w:ascii="Times New Roman" w:hAnsi="Times New Roman" w:cs="Times New Roman"/>
          <w:sz w:val="28"/>
          <w:szCs w:val="28"/>
        </w:rPr>
        <w:t xml:space="preserve"> иметь возможность оперативно передавать друг другу информацию и получать общий доступ к базе со всеми сведениями</w:t>
      </w:r>
      <w:r w:rsidR="00BD499F" w:rsidRPr="00BD499F">
        <w:rPr>
          <w:rFonts w:ascii="Times New Roman" w:hAnsi="Times New Roman" w:cs="Times New Roman"/>
          <w:sz w:val="28"/>
          <w:szCs w:val="28"/>
        </w:rPr>
        <w:t xml:space="preserve"> в целях оказания оперативной  помощи пострадавшим от </w:t>
      </w:r>
      <w:r w:rsidR="007E2B0F">
        <w:rPr>
          <w:rFonts w:ascii="Times New Roman" w:hAnsi="Times New Roman" w:cs="Times New Roman"/>
          <w:sz w:val="28"/>
          <w:szCs w:val="28"/>
        </w:rPr>
        <w:t xml:space="preserve">семейного (бытового) </w:t>
      </w:r>
      <w:r w:rsidR="00BD499F" w:rsidRPr="00BD499F">
        <w:rPr>
          <w:rFonts w:ascii="Times New Roman" w:hAnsi="Times New Roman" w:cs="Times New Roman"/>
          <w:sz w:val="28"/>
          <w:szCs w:val="28"/>
        </w:rPr>
        <w:t>насилия</w:t>
      </w:r>
      <w:r w:rsidR="00E251AB" w:rsidRPr="00BD499F">
        <w:rPr>
          <w:rFonts w:ascii="Times New Roman" w:hAnsi="Times New Roman" w:cs="Times New Roman"/>
          <w:sz w:val="28"/>
          <w:szCs w:val="28"/>
        </w:rPr>
        <w:t>.</w:t>
      </w:r>
    </w:p>
    <w:p w14:paraId="0692230E" w14:textId="50233FF5" w:rsidR="00953112" w:rsidRDefault="00953112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интерактивной карты локаций, где возможно получение той или иной помощи </w:t>
      </w:r>
      <w:r w:rsidRPr="00953112">
        <w:rPr>
          <w:rFonts w:ascii="Times New Roman" w:hAnsi="Times New Roman" w:cs="Times New Roman"/>
          <w:sz w:val="28"/>
          <w:szCs w:val="28"/>
        </w:rPr>
        <w:t>пострадавшим от домашнего насилия</w:t>
      </w:r>
      <w:r w:rsidR="007E2B0F">
        <w:rPr>
          <w:rFonts w:ascii="Times New Roman" w:hAnsi="Times New Roman" w:cs="Times New Roman"/>
          <w:sz w:val="28"/>
          <w:szCs w:val="28"/>
        </w:rPr>
        <w:t>.</w:t>
      </w:r>
    </w:p>
    <w:p w14:paraId="735969F3" w14:textId="48428836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70600D" w14:textId="6121A3CB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5911D" w14:textId="1EECF4BB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572B1" w14:textId="4BBDB216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65E243" w14:textId="2AA6103D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C9BD37" w14:textId="396CC4A4" w:rsidR="0092749D" w:rsidRDefault="0092749D" w:rsidP="00935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08A68" w14:textId="5888162B" w:rsidR="00BD499F" w:rsidRDefault="00C228F9" w:rsidP="000429E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0429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D499F" w:rsidRPr="00953112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953112" w:rsidRPr="00953112">
        <w:rPr>
          <w:rFonts w:ascii="Times New Roman" w:hAnsi="Times New Roman" w:cs="Times New Roman"/>
          <w:b/>
          <w:bCs/>
          <w:sz w:val="28"/>
          <w:szCs w:val="28"/>
        </w:rPr>
        <w:t>аключение.</w:t>
      </w:r>
    </w:p>
    <w:p w14:paraId="3E2C8C79" w14:textId="5B29C4B4" w:rsidR="00B42B7D" w:rsidRDefault="00B42B7D" w:rsidP="000429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B7D">
        <w:rPr>
          <w:rFonts w:ascii="Times New Roman" w:hAnsi="Times New Roman" w:cs="Times New Roman"/>
          <w:sz w:val="28"/>
          <w:szCs w:val="28"/>
        </w:rPr>
        <w:t>Несмотря на то, что вопросам профилактики правонарушений уделяется значительное внимание, проблемы предупреждения и пресечения именно семейно</w:t>
      </w:r>
      <w:r w:rsidR="00ED037E">
        <w:rPr>
          <w:rFonts w:ascii="Times New Roman" w:hAnsi="Times New Roman" w:cs="Times New Roman"/>
          <w:sz w:val="28"/>
          <w:szCs w:val="28"/>
        </w:rPr>
        <w:t xml:space="preserve">го (бытового) </w:t>
      </w:r>
      <w:r w:rsidRPr="00B42B7D">
        <w:rPr>
          <w:rFonts w:ascii="Times New Roman" w:hAnsi="Times New Roman" w:cs="Times New Roman"/>
          <w:sz w:val="28"/>
          <w:szCs w:val="28"/>
        </w:rPr>
        <w:t>насилия, защита граждан, подвергшихся такому насилию, пока в достаточной степени не урегулированы.</w:t>
      </w:r>
    </w:p>
    <w:p w14:paraId="24835303" w14:textId="28B97560" w:rsidR="00482FD1" w:rsidRPr="00482FD1" w:rsidRDefault="00B42B7D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 xml:space="preserve">В свете </w:t>
      </w:r>
      <w:r w:rsidR="00724E66" w:rsidRPr="00482FD1">
        <w:rPr>
          <w:rFonts w:ascii="Times New Roman" w:hAnsi="Times New Roman" w:cs="Times New Roman"/>
          <w:sz w:val="28"/>
          <w:szCs w:val="28"/>
        </w:rPr>
        <w:t>последних событий</w:t>
      </w:r>
      <w:r w:rsidR="007F10B6">
        <w:rPr>
          <w:rFonts w:ascii="Times New Roman" w:hAnsi="Times New Roman" w:cs="Times New Roman"/>
          <w:sz w:val="28"/>
          <w:szCs w:val="28"/>
        </w:rPr>
        <w:t xml:space="preserve"> в связи с проведением специальной военной операции</w:t>
      </w:r>
      <w:r w:rsidR="007E2B0F">
        <w:rPr>
          <w:rFonts w:ascii="Times New Roman" w:hAnsi="Times New Roman" w:cs="Times New Roman"/>
          <w:sz w:val="28"/>
          <w:szCs w:val="28"/>
        </w:rPr>
        <w:t xml:space="preserve"> (далее - СВО) </w:t>
      </w:r>
      <w:r w:rsidR="00724E66" w:rsidRPr="00482FD1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3E62C9">
        <w:rPr>
          <w:rFonts w:ascii="Times New Roman" w:hAnsi="Times New Roman" w:cs="Times New Roman"/>
          <w:sz w:val="28"/>
          <w:szCs w:val="28"/>
        </w:rPr>
        <w:t xml:space="preserve">нормам Федерального закона от </w:t>
      </w:r>
      <w:r w:rsidR="007F10B6" w:rsidRPr="007F10B6">
        <w:rPr>
          <w:rFonts w:ascii="Times New Roman" w:hAnsi="Times New Roman" w:cs="Times New Roman"/>
          <w:sz w:val="28"/>
          <w:szCs w:val="28"/>
        </w:rPr>
        <w:t xml:space="preserve">23.03.2024 </w:t>
      </w:r>
      <w:r w:rsidR="007F10B6">
        <w:rPr>
          <w:rFonts w:ascii="Times New Roman" w:hAnsi="Times New Roman" w:cs="Times New Roman"/>
          <w:sz w:val="28"/>
          <w:szCs w:val="28"/>
        </w:rPr>
        <w:t xml:space="preserve">№ </w:t>
      </w:r>
      <w:r w:rsidR="007F10B6" w:rsidRPr="007F10B6">
        <w:rPr>
          <w:rFonts w:ascii="Times New Roman" w:hAnsi="Times New Roman" w:cs="Times New Roman"/>
          <w:sz w:val="28"/>
          <w:szCs w:val="28"/>
        </w:rPr>
        <w:t>61-ФЗ</w:t>
      </w:r>
      <w:r w:rsidR="007F10B6">
        <w:rPr>
          <w:rFonts w:ascii="Times New Roman" w:hAnsi="Times New Roman" w:cs="Times New Roman"/>
          <w:sz w:val="28"/>
          <w:szCs w:val="28"/>
        </w:rPr>
        <w:t xml:space="preserve"> </w:t>
      </w:r>
      <w:r w:rsidR="003E62C9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О внесении изменений в Федеральный закон </w:t>
      </w:r>
      <w:r w:rsidR="003E62C9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 мобилизационной подготовке и мобилизации в Российской Федерации</w:t>
      </w:r>
      <w:r w:rsidR="007F10B6">
        <w:rPr>
          <w:rFonts w:ascii="Times New Roman" w:hAnsi="Times New Roman" w:cs="Times New Roman"/>
          <w:sz w:val="28"/>
          <w:szCs w:val="28"/>
        </w:rPr>
        <w:t>»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, статью 34 Федерального закона </w:t>
      </w:r>
      <w:r w:rsidR="007F10B6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 воинской обязанности и военной службе</w:t>
      </w:r>
      <w:r w:rsidR="007F10B6">
        <w:rPr>
          <w:rFonts w:ascii="Times New Roman" w:hAnsi="Times New Roman" w:cs="Times New Roman"/>
          <w:sz w:val="28"/>
          <w:szCs w:val="28"/>
        </w:rPr>
        <w:t xml:space="preserve">» </w:t>
      </w:r>
      <w:r w:rsidR="003E62C9" w:rsidRPr="003E62C9">
        <w:rPr>
          <w:rFonts w:ascii="Times New Roman" w:hAnsi="Times New Roman" w:cs="Times New Roman"/>
          <w:sz w:val="28"/>
          <w:szCs w:val="28"/>
        </w:rPr>
        <w:t xml:space="preserve">и признании утратившим силу Федерального закона </w:t>
      </w:r>
      <w:r w:rsidR="007F10B6">
        <w:rPr>
          <w:rFonts w:ascii="Times New Roman" w:hAnsi="Times New Roman" w:cs="Times New Roman"/>
          <w:sz w:val="28"/>
          <w:szCs w:val="28"/>
        </w:rPr>
        <w:t>«</w:t>
      </w:r>
      <w:r w:rsidR="003E62C9" w:rsidRPr="003E62C9">
        <w:rPr>
          <w:rFonts w:ascii="Times New Roman" w:hAnsi="Times New Roman" w:cs="Times New Roman"/>
          <w:sz w:val="28"/>
          <w:szCs w:val="28"/>
        </w:rPr>
        <w:t>Об особенностях уголовной ответственности лиц, привлекаемых к участию в специальной военной операции</w:t>
      </w:r>
      <w:r w:rsidR="007F10B6">
        <w:rPr>
          <w:rFonts w:ascii="Times New Roman" w:hAnsi="Times New Roman" w:cs="Times New Roman"/>
          <w:sz w:val="28"/>
          <w:szCs w:val="28"/>
        </w:rPr>
        <w:t>», заключить к</w:t>
      </w:r>
      <w:r w:rsidR="00482FD1" w:rsidRPr="00482FD1">
        <w:rPr>
          <w:rFonts w:ascii="Times New Roman" w:hAnsi="Times New Roman" w:cs="Times New Roman"/>
          <w:sz w:val="28"/>
          <w:szCs w:val="28"/>
        </w:rPr>
        <w:t xml:space="preserve">онтракт </w:t>
      </w:r>
      <w:r w:rsidR="004C140C" w:rsidRPr="004C140C">
        <w:rPr>
          <w:rFonts w:ascii="Times New Roman" w:hAnsi="Times New Roman" w:cs="Times New Roman"/>
          <w:sz w:val="28"/>
          <w:szCs w:val="28"/>
        </w:rPr>
        <w:t>о прохождении военной службы в Вооруженных Силах Российской Федерации в период мобилизации, в период военного положения и в военное время</w:t>
      </w:r>
      <w:r w:rsidR="004C140C">
        <w:rPr>
          <w:rFonts w:ascii="Times New Roman" w:hAnsi="Times New Roman" w:cs="Times New Roman"/>
          <w:sz w:val="28"/>
          <w:szCs w:val="28"/>
        </w:rPr>
        <w:t xml:space="preserve"> </w:t>
      </w:r>
      <w:r w:rsidR="00482FD1" w:rsidRPr="00482FD1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7F10B6">
        <w:rPr>
          <w:rFonts w:ascii="Times New Roman" w:hAnsi="Times New Roman" w:cs="Times New Roman"/>
          <w:sz w:val="28"/>
          <w:szCs w:val="28"/>
        </w:rPr>
        <w:t>граждане</w:t>
      </w:r>
      <w:r w:rsidR="00482FD1" w:rsidRPr="00482FD1">
        <w:rPr>
          <w:rFonts w:ascii="Times New Roman" w:hAnsi="Times New Roman" w:cs="Times New Roman"/>
          <w:sz w:val="28"/>
          <w:szCs w:val="28"/>
        </w:rPr>
        <w:t>, находящиеся под следствием,  имеющие судимость и уже отбывшие наказание в местах лишения свободы. Также возможно заключение контрактов с осужденными по тяжким статьям.</w:t>
      </w:r>
    </w:p>
    <w:p w14:paraId="5BD3BE93" w14:textId="0C64D593" w:rsidR="00482FD1" w:rsidRDefault="00482FD1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Согласно Федеральному закону от 23.03.2024 № 64-ФЗ «О внесении изменений в Уголовный кодекс Российской Федерации и Уголовно-процессуальный кодекс Российской Федерации» освобождаются от уголовной ответственности лица, совершившие преступление или отбывающие наказание, в случае поступления их на военную службу в период мобилизации или военного времени по призыву или при заключении контракта.</w:t>
      </w:r>
    </w:p>
    <w:p w14:paraId="550F6BC7" w14:textId="6D69AAEF" w:rsidR="00482FD1" w:rsidRDefault="00482FD1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2FD1">
        <w:rPr>
          <w:rFonts w:ascii="Times New Roman" w:hAnsi="Times New Roman" w:cs="Times New Roman"/>
          <w:sz w:val="28"/>
          <w:szCs w:val="28"/>
        </w:rPr>
        <w:t>Для лиц, совершивших преступление, в том числе при прохождении военной службы, освобождение от наказания наступает после того, как они оказываются награждены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Pr="00482FD1">
        <w:rPr>
          <w:rFonts w:ascii="Times New Roman" w:hAnsi="Times New Roman" w:cs="Times New Roman"/>
          <w:sz w:val="28"/>
          <w:szCs w:val="28"/>
        </w:rPr>
        <w:t>наградой, полученной во время службы, либо после увольнения с нее</w:t>
      </w:r>
      <w:r w:rsidRPr="00482FD1">
        <w:t xml:space="preserve"> </w:t>
      </w:r>
      <w:r w:rsidRPr="00482FD1">
        <w:rPr>
          <w:rFonts w:ascii="Times New Roman" w:hAnsi="Times New Roman" w:cs="Times New Roman"/>
          <w:sz w:val="28"/>
          <w:szCs w:val="28"/>
        </w:rPr>
        <w:t>по возрасту и состоянию здоровья и в связи с окончанием военного конфликта или мобилизации.</w:t>
      </w:r>
    </w:p>
    <w:p w14:paraId="669A8B46" w14:textId="3E532B48" w:rsidR="003E62C9" w:rsidRDefault="003E62C9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E62C9">
        <w:rPr>
          <w:rFonts w:ascii="Times New Roman" w:hAnsi="Times New Roman" w:cs="Times New Roman"/>
          <w:sz w:val="28"/>
          <w:szCs w:val="28"/>
        </w:rPr>
        <w:t xml:space="preserve">Закон также предусматривает механизм погашения судимости для тех, кто уже отбыл наказание или вышел по </w:t>
      </w:r>
      <w:r>
        <w:rPr>
          <w:rFonts w:ascii="Times New Roman" w:hAnsi="Times New Roman" w:cs="Times New Roman"/>
          <w:sz w:val="28"/>
          <w:szCs w:val="28"/>
        </w:rPr>
        <w:t>условно -досрочному освобождению</w:t>
      </w:r>
      <w:r w:rsidRPr="003E62C9">
        <w:rPr>
          <w:rFonts w:ascii="Times New Roman" w:hAnsi="Times New Roman" w:cs="Times New Roman"/>
          <w:sz w:val="28"/>
          <w:szCs w:val="28"/>
        </w:rPr>
        <w:t>.</w:t>
      </w:r>
    </w:p>
    <w:p w14:paraId="50709ACC" w14:textId="7D00EB97" w:rsidR="00482FD1" w:rsidRDefault="004C140C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лиц, заключающих подобные контракты на момент </w:t>
      </w:r>
      <w:proofErr w:type="gramStart"/>
      <w:r w:rsidRPr="004C140C">
        <w:rPr>
          <w:rFonts w:ascii="Times New Roman" w:hAnsi="Times New Roman" w:cs="Times New Roman"/>
          <w:sz w:val="28"/>
          <w:szCs w:val="28"/>
        </w:rPr>
        <w:t>нахо</w:t>
      </w:r>
      <w:r>
        <w:rPr>
          <w:rFonts w:ascii="Times New Roman" w:hAnsi="Times New Roman" w:cs="Times New Roman"/>
          <w:sz w:val="28"/>
          <w:szCs w:val="28"/>
        </w:rPr>
        <w:t xml:space="preserve">ждения </w:t>
      </w:r>
      <w:r w:rsidRPr="004C140C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gramEnd"/>
      <w:r w:rsidRPr="004C140C">
        <w:rPr>
          <w:rFonts w:ascii="Times New Roman" w:hAnsi="Times New Roman" w:cs="Times New Roman"/>
          <w:sz w:val="28"/>
          <w:szCs w:val="28"/>
        </w:rPr>
        <w:t xml:space="preserve"> следствием,  имеющи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судимость</w:t>
      </w:r>
      <w:r w:rsidR="005F348A">
        <w:rPr>
          <w:rFonts w:ascii="Times New Roman" w:hAnsi="Times New Roman" w:cs="Times New Roman"/>
          <w:sz w:val="28"/>
          <w:szCs w:val="28"/>
        </w:rPr>
        <w:t xml:space="preserve">, </w:t>
      </w:r>
      <w:r w:rsidRPr="004C140C">
        <w:rPr>
          <w:rFonts w:ascii="Times New Roman" w:hAnsi="Times New Roman" w:cs="Times New Roman"/>
          <w:sz w:val="28"/>
          <w:szCs w:val="28"/>
        </w:rPr>
        <w:t>уже отбывши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 w:rsidRPr="004C140C">
        <w:rPr>
          <w:rFonts w:ascii="Times New Roman" w:hAnsi="Times New Roman" w:cs="Times New Roman"/>
          <w:sz w:val="28"/>
          <w:szCs w:val="28"/>
        </w:rPr>
        <w:t xml:space="preserve"> наказание в местах лишения свободы</w:t>
      </w:r>
      <w:r w:rsidR="005F348A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 уволенны</w:t>
      </w:r>
      <w:r w:rsidR="005F348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 военной службы  </w:t>
      </w:r>
      <w:r w:rsidR="005F348A">
        <w:rPr>
          <w:rFonts w:ascii="Times New Roman" w:hAnsi="Times New Roman" w:cs="Times New Roman"/>
          <w:sz w:val="28"/>
          <w:szCs w:val="28"/>
        </w:rPr>
        <w:t xml:space="preserve">имеются граждане, ранее совершившие преступления в отношении супруги (сожителя, партнера) или иного члена семьи , связанного с  </w:t>
      </w:r>
      <w:r w:rsidR="005F348A" w:rsidRPr="005F348A">
        <w:rPr>
          <w:rFonts w:ascii="Times New Roman" w:hAnsi="Times New Roman" w:cs="Times New Roman"/>
          <w:sz w:val="28"/>
          <w:szCs w:val="28"/>
        </w:rPr>
        <w:t>домашн</w:t>
      </w:r>
      <w:r w:rsidR="005F348A">
        <w:rPr>
          <w:rFonts w:ascii="Times New Roman" w:hAnsi="Times New Roman" w:cs="Times New Roman"/>
          <w:sz w:val="28"/>
          <w:szCs w:val="28"/>
        </w:rPr>
        <w:t>им</w:t>
      </w:r>
      <w:r w:rsidR="005F348A" w:rsidRPr="005F348A">
        <w:rPr>
          <w:rFonts w:ascii="Times New Roman" w:hAnsi="Times New Roman" w:cs="Times New Roman"/>
          <w:sz w:val="28"/>
          <w:szCs w:val="28"/>
        </w:rPr>
        <w:t xml:space="preserve"> (бытов</w:t>
      </w:r>
      <w:r w:rsidR="005F348A">
        <w:rPr>
          <w:rFonts w:ascii="Times New Roman" w:hAnsi="Times New Roman" w:cs="Times New Roman"/>
          <w:sz w:val="28"/>
          <w:szCs w:val="28"/>
        </w:rPr>
        <w:t>ым</w:t>
      </w:r>
      <w:r w:rsidR="005F348A" w:rsidRPr="005F348A">
        <w:rPr>
          <w:rFonts w:ascii="Times New Roman" w:hAnsi="Times New Roman" w:cs="Times New Roman"/>
          <w:sz w:val="28"/>
          <w:szCs w:val="28"/>
        </w:rPr>
        <w:t>) насили</w:t>
      </w:r>
      <w:r w:rsidR="005F348A">
        <w:rPr>
          <w:rFonts w:ascii="Times New Roman" w:hAnsi="Times New Roman" w:cs="Times New Roman"/>
          <w:sz w:val="28"/>
          <w:szCs w:val="28"/>
        </w:rPr>
        <w:t>ем.</w:t>
      </w:r>
    </w:p>
    <w:p w14:paraId="1DBD6F88" w14:textId="77777777" w:rsidR="00ED037E" w:rsidRDefault="005F348A" w:rsidP="005F3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при совершении первого или повторного преступления такими лицами учитываются боевые заслуги правонарушителя</w:t>
      </w:r>
      <w:r w:rsidR="00ED037E">
        <w:rPr>
          <w:rFonts w:ascii="Times New Roman" w:hAnsi="Times New Roman" w:cs="Times New Roman"/>
          <w:sz w:val="28"/>
          <w:szCs w:val="28"/>
        </w:rPr>
        <w:t xml:space="preserve"> в зоне СВО в связи с чем имеет место быть лояльное отношение к нему при назначении наказания.</w:t>
      </w:r>
    </w:p>
    <w:p w14:paraId="7CED268C" w14:textId="001BB082" w:rsidR="005F348A" w:rsidRPr="00EC618E" w:rsidRDefault="00ED037E" w:rsidP="00ED03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1F5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037E">
        <w:rPr>
          <w:rFonts w:ascii="Times New Roman" w:hAnsi="Times New Roman" w:cs="Times New Roman"/>
          <w:sz w:val="28"/>
          <w:szCs w:val="28"/>
        </w:rPr>
        <w:t xml:space="preserve"> Челябинске мужчина, участвовавший в</w:t>
      </w:r>
      <w:r>
        <w:rPr>
          <w:rFonts w:ascii="Times New Roman" w:hAnsi="Times New Roman" w:cs="Times New Roman"/>
          <w:sz w:val="28"/>
          <w:szCs w:val="28"/>
        </w:rPr>
        <w:t xml:space="preserve"> СВО н</w:t>
      </w:r>
      <w:r w:rsidRPr="00ED037E">
        <w:rPr>
          <w:rFonts w:ascii="Times New Roman" w:hAnsi="Times New Roman" w:cs="Times New Roman"/>
          <w:sz w:val="28"/>
          <w:szCs w:val="28"/>
        </w:rPr>
        <w:t xml:space="preserve">а территории Украины, напал на бывшую жену и жестоко избил ее. Она обратилась в суд, но тот вынес агрессору мягкое наказание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037E">
        <w:rPr>
          <w:rFonts w:ascii="Times New Roman" w:hAnsi="Times New Roman" w:cs="Times New Roman"/>
          <w:sz w:val="28"/>
          <w:szCs w:val="28"/>
        </w:rPr>
        <w:t xml:space="preserve"> штраф в 5000 рублей. Это случилось после того, как подсудимый принес на слушание награды за боевую </w:t>
      </w:r>
      <w:r w:rsidRPr="00ED037E">
        <w:rPr>
          <w:rFonts w:ascii="Times New Roman" w:hAnsi="Times New Roman" w:cs="Times New Roman"/>
          <w:sz w:val="28"/>
          <w:szCs w:val="28"/>
        </w:rPr>
        <w:lastRenderedPageBreak/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9" w:history="1">
        <w:r w:rsidRPr="00EC61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https://daily.afisha.ru/news/85272-chelyabinec-slomal-glaznicy-eks-zhene-i-poluchil-shtraf-v-5-tysyach-rubley-na-sud-on-prines-medali-s-svo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289257D" w14:textId="20170F2A" w:rsidR="0019743E" w:rsidRPr="00E013FB" w:rsidRDefault="00C275D8" w:rsidP="004677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настоящее время в Воронежской </w:t>
      </w:r>
      <w:proofErr w:type="gramStart"/>
      <w:r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области </w:t>
      </w:r>
      <w:r w:rsidR="00C20193"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осуществляют</w:t>
      </w:r>
      <w:proofErr w:type="gramEnd"/>
      <w:r w:rsidR="00C20193" w:rsidRPr="00EC6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20193" w:rsidRPr="00E013F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направленную на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оказание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помощ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ицам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, оказавшимся в трудной жизненной ситуации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, в том числе лицам, пострадавшим от семейного (бытового) насилия, следующие организации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C02945" w14:textId="77777777"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</w:t>
      </w:r>
      <w:r w:rsidR="00C275D8" w:rsidRPr="00C275D8">
        <w:rPr>
          <w:rFonts w:ascii="Times New Roman" w:hAnsi="Times New Roman" w:cs="Times New Roman"/>
          <w:sz w:val="28"/>
          <w:szCs w:val="28"/>
        </w:rPr>
        <w:t>Центр защиты материнства и детства «Ангел-Хранитель» при Воронежской епархии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F7CE94" w14:textId="77777777" w:rsidR="0019743E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>
        <w:rPr>
          <w:rFonts w:ascii="Times New Roman" w:hAnsi="Times New Roman" w:cs="Times New Roman"/>
          <w:sz w:val="28"/>
          <w:szCs w:val="28"/>
        </w:rPr>
        <w:t xml:space="preserve"> </w:t>
      </w:r>
      <w:r w:rsidR="004677C8" w:rsidRPr="004677C8">
        <w:rPr>
          <w:rFonts w:ascii="Times New Roman" w:hAnsi="Times New Roman" w:cs="Times New Roman"/>
          <w:sz w:val="28"/>
          <w:szCs w:val="28"/>
        </w:rPr>
        <w:t>Автономная некоммерческая организация</w:t>
      </w:r>
      <w:r w:rsidR="004677C8">
        <w:rPr>
          <w:rFonts w:ascii="Times New Roman" w:hAnsi="Times New Roman" w:cs="Times New Roman"/>
          <w:sz w:val="28"/>
          <w:szCs w:val="28"/>
        </w:rPr>
        <w:t xml:space="preserve"> «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Центр защиты семьи, материнства и детства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Ангел-хранитель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A3A636" w14:textId="2FAD89B7" w:rsidR="004677C8" w:rsidRDefault="0019743E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Воронежский </w:t>
      </w:r>
      <w:r w:rsidR="004677C8">
        <w:rPr>
          <w:rFonts w:ascii="Times New Roman" w:hAnsi="Times New Roman" w:cs="Times New Roman"/>
          <w:sz w:val="28"/>
          <w:szCs w:val="28"/>
        </w:rPr>
        <w:t>«</w:t>
      </w:r>
      <w:r w:rsidR="004677C8" w:rsidRPr="004677C8">
        <w:rPr>
          <w:rFonts w:ascii="Times New Roman" w:hAnsi="Times New Roman" w:cs="Times New Roman"/>
          <w:sz w:val="28"/>
          <w:szCs w:val="28"/>
        </w:rPr>
        <w:t>Дом Матери</w:t>
      </w:r>
      <w:r w:rsidR="004677C8">
        <w:rPr>
          <w:rFonts w:ascii="Times New Roman" w:hAnsi="Times New Roman" w:cs="Times New Roman"/>
          <w:sz w:val="28"/>
          <w:szCs w:val="28"/>
        </w:rPr>
        <w:t>»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в честь святой преподобномученицы княгини Елисаветы Феодоровны Романовой</w:t>
      </w:r>
      <w:r w:rsidR="007E2B0F">
        <w:rPr>
          <w:rFonts w:ascii="Times New Roman" w:hAnsi="Times New Roman" w:cs="Times New Roman"/>
          <w:sz w:val="28"/>
          <w:szCs w:val="28"/>
        </w:rPr>
        <w:t>;</w:t>
      </w:r>
    </w:p>
    <w:p w14:paraId="5AD01A5C" w14:textId="6C2C7870" w:rsidR="00FD00CD" w:rsidRDefault="00FD00CD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FD00CD">
        <w:rPr>
          <w:rFonts w:ascii="Times New Roman" w:hAnsi="Times New Roman" w:cs="Times New Roman"/>
          <w:sz w:val="28"/>
          <w:szCs w:val="28"/>
        </w:rPr>
        <w:t>втономная некоммерческая организация «Воронежская организация скорой социально-правовой поддержки населения «ОПОРА»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0A588F" w14:textId="314D0835" w:rsidR="0019743E" w:rsidRDefault="00FD00CD" w:rsidP="00FD00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00CD">
        <w:rPr>
          <w:rFonts w:ascii="Times New Roman" w:hAnsi="Times New Roman" w:cs="Times New Roman"/>
          <w:noProof/>
          <w:sz w:val="28"/>
          <w:szCs w:val="28"/>
        </w:rPr>
        <w:t xml:space="preserve">Автономная некоммерческая организация Центр по оказанию психологической помощи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FD00CD">
        <w:rPr>
          <w:rFonts w:ascii="Times New Roman" w:hAnsi="Times New Roman" w:cs="Times New Roman"/>
          <w:noProof/>
          <w:sz w:val="28"/>
          <w:szCs w:val="28"/>
        </w:rPr>
        <w:t>Разговор по душам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F71C1C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A0299EE" w14:textId="7F25ABDD" w:rsidR="0019743E" w:rsidRPr="00E013FB" w:rsidRDefault="00E013FB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Также 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необходимую помощь нуждающимся можно получить в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proofErr w:type="gramStart"/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ах 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proofErr w:type="gramEnd"/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33 кабинета</w:t>
      </w:r>
      <w:r w:rsidR="0019743E" w:rsidRPr="00E013FB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медико-социальной поддержки беременных (МСПБ) </w:t>
      </w:r>
      <w:r w:rsidR="007E2B0F" w:rsidRPr="00E013F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677C8" w:rsidRPr="00E013FB">
        <w:rPr>
          <w:rFonts w:ascii="Times New Roman" w:hAnsi="Times New Roman" w:cs="Times New Roman"/>
          <w:b/>
          <w:bCs/>
          <w:sz w:val="28"/>
          <w:szCs w:val="28"/>
        </w:rPr>
        <w:t xml:space="preserve"> как в Воронеже, так и в районах области.</w:t>
      </w:r>
    </w:p>
    <w:p w14:paraId="72294008" w14:textId="61BF474C" w:rsidR="006D220B" w:rsidRDefault="004677C8" w:rsidP="00197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 Консультативную помощь в таких центрах оказывают не только акушер-гинекологи, но и психологи, юристы и социальные работники. Сотрудники медицинского учреждения также помогут при сборе необходимых документов. Обратиться в Центр или кабинет МСПБ за помощью можно и самостоятельно. Вся оказываемая там помощь бесплатная.</w:t>
      </w:r>
    </w:p>
    <w:p w14:paraId="4F2136E3" w14:textId="1EEEA665" w:rsidR="004677C8" w:rsidRPr="004677C8" w:rsidRDefault="007E2B0F" w:rsidP="007E2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к</w:t>
      </w:r>
      <w:r w:rsidR="004677C8" w:rsidRPr="004677C8">
        <w:rPr>
          <w:rFonts w:ascii="Times New Roman" w:hAnsi="Times New Roman" w:cs="Times New Roman"/>
          <w:sz w:val="28"/>
          <w:szCs w:val="28"/>
        </w:rPr>
        <w:t>оординаты кризисных Центров медико-социальной поддержки женщин</w:t>
      </w:r>
      <w:r>
        <w:rPr>
          <w:rFonts w:ascii="Times New Roman" w:hAnsi="Times New Roman" w:cs="Times New Roman"/>
          <w:sz w:val="28"/>
          <w:szCs w:val="28"/>
        </w:rPr>
        <w:t xml:space="preserve"> и МСПБ</w:t>
      </w:r>
      <w:r w:rsidR="004677C8" w:rsidRPr="004677C8">
        <w:rPr>
          <w:rFonts w:ascii="Times New Roman" w:hAnsi="Times New Roman" w:cs="Times New Roman"/>
          <w:sz w:val="28"/>
          <w:szCs w:val="28"/>
        </w:rPr>
        <w:t>:</w:t>
      </w:r>
    </w:p>
    <w:p w14:paraId="48438AC4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областная клиническая больница №1», 2 корпус перинатального центра, консультативно-диагностическое отделение, центр медико-социальной поддержки беременных, оказавшихся в трудной жизненной ситуации - г. Воронеж, ул. Московский проспект, д.151,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257-96-06.</w:t>
      </w:r>
    </w:p>
    <w:p w14:paraId="622F550C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«Лискинская районная больница», диагностический корпус, женская консультация, центр медико-социальной поддержки беременных, оказавшихся в трудной жизненной ситуации - Воронежская область, г. Лиски, ул. Сеченова, д.24,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(47391) 4-06-50.</w:t>
      </w:r>
    </w:p>
    <w:p w14:paraId="4CDE9103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«Россошанская районная больница», женская консультация, центр медико-социальной поддержки беременных, оказавшихся в трудной жизненной ситуации - Воронежская область, г. Россошь, пл. Пески,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(47396) 5-85-36.</w:t>
      </w:r>
    </w:p>
    <w:p w14:paraId="116E1043" w14:textId="77777777" w:rsidR="004677C8" w:rsidRP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«Борисоглебская районная больница», акушерский центр, женская консультация,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>центр медико-социальной поддержки беременных</w:t>
      </w:r>
      <w:proofErr w:type="gramEnd"/>
      <w:r w:rsidRPr="004677C8">
        <w:rPr>
          <w:rFonts w:ascii="Times New Roman" w:hAnsi="Times New Roman" w:cs="Times New Roman"/>
          <w:sz w:val="28"/>
          <w:szCs w:val="28"/>
        </w:rPr>
        <w:t xml:space="preserve"> оказавшихся в трудной жизненной ситуации - Воронежская область, г. Борисоглебск, ул. Свободы, д. 206,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(47353) 3-17-25.</w:t>
      </w:r>
    </w:p>
    <w:p w14:paraId="46728A98" w14:textId="4472212C" w:rsidR="004677C8" w:rsidRDefault="004677C8" w:rsidP="004677C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>«Воронежский центр охраны здоровья семьи и репродукции», центр медико-социальной поддержки беременных, оказавшихся в трудной жизненной ситуации - г. Воронеж, ул. Южно-Моравская, д. 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(473) 270-02-30.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231-59-48</w:t>
      </w:r>
      <w:r w:rsidRPr="004677C8">
        <w:rPr>
          <w:rFonts w:ascii="Times New Roman" w:hAnsi="Times New Roman" w:cs="Times New Roman"/>
          <w:sz w:val="28"/>
          <w:szCs w:val="28"/>
        </w:rPr>
        <w:t>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231-74-72</w:t>
      </w:r>
      <w:r w:rsidRPr="004677C8">
        <w:rPr>
          <w:rFonts w:ascii="Times New Roman" w:hAnsi="Times New Roman" w:cs="Times New Roman"/>
          <w:sz w:val="28"/>
          <w:szCs w:val="28"/>
        </w:rPr>
        <w:t>.</w:t>
      </w:r>
    </w:p>
    <w:p w14:paraId="169469AD" w14:textId="46F21721" w:rsidR="004677C8" w:rsidRPr="004677C8" w:rsidRDefault="007E2B0F" w:rsidP="00737D3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на территории Воронежской области осуществляют деятельность </w:t>
      </w:r>
      <w:r w:rsidR="00737D31">
        <w:rPr>
          <w:rFonts w:ascii="Times New Roman" w:hAnsi="Times New Roman" w:cs="Times New Roman"/>
          <w:sz w:val="28"/>
          <w:szCs w:val="28"/>
        </w:rPr>
        <w:t xml:space="preserve">33 кабинета </w:t>
      </w:r>
      <w:proofErr w:type="gramStart"/>
      <w:r w:rsidR="00737D31">
        <w:rPr>
          <w:rFonts w:ascii="Times New Roman" w:hAnsi="Times New Roman" w:cs="Times New Roman"/>
          <w:sz w:val="28"/>
          <w:szCs w:val="28"/>
        </w:rPr>
        <w:t xml:space="preserve">МСПБ, </w:t>
      </w:r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="004677C8" w:rsidRPr="004677C8">
        <w:rPr>
          <w:rFonts w:ascii="Times New Roman" w:hAnsi="Times New Roman" w:cs="Times New Roman"/>
          <w:sz w:val="28"/>
          <w:szCs w:val="28"/>
        </w:rPr>
        <w:t xml:space="preserve"> них 24 в районных больницах:</w:t>
      </w:r>
    </w:p>
    <w:p w14:paraId="56A6CFF6" w14:textId="0124177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«Аннинская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Анна,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Первомайская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 (47346) 2-74-04</w:t>
      </w:r>
    </w:p>
    <w:p w14:paraId="58850075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«Бобровская РБ», адрес: Воронежская область, г. Бобров, Ул. Гагарина, Д. 333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8(47350)4-80-82.</w:t>
      </w:r>
    </w:p>
    <w:p w14:paraId="016F7E85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«Богучарская РБ», адрес: Воронежская область, г. Богучар, пр-т 50-летия Победы, дом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8(47366)2-10-47</w:t>
      </w:r>
    </w:p>
    <w:p w14:paraId="2D556B04" w14:textId="5D771301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«Бутурлиновская РБ», адрес: Воронежская область, г.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Бутурлиновка,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</w:t>
      </w:r>
      <w:r w:rsidR="000A43B6">
        <w:rPr>
          <w:rFonts w:ascii="Times New Roman" w:hAnsi="Times New Roman" w:cs="Times New Roman"/>
          <w:sz w:val="28"/>
          <w:szCs w:val="28"/>
        </w:rPr>
        <w:t xml:space="preserve"> </w:t>
      </w:r>
      <w:r w:rsidRPr="004677C8">
        <w:rPr>
          <w:rFonts w:ascii="Times New Roman" w:hAnsi="Times New Roman" w:cs="Times New Roman"/>
          <w:sz w:val="28"/>
          <w:szCs w:val="28"/>
        </w:rPr>
        <w:t>Дорожная, д. 69,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8(47361)2-84-14</w:t>
      </w:r>
    </w:p>
    <w:p w14:paraId="40F742DC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«Верхнемамонская РБ», адрес: Воронежская область, с. Верхний Мамон, ул. Правды, д. 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8(47355)4-15-00</w:t>
      </w:r>
    </w:p>
    <w:p w14:paraId="68CCBF0F" w14:textId="3658A078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«Верхнехавская РБ», адрес: Воронежская область, с. Верхняя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Хава,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8(47343)7-31-96</w:t>
      </w:r>
    </w:p>
    <w:p w14:paraId="11CA8F66" w14:textId="20DF954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«Воробьевская РБ», адрес: Воронежская область, с.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Воробьевка,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Гоголя, д. 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8(47356)3-11-43</w:t>
      </w:r>
    </w:p>
    <w:p w14:paraId="22EBF394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«Калачеевская РБ», адрес: Воронежская область, г. Калач, ул. Борцов Революции, д.20,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8(47363)2-67-33</w:t>
      </w:r>
    </w:p>
    <w:p w14:paraId="50EC3F18" w14:textId="2FFA64DF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«Каменская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Каменка,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Полевая, д.2,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8(47357)5-25-05</w:t>
      </w:r>
    </w:p>
    <w:p w14:paraId="123D5CC1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«Кантемировская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. Кантемировка, ул. Декабристов, д.135,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8(47367)3-18-94</w:t>
      </w:r>
    </w:p>
    <w:p w14:paraId="571C1434" w14:textId="2A2E77AF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«Нижнедевицкая РБ», адрес: Воронежская область, с.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Нижнедевицк,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677C8">
        <w:rPr>
          <w:rFonts w:ascii="Times New Roman" w:hAnsi="Times New Roman" w:cs="Times New Roman"/>
          <w:sz w:val="28"/>
          <w:szCs w:val="28"/>
        </w:rPr>
        <w:t>ул. Юбилейная,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8(47370)5-11-96</w:t>
      </w:r>
    </w:p>
    <w:p w14:paraId="6B4002A7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«Новоусманская РБ», адрес: Воронежская область, с. Новая Усмань, ул. Ленина, д.303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8(47341)5-64-13</w:t>
      </w:r>
    </w:p>
    <w:p w14:paraId="11B2B2DD" w14:textId="2D221876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«Новохоперская РБ», адрес: Воронежская область, г.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Новохоперск,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Клиническая, д. 2,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8(47353)3-17-25</w:t>
      </w:r>
    </w:p>
    <w:p w14:paraId="0F8474DF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«Ольховатская РБ», адрес: Воронежская область, Ольховатский р-н, п.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Заболотовка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ул. Базарная, д. 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8(47395)3-18-15</w:t>
      </w:r>
    </w:p>
    <w:p w14:paraId="67844568" w14:textId="60999E45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«Острогожская РБ», адрес: Воронежская область, г.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Острогожск,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Октябрьская, д. 99,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8(47375)4-20-94</w:t>
      </w:r>
    </w:p>
    <w:p w14:paraId="5867A20A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«Павловская РБ», адрес: Воронежская область, г. Павловск, пер. Лесной, д. 1 А,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8(47362)2-66-33</w:t>
      </w:r>
    </w:p>
    <w:p w14:paraId="1AC02BC2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«Подгоренская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. Подгоренский, ул. Калинина, д.21,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8(47394)2-29-13</w:t>
      </w:r>
    </w:p>
    <w:p w14:paraId="595B67F3" w14:textId="77C37FC5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«Рамонская РБ», адрес: Воронежская область, п.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ВНИИСС,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д.110,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8(47340)2-20-54</w:t>
      </w:r>
    </w:p>
    <w:p w14:paraId="22AFB124" w14:textId="77777777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«Семилукская РБ», адрес: Воронежская область, г. Семилуки, ул. 25 лет Октября, д. 136,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8(47372)2-25-04</w:t>
      </w:r>
    </w:p>
    <w:p w14:paraId="492B8014" w14:textId="77AE5F9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lastRenderedPageBreak/>
        <w:t xml:space="preserve">«Таловская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Таловая,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Пирогова, д. 3а, 2 корпус РБ,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8(47352)2-20-41</w:t>
      </w:r>
    </w:p>
    <w:p w14:paraId="24DD5C7A" w14:textId="5B4C626C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«Терновская РБ», адрес: Воронежская область, с.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Терновка,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Свободы, д. 13,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8(47347)5-18-43</w:t>
      </w:r>
    </w:p>
    <w:p w14:paraId="5B318CA9" w14:textId="5826DD22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«Хохольская РБ», адрес: Воронежская область,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Хохольский,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Ленина, д.16,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8(47371)4-11-45</w:t>
      </w:r>
    </w:p>
    <w:p w14:paraId="16EE0F28" w14:textId="0FB9D22A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«Эртильская РБ», адрес: Воронежская область, г. Эртиль, ул.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Зеленая,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677C8">
        <w:rPr>
          <w:rFonts w:ascii="Times New Roman" w:hAnsi="Times New Roman" w:cs="Times New Roman"/>
          <w:sz w:val="28"/>
          <w:szCs w:val="28"/>
        </w:rPr>
        <w:t>д. 11,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8(47345)2-13-47</w:t>
      </w:r>
    </w:p>
    <w:p w14:paraId="45C82A40" w14:textId="48C23183" w:rsidR="004677C8" w:rsidRPr="004677C8" w:rsidRDefault="004677C8" w:rsidP="004677C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Поликлиника МСЧ № 33, адрес: Воронежская область, Нововоронеж, улица Космонавтов, 18,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8(47364)2-00-33</w:t>
      </w:r>
      <w:r w:rsidR="007E2B0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B09C659" w14:textId="77777777" w:rsidR="004677C8" w:rsidRPr="004677C8" w:rsidRDefault="004677C8" w:rsidP="00467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9 центров МСПБ в воронежских поликлиниках и больницах:</w:t>
      </w:r>
    </w:p>
    <w:p w14:paraId="310B09CB" w14:textId="78E13D50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поликлиника № 1», адрес: Воронеж, Войцеховского 6, т</w:t>
      </w:r>
      <w:r w:rsidR="00430FA2">
        <w:rPr>
          <w:rFonts w:ascii="Times New Roman" w:hAnsi="Times New Roman" w:cs="Times New Roman"/>
          <w:sz w:val="28"/>
          <w:szCs w:val="28"/>
        </w:rPr>
        <w:t xml:space="preserve">. </w:t>
      </w:r>
      <w:r w:rsidRPr="004677C8">
        <w:rPr>
          <w:rFonts w:ascii="Times New Roman" w:hAnsi="Times New Roman" w:cs="Times New Roman"/>
          <w:sz w:val="28"/>
          <w:szCs w:val="28"/>
        </w:rPr>
        <w:t>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8(473)253-10-50</w:t>
      </w:r>
    </w:p>
    <w:p w14:paraId="0F8372D6" w14:textId="411019F6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3»,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Алексея Геращенко, д. 3,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8(473)246-29-22</w:t>
      </w:r>
    </w:p>
    <w:p w14:paraId="40D93729" w14:textId="58188CF0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4»,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Генерала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Лизюкова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24,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8(473)212-60-50</w:t>
      </w:r>
    </w:p>
    <w:p w14:paraId="6825FB4E" w14:textId="07AF9582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7»,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Космонавтов, д. 38,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8(473)263-12-16</w:t>
      </w:r>
    </w:p>
    <w:p w14:paraId="1426D042" w14:textId="707FC1C2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10»,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Куцыгина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21,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8(473)202-14-99</w:t>
      </w:r>
    </w:p>
    <w:p w14:paraId="30101D30" w14:textId="4757BAAA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поликлиника № 18»,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Новосибирская, д. 61,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8(473)243-99-33</w:t>
      </w:r>
    </w:p>
    <w:p w14:paraId="753C9087" w14:textId="77777777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>«Воронежская городская больница № 5», адрес: Воронеж, Ленинградская,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8(473)248-64-55</w:t>
      </w:r>
    </w:p>
    <w:p w14:paraId="2F817FEF" w14:textId="62496359" w:rsidR="004677C8" w:rsidRPr="004677C8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11»,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4677C8">
        <w:rPr>
          <w:rFonts w:ascii="Times New Roman" w:hAnsi="Times New Roman" w:cs="Times New Roman"/>
          <w:sz w:val="28"/>
          <w:szCs w:val="28"/>
        </w:rPr>
        <w:t>Переверткина</w:t>
      </w:r>
      <w:proofErr w:type="spellEnd"/>
      <w:r w:rsidRPr="004677C8">
        <w:rPr>
          <w:rFonts w:ascii="Times New Roman" w:hAnsi="Times New Roman" w:cs="Times New Roman"/>
          <w:sz w:val="28"/>
          <w:szCs w:val="28"/>
        </w:rPr>
        <w:t>, д. 41,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8(473)223-62-42</w:t>
      </w:r>
    </w:p>
    <w:p w14:paraId="1615B517" w14:textId="798EFFAA" w:rsidR="004677C8" w:rsidRPr="005237C5" w:rsidRDefault="004677C8" w:rsidP="004677C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7C8">
        <w:rPr>
          <w:rFonts w:ascii="Times New Roman" w:hAnsi="Times New Roman" w:cs="Times New Roman"/>
          <w:sz w:val="28"/>
          <w:szCs w:val="28"/>
        </w:rPr>
        <w:t xml:space="preserve">«Воронежская городская больница № 16», адрес: </w:t>
      </w:r>
      <w:proofErr w:type="gramStart"/>
      <w:r w:rsidRPr="004677C8">
        <w:rPr>
          <w:rFonts w:ascii="Times New Roman" w:hAnsi="Times New Roman" w:cs="Times New Roman"/>
          <w:sz w:val="28"/>
          <w:szCs w:val="28"/>
        </w:rPr>
        <w:t xml:space="preserve">Воронеж, </w:t>
      </w:r>
      <w:r w:rsidR="00737D3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D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677C8">
        <w:rPr>
          <w:rFonts w:ascii="Times New Roman" w:hAnsi="Times New Roman" w:cs="Times New Roman"/>
          <w:sz w:val="28"/>
          <w:szCs w:val="28"/>
        </w:rPr>
        <w:t>ул. Баррикадная, д. 26, т. </w:t>
      </w:r>
      <w:r w:rsidRPr="004677C8">
        <w:rPr>
          <w:rFonts w:ascii="Times New Roman" w:hAnsi="Times New Roman" w:cs="Times New Roman"/>
          <w:b/>
          <w:bCs/>
          <w:sz w:val="28"/>
          <w:szCs w:val="28"/>
        </w:rPr>
        <w:t>8(473)248-86-06</w:t>
      </w:r>
      <w:r w:rsidR="005237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30CC3B" w14:textId="6359AE7D" w:rsidR="005237C5" w:rsidRPr="006D220B" w:rsidRDefault="006D220B" w:rsidP="00430F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5237C5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онсультационную помощь можно получить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по Всероссийскому бесплатному телефону доверия для женщин, подвергшихся домашнему насилию 8 (800) 7000-600; Всероссийскому детскому телефону доверия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0A43B6" w:rsidRPr="006D220B">
        <w:rPr>
          <w:rFonts w:ascii="Times New Roman" w:hAnsi="Times New Roman" w:cs="Times New Roman"/>
          <w:b/>
          <w:bCs/>
          <w:sz w:val="28"/>
          <w:szCs w:val="28"/>
        </w:rPr>
        <w:t>8 (800) 2000-122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; по телефону неотложной психологической помощи 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FD00CD" w:rsidRPr="006D220B">
        <w:rPr>
          <w:rFonts w:ascii="Times New Roman" w:hAnsi="Times New Roman" w:cs="Times New Roman"/>
          <w:b/>
          <w:bCs/>
          <w:sz w:val="28"/>
          <w:szCs w:val="28"/>
        </w:rPr>
        <w:t>в г. Воронеже  +7 (473) 207-06-27 (доступен каждый день без выходных с 9.00 до 21.00); по телефону Центра медико-социальной поддержки беременных, оказавшихся в трудной жизненной ситуации +7 (473) 231-24-59</w:t>
      </w:r>
      <w:r w:rsidR="00737D31" w:rsidRPr="006D22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1FE9FA" w14:textId="49DB4BF1"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 </w:t>
      </w:r>
      <w:r w:rsidRPr="00E013FB">
        <w:rPr>
          <w:rFonts w:ascii="Times New Roman" w:hAnsi="Times New Roman" w:cs="Times New Roman"/>
          <w:sz w:val="28"/>
          <w:szCs w:val="28"/>
        </w:rPr>
        <w:t xml:space="preserve">1 января 2022 года </w:t>
      </w:r>
      <w:r w:rsidRPr="006D220B">
        <w:rPr>
          <w:rFonts w:ascii="Times New Roman" w:hAnsi="Times New Roman" w:cs="Times New Roman"/>
          <w:b/>
          <w:bCs/>
          <w:sz w:val="28"/>
          <w:szCs w:val="28"/>
        </w:rPr>
        <w:t>в Воронежском государственном педагогическом университете в рамках федерального проекта «Современная школа» национального проекта «Образование осуществляет работу «Центр родительской компетентности».</w:t>
      </w:r>
    </w:p>
    <w:p w14:paraId="13601369" w14:textId="28B5CFE5" w:rsidR="00E013FB" w:rsidRPr="006D220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20B">
        <w:rPr>
          <w:rFonts w:ascii="Times New Roman" w:hAnsi="Times New Roman" w:cs="Times New Roman"/>
          <w:b/>
          <w:bCs/>
          <w:sz w:val="28"/>
          <w:szCs w:val="28"/>
        </w:rPr>
        <w:t xml:space="preserve">В Центре бесплатно можно получить услуги психолого-педагогической, методической и консультационной помощи родителям (законным представителям) детей. </w:t>
      </w:r>
    </w:p>
    <w:p w14:paraId="15C40F4B" w14:textId="775444FB" w:rsidR="00E013FB" w:rsidRPr="00E013FB" w:rsidRDefault="00E013FB" w:rsidP="00E01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13FB">
        <w:rPr>
          <w:rFonts w:ascii="Times New Roman" w:hAnsi="Times New Roman" w:cs="Times New Roman"/>
          <w:sz w:val="28"/>
          <w:szCs w:val="28"/>
        </w:rPr>
        <w:lastRenderedPageBreak/>
        <w:t>Консультации оказываются родителям и законным представителям детей от 0 до 18 лет по вопросам развития, обучения, воспитания, социализации, профориентационной работы, внутрисемейным отношениям. Данный вид услуг можно получить в дистанционном, очном, выездном, телефонном и иных форматах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График работы очных консультантов</w:t>
      </w:r>
      <w:r>
        <w:rPr>
          <w:rFonts w:ascii="Times New Roman" w:hAnsi="Times New Roman" w:cs="Times New Roman"/>
          <w:sz w:val="28"/>
          <w:szCs w:val="28"/>
        </w:rPr>
        <w:t xml:space="preserve"> в учебном заведении</w:t>
      </w:r>
      <w:r w:rsidRPr="00E013F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онедельник-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3FB">
        <w:rPr>
          <w:rFonts w:ascii="Times New Roman" w:hAnsi="Times New Roman" w:cs="Times New Roman"/>
          <w:sz w:val="28"/>
          <w:szCs w:val="28"/>
        </w:rPr>
        <w:t>ятница с 9.00 до 14.00. Время работы диспетчера понедельник- пятница с 9.00 до 17.00. суббота-воскресенье, а также праздничные дни выходные</w:t>
      </w:r>
      <w:r>
        <w:rPr>
          <w:rFonts w:ascii="Times New Roman" w:hAnsi="Times New Roman" w:cs="Times New Roman"/>
          <w:sz w:val="28"/>
          <w:szCs w:val="28"/>
        </w:rPr>
        <w:t xml:space="preserve">  (контакты: г. Воронеж, </w:t>
      </w:r>
      <w:r w:rsidRPr="00E013FB">
        <w:rPr>
          <w:rFonts w:ascii="Times New Roman" w:hAnsi="Times New Roman" w:cs="Times New Roman"/>
          <w:sz w:val="28"/>
          <w:szCs w:val="28"/>
        </w:rPr>
        <w:t>ул. Ленина 86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13FB">
        <w:t xml:space="preserve"> </w:t>
      </w:r>
      <w:r w:rsidRPr="00E013FB">
        <w:rPr>
          <w:rFonts w:ascii="Times New Roman" w:hAnsi="Times New Roman" w:cs="Times New Roman"/>
          <w:sz w:val="28"/>
          <w:szCs w:val="28"/>
        </w:rPr>
        <w:t>ауд.127</w:t>
      </w:r>
      <w:r>
        <w:rPr>
          <w:rFonts w:ascii="Times New Roman" w:hAnsi="Times New Roman" w:cs="Times New Roman"/>
          <w:sz w:val="28"/>
          <w:szCs w:val="28"/>
        </w:rPr>
        <w:t xml:space="preserve">; адрес электронной почты </w:t>
      </w:r>
      <w:hyperlink r:id="rId10" w:history="1">
        <w:r w:rsidRPr="00EC61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vspuroditely@vspu.ac.ru</w:t>
        </w:r>
      </w:hyperlink>
      <w:r w:rsidRPr="00EC618E">
        <w:rPr>
          <w:rFonts w:ascii="Times New Roman" w:hAnsi="Times New Roman" w:cs="Times New Roman"/>
          <w:color w:val="000000" w:themeColor="text1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нтактный номер телефона </w:t>
      </w:r>
      <w:r w:rsidRPr="00E013FB">
        <w:rPr>
          <w:rFonts w:ascii="Times New Roman" w:hAnsi="Times New Roman" w:cs="Times New Roman"/>
          <w:sz w:val="28"/>
          <w:szCs w:val="28"/>
        </w:rPr>
        <w:t>+7 (930) 401-15-28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13FB">
        <w:rPr>
          <w:rFonts w:ascii="Times New Roman" w:hAnsi="Times New Roman" w:cs="Times New Roman"/>
          <w:sz w:val="28"/>
          <w:szCs w:val="28"/>
        </w:rPr>
        <w:t>группа в ВК :</w:t>
      </w:r>
      <w:proofErr w:type="spellStart"/>
      <w:r w:rsidRPr="00E013FB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E013FB">
        <w:rPr>
          <w:rFonts w:ascii="Times New Roman" w:hAnsi="Times New Roman" w:cs="Times New Roman"/>
          <w:sz w:val="28"/>
          <w:szCs w:val="28"/>
        </w:rPr>
        <w:t>://vk.com/club209860511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68F55B3" w14:textId="77777777" w:rsidR="006927CD" w:rsidRDefault="00430FA2" w:rsidP="005C68A4">
      <w:pPr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6927CD" w:rsidSect="00801969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Несмотря на проводимую в регионе работу, в</w:t>
      </w:r>
      <w:r w:rsidR="00737D31">
        <w:rPr>
          <w:rFonts w:ascii="Times New Roman" w:hAnsi="Times New Roman" w:cs="Times New Roman"/>
          <w:sz w:val="28"/>
          <w:szCs w:val="28"/>
        </w:rPr>
        <w:t xml:space="preserve"> целях повышения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737D31">
        <w:rPr>
          <w:rFonts w:ascii="Times New Roman" w:hAnsi="Times New Roman" w:cs="Times New Roman"/>
          <w:sz w:val="28"/>
          <w:szCs w:val="28"/>
        </w:rPr>
        <w:t>эффективности</w:t>
      </w:r>
      <w:r w:rsidR="00BB5506">
        <w:rPr>
          <w:rFonts w:ascii="Times New Roman" w:hAnsi="Times New Roman" w:cs="Times New Roman"/>
          <w:sz w:val="28"/>
          <w:szCs w:val="28"/>
        </w:rPr>
        <w:t xml:space="preserve"> и результативности</w:t>
      </w:r>
      <w:r w:rsidR="00737D31">
        <w:rPr>
          <w:rFonts w:ascii="Times New Roman" w:hAnsi="Times New Roman" w:cs="Times New Roman"/>
          <w:sz w:val="28"/>
          <w:szCs w:val="28"/>
        </w:rPr>
        <w:t xml:space="preserve"> в существующих </w:t>
      </w:r>
      <w:r w:rsidR="00737D31" w:rsidRPr="00430FA2">
        <w:rPr>
          <w:rFonts w:ascii="Times New Roman" w:hAnsi="Times New Roman" w:cs="Times New Roman"/>
          <w:sz w:val="28"/>
          <w:szCs w:val="28"/>
        </w:rPr>
        <w:t>реалиях</w:t>
      </w:r>
      <w:r w:rsidR="00A71878" w:rsidRPr="00430FA2">
        <w:rPr>
          <w:rFonts w:ascii="Times New Roman" w:hAnsi="Times New Roman" w:cs="Times New Roman"/>
          <w:sz w:val="28"/>
          <w:szCs w:val="28"/>
        </w:rPr>
        <w:t xml:space="preserve">  </w:t>
      </w:r>
      <w:r w:rsidRPr="00430FA2">
        <w:rPr>
          <w:rFonts w:ascii="Times New Roman" w:hAnsi="Times New Roman" w:cs="Times New Roman"/>
          <w:sz w:val="28"/>
          <w:szCs w:val="28"/>
        </w:rPr>
        <w:t xml:space="preserve">(рост террористических угроз, расширение зоны региональных конфликтов, сепаратизм, </w:t>
      </w:r>
      <w:proofErr w:type="spellStart"/>
      <w:r w:rsidRPr="00430FA2">
        <w:rPr>
          <w:rFonts w:ascii="Times New Roman" w:hAnsi="Times New Roman" w:cs="Times New Roman"/>
          <w:sz w:val="28"/>
          <w:szCs w:val="28"/>
        </w:rPr>
        <w:t>этнорелигиозный</w:t>
      </w:r>
      <w:proofErr w:type="spellEnd"/>
      <w:r w:rsidRPr="00430FA2">
        <w:rPr>
          <w:rFonts w:ascii="Times New Roman" w:hAnsi="Times New Roman" w:cs="Times New Roman"/>
          <w:sz w:val="28"/>
          <w:szCs w:val="28"/>
        </w:rPr>
        <w:t xml:space="preserve"> экстремизм, ухудшение экологической ситуации, увеличение количества стихийных бедствий</w:t>
      </w:r>
      <w:r w:rsidR="005C68A4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природных и техногенных катаклизмов</w:t>
      </w:r>
      <w:r w:rsidRPr="00430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71878">
        <w:rPr>
          <w:rFonts w:ascii="Times New Roman" w:hAnsi="Times New Roman" w:cs="Times New Roman"/>
          <w:sz w:val="28"/>
          <w:szCs w:val="28"/>
        </w:rPr>
        <w:t xml:space="preserve"> дестабилизирующих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0FA2">
        <w:rPr>
          <w:rFonts w:ascii="Times New Roman" w:hAnsi="Times New Roman" w:cs="Times New Roman"/>
          <w:sz w:val="28"/>
          <w:szCs w:val="28"/>
        </w:rPr>
        <w:t>оциально-экономическое развитие и общественно-политическ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430FA2">
        <w:rPr>
          <w:rFonts w:ascii="Times New Roman" w:hAnsi="Times New Roman" w:cs="Times New Roman"/>
          <w:sz w:val="28"/>
          <w:szCs w:val="28"/>
        </w:rPr>
        <w:t xml:space="preserve"> жизнь Росси</w:t>
      </w:r>
      <w:r>
        <w:rPr>
          <w:rFonts w:ascii="Times New Roman" w:hAnsi="Times New Roman" w:cs="Times New Roman"/>
          <w:sz w:val="28"/>
          <w:szCs w:val="28"/>
        </w:rPr>
        <w:t>йской Федерации, необходим комплексный подход, направленный на поступательное искоренение п</w:t>
      </w:r>
      <w:r w:rsidRPr="00430FA2">
        <w:rPr>
          <w:rFonts w:ascii="Times New Roman" w:hAnsi="Times New Roman" w:cs="Times New Roman"/>
          <w:sz w:val="28"/>
          <w:szCs w:val="28"/>
        </w:rPr>
        <w:t>роблемы семейного (бытового) насилия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68A4">
        <w:rPr>
          <w:rFonts w:ascii="Times New Roman" w:hAnsi="Times New Roman" w:cs="Times New Roman"/>
          <w:sz w:val="28"/>
          <w:szCs w:val="28"/>
        </w:rPr>
        <w:t xml:space="preserve"> Ведь формирование полноценного общества и государства в целом начинается с </w:t>
      </w:r>
      <w:r w:rsidRPr="00430FA2">
        <w:rPr>
          <w:rFonts w:ascii="Times New Roman" w:hAnsi="Times New Roman" w:cs="Times New Roman"/>
          <w:sz w:val="28"/>
          <w:szCs w:val="28"/>
        </w:rPr>
        <w:t xml:space="preserve">семьи. </w:t>
      </w:r>
      <w:proofErr w:type="gramStart"/>
      <w:r w:rsidR="006D1AE0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5C68A4">
        <w:rPr>
          <w:rFonts w:ascii="Times New Roman" w:hAnsi="Times New Roman" w:cs="Times New Roman"/>
          <w:sz w:val="28"/>
          <w:szCs w:val="28"/>
        </w:rPr>
        <w:t xml:space="preserve"> она</w:t>
      </w:r>
      <w:proofErr w:type="gramEnd"/>
      <w:r w:rsidR="005C68A4">
        <w:rPr>
          <w:rFonts w:ascii="Times New Roman" w:hAnsi="Times New Roman" w:cs="Times New Roman"/>
          <w:sz w:val="28"/>
          <w:szCs w:val="28"/>
        </w:rPr>
        <w:t xml:space="preserve"> должна наполнять  каждого </w:t>
      </w:r>
      <w:r w:rsidRPr="00430FA2">
        <w:rPr>
          <w:rFonts w:ascii="Times New Roman" w:hAnsi="Times New Roman" w:cs="Times New Roman"/>
          <w:sz w:val="28"/>
          <w:szCs w:val="28"/>
        </w:rPr>
        <w:t>человека чувством любви и уважением к своим близким, к традициям и культурному наследию. Эти ценности в конечном итоге определяют будущее нашей страны.</w:t>
      </w:r>
      <w:r w:rsidR="005C68A4">
        <w:rPr>
          <w:rFonts w:ascii="Times New Roman" w:hAnsi="Times New Roman" w:cs="Times New Roman"/>
          <w:sz w:val="28"/>
          <w:szCs w:val="28"/>
        </w:rPr>
        <w:t xml:space="preserve"> </w:t>
      </w:r>
      <w:r w:rsidR="00BB5506" w:rsidRPr="00BB5506">
        <w:rPr>
          <w:rFonts w:ascii="Times New Roman" w:hAnsi="Times New Roman" w:cs="Times New Roman"/>
          <w:sz w:val="28"/>
          <w:szCs w:val="28"/>
        </w:rPr>
        <w:t>Крепкая семья и её ценности</w:t>
      </w:r>
      <w:r w:rsidR="005C68A4">
        <w:rPr>
          <w:rFonts w:ascii="Times New Roman" w:hAnsi="Times New Roman" w:cs="Times New Roman"/>
          <w:sz w:val="28"/>
          <w:szCs w:val="28"/>
        </w:rPr>
        <w:t xml:space="preserve"> - </w:t>
      </w:r>
      <w:r w:rsidR="00BB5506" w:rsidRPr="00BB5506">
        <w:rPr>
          <w:rFonts w:ascii="Times New Roman" w:hAnsi="Times New Roman" w:cs="Times New Roman"/>
          <w:sz w:val="28"/>
          <w:szCs w:val="28"/>
        </w:rPr>
        <w:t>основа нашего государства, его социального благополучия, культуры, экономики и безопасности.</w:t>
      </w:r>
    </w:p>
    <w:p w14:paraId="1FAC47EF" w14:textId="618C8645"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2CB8865" w14:textId="3CBA9ED4" w:rsidR="006927CD" w:rsidRDefault="006927CD" w:rsidP="007074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«Если вы опасаетесь подвергнуться насилию»</w:t>
      </w:r>
    </w:p>
    <w:p w14:paraId="16ECBDF9" w14:textId="77777777" w:rsidR="006927CD" w:rsidRDefault="006927CD" w:rsidP="006927CD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14:paraId="03C47B32" w14:textId="2E2FCB59" w:rsidR="00482FD1" w:rsidRDefault="006927CD" w:rsidP="00724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927CD">
        <w:rPr>
          <w:noProof/>
        </w:rPr>
        <w:drawing>
          <wp:inline distT="0" distB="0" distL="0" distR="0" wp14:anchorId="7A98D578" wp14:editId="206266AB">
            <wp:extent cx="8343308" cy="4629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91" t="15740" r="25772" b="16727"/>
                    <a:stretch/>
                  </pic:blipFill>
                  <pic:spPr bwMode="auto">
                    <a:xfrm>
                      <a:off x="0" y="0"/>
                      <a:ext cx="8343308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D14FE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8EF10" w14:textId="4AA49AF5" w:rsidR="00724E66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2</w:t>
      </w:r>
      <w:r w:rsidRPr="006927CD">
        <w:rPr>
          <w:rFonts w:ascii="Times New Roman" w:hAnsi="Times New Roman" w:cs="Times New Roman"/>
          <w:b/>
          <w:bCs/>
          <w:sz w:val="28"/>
          <w:szCs w:val="28"/>
        </w:rPr>
        <w:t xml:space="preserve"> «Рекомендации по поведению в критической ситуации»</w:t>
      </w:r>
    </w:p>
    <w:p w14:paraId="565867F7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00A8C" w14:textId="17019FFD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35B97" w14:textId="6FF6FFC4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</w:rPr>
        <w:drawing>
          <wp:inline distT="0" distB="0" distL="0" distR="0" wp14:anchorId="49D3D77C" wp14:editId="5ADC2760">
            <wp:extent cx="8181975" cy="498617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193" t="16654" r="25154" b="16728"/>
                    <a:stretch/>
                  </pic:blipFill>
                  <pic:spPr bwMode="auto">
                    <a:xfrm>
                      <a:off x="0" y="0"/>
                      <a:ext cx="8230363" cy="501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3A55" w14:textId="77777777" w:rsidR="00707415" w:rsidRDefault="00707415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EF2D1" w14:textId="2B414C41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Памятка</w:t>
      </w:r>
      <w:r w:rsidR="00243B2A"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«Если вас избили дома»</w:t>
      </w:r>
    </w:p>
    <w:p w14:paraId="3F3CACCC" w14:textId="77777777" w:rsid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23E37" w14:textId="688CA7E5" w:rsidR="006927CD" w:rsidRPr="006927CD" w:rsidRDefault="006927CD" w:rsidP="00845DD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7CD">
        <w:rPr>
          <w:noProof/>
        </w:rPr>
        <w:drawing>
          <wp:inline distT="0" distB="0" distL="0" distR="0" wp14:anchorId="7711F978" wp14:editId="5CA659D8">
            <wp:extent cx="8858250" cy="5438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91" t="16654" r="25052" b="16911"/>
                    <a:stretch/>
                  </pic:blipFill>
                  <pic:spPr bwMode="auto">
                    <a:xfrm>
                      <a:off x="0" y="0"/>
                      <a:ext cx="8894404" cy="546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7CD" w:rsidRPr="006927CD" w:rsidSect="006927C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3CBA" w14:textId="77777777" w:rsidR="00801969" w:rsidRDefault="00801969" w:rsidP="00801969">
      <w:pPr>
        <w:spacing w:after="0" w:line="240" w:lineRule="auto"/>
      </w:pPr>
      <w:r>
        <w:separator/>
      </w:r>
    </w:p>
  </w:endnote>
  <w:endnote w:type="continuationSeparator" w:id="0">
    <w:p w14:paraId="46E33558" w14:textId="77777777" w:rsidR="00801969" w:rsidRDefault="00801969" w:rsidP="0080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5EA57" w14:textId="77777777" w:rsidR="00801969" w:rsidRDefault="00801969" w:rsidP="00801969">
      <w:pPr>
        <w:spacing w:after="0" w:line="240" w:lineRule="auto"/>
      </w:pPr>
      <w:r>
        <w:separator/>
      </w:r>
    </w:p>
  </w:footnote>
  <w:footnote w:type="continuationSeparator" w:id="0">
    <w:p w14:paraId="7EAC3EF9" w14:textId="77777777" w:rsidR="00801969" w:rsidRDefault="00801969" w:rsidP="00801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859474"/>
      <w:docPartObj>
        <w:docPartGallery w:val="Page Numbers (Top of Page)"/>
        <w:docPartUnique/>
      </w:docPartObj>
    </w:sdtPr>
    <w:sdtEndPr/>
    <w:sdtContent>
      <w:p w14:paraId="609E80D0" w14:textId="64B6477C" w:rsidR="00801969" w:rsidRDefault="008019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43D07B" w14:textId="77777777" w:rsidR="00801969" w:rsidRDefault="0080196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81306"/>
    <w:multiLevelType w:val="multilevel"/>
    <w:tmpl w:val="E6D05C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B7B3194"/>
    <w:multiLevelType w:val="multilevel"/>
    <w:tmpl w:val="881E6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9F4E6A"/>
    <w:multiLevelType w:val="multilevel"/>
    <w:tmpl w:val="3F54D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15551DB6"/>
    <w:multiLevelType w:val="multilevel"/>
    <w:tmpl w:val="E9A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92991"/>
    <w:multiLevelType w:val="multilevel"/>
    <w:tmpl w:val="9A4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9D6917"/>
    <w:multiLevelType w:val="multilevel"/>
    <w:tmpl w:val="A93E26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6C123261"/>
    <w:multiLevelType w:val="multilevel"/>
    <w:tmpl w:val="CC4A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6B6"/>
    <w:rsid w:val="000429E0"/>
    <w:rsid w:val="000664EA"/>
    <w:rsid w:val="000A43B6"/>
    <w:rsid w:val="000B7B48"/>
    <w:rsid w:val="000E42A8"/>
    <w:rsid w:val="000E435B"/>
    <w:rsid w:val="000E46C6"/>
    <w:rsid w:val="000F10E8"/>
    <w:rsid w:val="00107801"/>
    <w:rsid w:val="00173067"/>
    <w:rsid w:val="00173E65"/>
    <w:rsid w:val="0019743E"/>
    <w:rsid w:val="001A49C4"/>
    <w:rsid w:val="001A6267"/>
    <w:rsid w:val="001B0156"/>
    <w:rsid w:val="001D3AE2"/>
    <w:rsid w:val="001F42EE"/>
    <w:rsid w:val="001F5DDD"/>
    <w:rsid w:val="00231FF8"/>
    <w:rsid w:val="00243B2A"/>
    <w:rsid w:val="002711FF"/>
    <w:rsid w:val="002929DD"/>
    <w:rsid w:val="00363170"/>
    <w:rsid w:val="00365806"/>
    <w:rsid w:val="00377374"/>
    <w:rsid w:val="003827E4"/>
    <w:rsid w:val="003E62C9"/>
    <w:rsid w:val="003E6F98"/>
    <w:rsid w:val="00430FA2"/>
    <w:rsid w:val="00435132"/>
    <w:rsid w:val="00435DB0"/>
    <w:rsid w:val="00445B9B"/>
    <w:rsid w:val="004677C8"/>
    <w:rsid w:val="004701B8"/>
    <w:rsid w:val="004754DC"/>
    <w:rsid w:val="00482FD1"/>
    <w:rsid w:val="004A6EE5"/>
    <w:rsid w:val="004C140C"/>
    <w:rsid w:val="004E3F5E"/>
    <w:rsid w:val="005008F3"/>
    <w:rsid w:val="00503D79"/>
    <w:rsid w:val="005237C5"/>
    <w:rsid w:val="00534E66"/>
    <w:rsid w:val="0054075B"/>
    <w:rsid w:val="005B7D86"/>
    <w:rsid w:val="005C68A4"/>
    <w:rsid w:val="005F2644"/>
    <w:rsid w:val="005F348A"/>
    <w:rsid w:val="005F6454"/>
    <w:rsid w:val="0061715F"/>
    <w:rsid w:val="00626E2A"/>
    <w:rsid w:val="006927CD"/>
    <w:rsid w:val="00693088"/>
    <w:rsid w:val="006D1AE0"/>
    <w:rsid w:val="006D220B"/>
    <w:rsid w:val="00703ECC"/>
    <w:rsid w:val="00707415"/>
    <w:rsid w:val="00724E66"/>
    <w:rsid w:val="00737D31"/>
    <w:rsid w:val="00766932"/>
    <w:rsid w:val="00774CC9"/>
    <w:rsid w:val="007B0B6A"/>
    <w:rsid w:val="007C1A5C"/>
    <w:rsid w:val="007E2B0F"/>
    <w:rsid w:val="007F10B6"/>
    <w:rsid w:val="00801969"/>
    <w:rsid w:val="00845DDC"/>
    <w:rsid w:val="008753FC"/>
    <w:rsid w:val="008F5AFB"/>
    <w:rsid w:val="009046E4"/>
    <w:rsid w:val="0092749D"/>
    <w:rsid w:val="00930412"/>
    <w:rsid w:val="00935894"/>
    <w:rsid w:val="00935D95"/>
    <w:rsid w:val="00952E4B"/>
    <w:rsid w:val="00953112"/>
    <w:rsid w:val="00A35EFD"/>
    <w:rsid w:val="00A37C58"/>
    <w:rsid w:val="00A71878"/>
    <w:rsid w:val="00A80841"/>
    <w:rsid w:val="00AD7C63"/>
    <w:rsid w:val="00AE06B8"/>
    <w:rsid w:val="00B34241"/>
    <w:rsid w:val="00B42B7D"/>
    <w:rsid w:val="00B55603"/>
    <w:rsid w:val="00B83A69"/>
    <w:rsid w:val="00B926B6"/>
    <w:rsid w:val="00BB5506"/>
    <w:rsid w:val="00BD499F"/>
    <w:rsid w:val="00C0333B"/>
    <w:rsid w:val="00C11A7E"/>
    <w:rsid w:val="00C20193"/>
    <w:rsid w:val="00C228F9"/>
    <w:rsid w:val="00C275D8"/>
    <w:rsid w:val="00C50ADC"/>
    <w:rsid w:val="00C54458"/>
    <w:rsid w:val="00CE4F9B"/>
    <w:rsid w:val="00D425B2"/>
    <w:rsid w:val="00D432D4"/>
    <w:rsid w:val="00D6716D"/>
    <w:rsid w:val="00E00B89"/>
    <w:rsid w:val="00E013FB"/>
    <w:rsid w:val="00E17128"/>
    <w:rsid w:val="00E251AB"/>
    <w:rsid w:val="00E40964"/>
    <w:rsid w:val="00EC618E"/>
    <w:rsid w:val="00ED037E"/>
    <w:rsid w:val="00F317D7"/>
    <w:rsid w:val="00F367B8"/>
    <w:rsid w:val="00F71C1C"/>
    <w:rsid w:val="00FD00CD"/>
    <w:rsid w:val="00FD0A95"/>
    <w:rsid w:val="00FD26E8"/>
    <w:rsid w:val="00FE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28DD6"/>
  <w15:chartTrackingRefBased/>
  <w15:docId w15:val="{20ADC6AB-B672-4AEA-BDED-6A28D4D7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7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9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1A5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1A5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27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1969"/>
  </w:style>
  <w:style w:type="paragraph" w:styleId="a8">
    <w:name w:val="footer"/>
    <w:basedOn w:val="a"/>
    <w:link w:val="a9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1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spuroditely@vspu.a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ily.afisha.ru/news/85272-chelyabinec-slomal-glaznicy-eks-zhene-i-poluchil-shtraf-v-5-tysyach-rubley-na-sud-on-prines-medali-s-sv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93B7-4D98-4FDD-B8B9-8E20E25A5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22</Pages>
  <Words>5491</Words>
  <Characters>31300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Тимченко</dc:creator>
  <cp:keywords/>
  <dc:description/>
  <cp:lastModifiedBy>Татьяна В. Тимченко</cp:lastModifiedBy>
  <cp:revision>17</cp:revision>
  <cp:lastPrinted>2024-08-12T09:36:00Z</cp:lastPrinted>
  <dcterms:created xsi:type="dcterms:W3CDTF">2024-05-03T06:46:00Z</dcterms:created>
  <dcterms:modified xsi:type="dcterms:W3CDTF">2024-08-12T11:30:00Z</dcterms:modified>
</cp:coreProperties>
</file>