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8E" w:rsidRDefault="000E768E" w:rsidP="00723A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816785">
        <w:rPr>
          <w:rFonts w:ascii="Times New Roman" w:hAnsi="Times New Roman" w:cs="Times New Roman"/>
          <w:sz w:val="24"/>
          <w:szCs w:val="24"/>
        </w:rPr>
        <w:t>п</w:t>
      </w:r>
      <w:r w:rsidR="00816785" w:rsidRPr="00816785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ановлению</w:t>
      </w:r>
      <w:r w:rsidR="00A85054">
        <w:rPr>
          <w:rFonts w:ascii="Times New Roman" w:hAnsi="Times New Roman" w:cs="Times New Roman"/>
          <w:sz w:val="24"/>
          <w:szCs w:val="24"/>
        </w:rPr>
        <w:t xml:space="preserve"> КДН и ЗП </w:t>
      </w:r>
    </w:p>
    <w:p w:rsidR="000E768E" w:rsidRDefault="000E768E" w:rsidP="00723A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Ольховатского муниципального района </w:t>
      </w:r>
    </w:p>
    <w:p w:rsidR="00816785" w:rsidRPr="00816785" w:rsidRDefault="00372747" w:rsidP="00723A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25.12.2024</w:t>
      </w:r>
      <w:r w:rsidR="001C1D65">
        <w:rPr>
          <w:rFonts w:ascii="Times New Roman" w:hAnsi="Times New Roman" w:cs="Times New Roman"/>
          <w:sz w:val="24"/>
          <w:szCs w:val="24"/>
        </w:rPr>
        <w:t xml:space="preserve"> № 24</w:t>
      </w:r>
    </w:p>
    <w:p w:rsidR="00816785" w:rsidRPr="00816785" w:rsidRDefault="000235A0" w:rsidP="008167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ЗАСЕДАНИЙ </w:t>
      </w:r>
      <w:r w:rsidR="00694914">
        <w:rPr>
          <w:rFonts w:ascii="Times New Roman" w:hAnsi="Times New Roman" w:cs="Times New Roman"/>
          <w:b/>
          <w:sz w:val="24"/>
          <w:szCs w:val="24"/>
        </w:rPr>
        <w:t xml:space="preserve"> КДН и ЗП  НА  202</w:t>
      </w:r>
      <w:r w:rsidR="00372747">
        <w:rPr>
          <w:rFonts w:ascii="Times New Roman" w:hAnsi="Times New Roman" w:cs="Times New Roman"/>
          <w:b/>
          <w:sz w:val="24"/>
          <w:szCs w:val="24"/>
        </w:rPr>
        <w:t>5</w:t>
      </w:r>
      <w:r w:rsidR="00816785" w:rsidRPr="0081678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0"/>
        <w:gridCol w:w="4956"/>
        <w:gridCol w:w="1683"/>
        <w:gridCol w:w="2392"/>
      </w:tblGrid>
      <w:tr w:rsidR="00816785" w:rsidTr="00816785">
        <w:tc>
          <w:tcPr>
            <w:tcW w:w="540" w:type="dxa"/>
          </w:tcPr>
          <w:p w:rsidR="00816785" w:rsidRDefault="00816785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6" w:type="dxa"/>
          </w:tcPr>
          <w:p w:rsidR="00816785" w:rsidRDefault="00816785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для рассмотрения вопрос</w:t>
            </w:r>
          </w:p>
        </w:tc>
        <w:tc>
          <w:tcPr>
            <w:tcW w:w="1683" w:type="dxa"/>
          </w:tcPr>
          <w:p w:rsidR="00816785" w:rsidRDefault="00816785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2" w:type="dxa"/>
          </w:tcPr>
          <w:p w:rsidR="00816785" w:rsidRDefault="00816785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16785" w:rsidTr="006F5F6F">
        <w:tc>
          <w:tcPr>
            <w:tcW w:w="9571" w:type="dxa"/>
            <w:gridSpan w:val="4"/>
          </w:tcPr>
          <w:p w:rsidR="00816785" w:rsidRPr="00816785" w:rsidRDefault="00816785" w:rsidP="00816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C53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</w:tr>
      <w:tr w:rsidR="00816785" w:rsidTr="00816785">
        <w:tc>
          <w:tcPr>
            <w:tcW w:w="540" w:type="dxa"/>
          </w:tcPr>
          <w:p w:rsidR="00816785" w:rsidRPr="006A2E40" w:rsidRDefault="00A63F91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B02B42" w:rsidRPr="006A2E40" w:rsidRDefault="00B02B42" w:rsidP="006A2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="0037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деятельности КДН и ЗП за 2024 год, о задачах на 2025</w:t>
            </w:r>
            <w:r w:rsidRPr="006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816785" w:rsidRPr="006A2E40" w:rsidRDefault="00816785" w:rsidP="006A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16785" w:rsidRPr="006A2E40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392" w:type="dxa"/>
          </w:tcPr>
          <w:p w:rsidR="00816785" w:rsidRPr="006A2E40" w:rsidRDefault="004548C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4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723C0C" w:rsidRPr="006A2E40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</w:p>
        </w:tc>
      </w:tr>
      <w:tr w:rsidR="00372747" w:rsidTr="00816785">
        <w:tc>
          <w:tcPr>
            <w:tcW w:w="540" w:type="dxa"/>
          </w:tcPr>
          <w:p w:rsidR="00372747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372747" w:rsidRPr="00D63093" w:rsidRDefault="00372747" w:rsidP="00372747">
            <w:pPr>
              <w:shd w:val="clear" w:color="auto" w:fill="FFFFFF"/>
              <w:spacing w:after="1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63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 работе органов социальной защиты населения с несовершеннолетними и семьями, находящимися в социально опасном положении.  Предоставление адресной социальной помощи семьям, находящимся в социально опасном положении.</w:t>
            </w:r>
          </w:p>
          <w:p w:rsidR="00372747" w:rsidRPr="006A2E40" w:rsidRDefault="00372747" w:rsidP="006A2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372747" w:rsidRPr="006A2E40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392" w:type="dxa"/>
          </w:tcPr>
          <w:p w:rsidR="00372747" w:rsidRPr="006A2E40" w:rsidRDefault="0037274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816785" w:rsidTr="00816785">
        <w:tc>
          <w:tcPr>
            <w:tcW w:w="540" w:type="dxa"/>
          </w:tcPr>
          <w:p w:rsidR="00816785" w:rsidRPr="006A2E40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372747" w:rsidRPr="00D63093" w:rsidRDefault="00372747" w:rsidP="00372747">
            <w:pPr>
              <w:shd w:val="clear" w:color="auto" w:fill="FFFFFF"/>
              <w:spacing w:after="18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30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Обеспечение мер пожарной безопасности в местах проживания семей с несовершеннолетними детьми, находящихся в социально опасном положении, трудной жизненной ситуации, в том числе многодетных семей.</w:t>
            </w:r>
          </w:p>
          <w:p w:rsidR="00816785" w:rsidRPr="006A2E40" w:rsidRDefault="00816785" w:rsidP="00A6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16785" w:rsidRPr="006A2E40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392" w:type="dxa"/>
          </w:tcPr>
          <w:p w:rsidR="00816785" w:rsidRPr="006A2E40" w:rsidRDefault="0040531F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Ольховатско</w:t>
            </w:r>
            <w:r w:rsidR="00A63F9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A63F9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0B353F" w:rsidTr="00816785">
        <w:tc>
          <w:tcPr>
            <w:tcW w:w="540" w:type="dxa"/>
          </w:tcPr>
          <w:p w:rsidR="000B353F" w:rsidRPr="00C53B5D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0B353F" w:rsidRPr="00A94B63" w:rsidRDefault="00A94B63" w:rsidP="006A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3">
              <w:rPr>
                <w:rFonts w:ascii="Times New Roman" w:hAnsi="Times New Roman" w:cs="Times New Roman"/>
                <w:sz w:val="24"/>
                <w:szCs w:val="24"/>
              </w:rPr>
              <w:t>О проведении межведомственной комплексной профилактической акции «Подросток»</w:t>
            </w:r>
          </w:p>
        </w:tc>
        <w:tc>
          <w:tcPr>
            <w:tcW w:w="1683" w:type="dxa"/>
          </w:tcPr>
          <w:p w:rsidR="000B353F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392" w:type="dxa"/>
          </w:tcPr>
          <w:p w:rsidR="000B353F" w:rsidRDefault="004548C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КДН и ЗП</w:t>
            </w:r>
          </w:p>
        </w:tc>
      </w:tr>
      <w:tr w:rsidR="0003687D" w:rsidTr="00816785">
        <w:tc>
          <w:tcPr>
            <w:tcW w:w="540" w:type="dxa"/>
          </w:tcPr>
          <w:p w:rsidR="0003687D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03687D" w:rsidRPr="006A2E40" w:rsidRDefault="00571197" w:rsidP="009278C7">
            <w:pPr>
              <w:shd w:val="clear" w:color="auto" w:fill="FFFFFF"/>
              <w:spacing w:after="18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01C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 учреждений культуры </w:t>
            </w:r>
            <w:r w:rsidRPr="00601C02">
              <w:rPr>
                <w:rFonts w:ascii="Times New Roman" w:hAnsi="Times New Roman" w:cs="Times New Roman"/>
                <w:sz w:val="24"/>
                <w:szCs w:val="24"/>
              </w:rPr>
              <w:t xml:space="preserve"> в социализации подростко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состоящих на учете в КДН и ЗП, а также на ВШУ</w:t>
            </w:r>
          </w:p>
        </w:tc>
        <w:tc>
          <w:tcPr>
            <w:tcW w:w="1683" w:type="dxa"/>
          </w:tcPr>
          <w:p w:rsidR="0003687D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392" w:type="dxa"/>
          </w:tcPr>
          <w:p w:rsidR="0003687D" w:rsidRDefault="00571197" w:rsidP="006A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53B5D" w:rsidTr="009637E0">
        <w:tc>
          <w:tcPr>
            <w:tcW w:w="7179" w:type="dxa"/>
            <w:gridSpan w:val="3"/>
          </w:tcPr>
          <w:p w:rsidR="00C53B5D" w:rsidRPr="00C53B5D" w:rsidRDefault="001B3657" w:rsidP="00C5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92" w:type="dxa"/>
          </w:tcPr>
          <w:p w:rsidR="00C53B5D" w:rsidRDefault="00C53B5D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91" w:rsidTr="006A2E40">
        <w:trPr>
          <w:trHeight w:val="1987"/>
        </w:trPr>
        <w:tc>
          <w:tcPr>
            <w:tcW w:w="540" w:type="dxa"/>
          </w:tcPr>
          <w:p w:rsidR="00EF6091" w:rsidRPr="00C53B5D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EF6091" w:rsidRPr="00EF6091" w:rsidRDefault="009278C7" w:rsidP="00EF6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местного отделения регионального общественного движения «Движение первых»</w:t>
            </w:r>
          </w:p>
        </w:tc>
        <w:tc>
          <w:tcPr>
            <w:tcW w:w="1683" w:type="dxa"/>
          </w:tcPr>
          <w:p w:rsidR="00EF6091" w:rsidRPr="00EF6091" w:rsidRDefault="00CC7E90" w:rsidP="00EF6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392" w:type="dxa"/>
          </w:tcPr>
          <w:p w:rsidR="00EF6091" w:rsidRPr="00EF6091" w:rsidRDefault="009278C7" w:rsidP="00EF6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регионального общественного движения «Движение первых»</w:t>
            </w:r>
          </w:p>
        </w:tc>
      </w:tr>
      <w:tr w:rsidR="00EF6091" w:rsidTr="00816785">
        <w:tc>
          <w:tcPr>
            <w:tcW w:w="540" w:type="dxa"/>
          </w:tcPr>
          <w:p w:rsidR="00EF6091" w:rsidRPr="00C53B5D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EF6091" w:rsidRPr="00B33519" w:rsidRDefault="00B33519" w:rsidP="0037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реализации профилактических мероприятий в области дорожного движения. О принятии мер по профилактике несчастных случаев и ДТП с участием несовершеннолетних</w:t>
            </w:r>
          </w:p>
        </w:tc>
        <w:tc>
          <w:tcPr>
            <w:tcW w:w="1683" w:type="dxa"/>
          </w:tcPr>
          <w:p w:rsidR="00EF6091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392" w:type="dxa"/>
          </w:tcPr>
          <w:p w:rsidR="00B33519" w:rsidRDefault="00B33519" w:rsidP="0037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91" w:rsidRPr="00B33519" w:rsidRDefault="00B33519" w:rsidP="00B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ГАИ 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Ольховатскому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EF6091" w:rsidTr="00816785">
        <w:tc>
          <w:tcPr>
            <w:tcW w:w="540" w:type="dxa"/>
          </w:tcPr>
          <w:p w:rsidR="00EF6091" w:rsidRPr="00C53B5D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</w:tcPr>
          <w:p w:rsidR="00EF6091" w:rsidRPr="00A20D60" w:rsidRDefault="006227E5" w:rsidP="00A20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раннему выявлению семейного неблагополучия</w:t>
            </w:r>
          </w:p>
        </w:tc>
        <w:tc>
          <w:tcPr>
            <w:tcW w:w="1683" w:type="dxa"/>
          </w:tcPr>
          <w:p w:rsidR="00EF6091" w:rsidRPr="00A20D60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392" w:type="dxa"/>
          </w:tcPr>
          <w:p w:rsidR="00EF6091" w:rsidRPr="00A20D60" w:rsidRDefault="006227E5" w:rsidP="0003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Новохарьковская СОШ,</w:t>
            </w:r>
            <w:r w:rsidR="0057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71197">
              <w:rPr>
                <w:rFonts w:ascii="Times New Roman" w:hAnsi="Times New Roman" w:cs="Times New Roman"/>
                <w:sz w:val="24"/>
                <w:szCs w:val="24"/>
              </w:rPr>
              <w:t>/с «Теремок»</w:t>
            </w:r>
          </w:p>
        </w:tc>
      </w:tr>
      <w:tr w:rsidR="000A5773" w:rsidTr="00816785">
        <w:tc>
          <w:tcPr>
            <w:tcW w:w="540" w:type="dxa"/>
          </w:tcPr>
          <w:p w:rsidR="000A5773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</w:tcPr>
          <w:p w:rsidR="000A5773" w:rsidRDefault="0091277F" w:rsidP="0000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антитеррорист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защищенности </w:t>
            </w:r>
            <w:r w:rsidRPr="00A7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AE3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безопасного нахождения детей  в учреждениях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2392" w:type="dxa"/>
          </w:tcPr>
          <w:p w:rsidR="000A5773" w:rsidRDefault="0091277F" w:rsidP="00CF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0A5773" w:rsidTr="00DA6B39">
        <w:tc>
          <w:tcPr>
            <w:tcW w:w="9571" w:type="dxa"/>
            <w:gridSpan w:val="4"/>
          </w:tcPr>
          <w:p w:rsidR="000A5773" w:rsidRPr="00C53B5D" w:rsidRDefault="000A5773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0A5773" w:rsidTr="00816785">
        <w:tc>
          <w:tcPr>
            <w:tcW w:w="540" w:type="dxa"/>
          </w:tcPr>
          <w:p w:rsidR="000A5773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</w:tcPr>
          <w:p w:rsidR="000A5773" w:rsidRPr="00202D4A" w:rsidRDefault="006227E5" w:rsidP="00372747">
            <w:pPr>
              <w:jc w:val="both"/>
            </w:pPr>
            <w:r w:rsidRPr="00D63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организации работы по выявлению раннего семейного неблагополучия на территории района  и организации индивидуальной профилактической  работы с семьями  и несовершеннолетними в соответствии со </w:t>
            </w:r>
            <w:hyperlink r:id="rId5" w:anchor="block_5" w:history="1">
              <w:r w:rsidRPr="00D630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5</w:t>
              </w:r>
            </w:hyperlink>
            <w:r w:rsidRPr="00D63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Федерального закона от 24.06.1999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392" w:type="dxa"/>
          </w:tcPr>
          <w:p w:rsidR="000A5773" w:rsidRDefault="006227E5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Заболотовская СОШ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0A5773" w:rsidRPr="00C53B5D" w:rsidRDefault="000A5773" w:rsidP="0072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392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0A5773" w:rsidRDefault="0091277F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proofErr w:type="spellStart"/>
            <w:r w:rsidRPr="004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работе, проводимой   с   </w:t>
            </w:r>
            <w:proofErr w:type="gramStart"/>
            <w:r w:rsidRPr="004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учреждений, о</w:t>
            </w:r>
            <w:r w:rsidRPr="004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   организации    мероприятий, способствующих  трудовой  занятости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392" w:type="dxa"/>
          </w:tcPr>
          <w:p w:rsidR="000A5773" w:rsidRDefault="0091277F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ТЦЗН Ольховатского района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  исполнении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392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0A5773" w:rsidRPr="007B48CE" w:rsidRDefault="0091277F" w:rsidP="00460F75">
            <w:pPr>
              <w:pStyle w:val="a4"/>
              <w:jc w:val="both"/>
            </w:pPr>
            <w:r w:rsidRPr="001B3657">
              <w:t>Об организации работы по ранней профилактике правонарушений в дошкольных учреждениях района и выявлению родителей, уклоняющихся от воспитания детей</w:t>
            </w:r>
          </w:p>
        </w:tc>
        <w:tc>
          <w:tcPr>
            <w:tcW w:w="1683" w:type="dxa"/>
          </w:tcPr>
          <w:p w:rsidR="000A5773" w:rsidRDefault="00CC7E90" w:rsidP="0046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392" w:type="dxa"/>
          </w:tcPr>
          <w:p w:rsidR="000A5773" w:rsidRDefault="0091277F" w:rsidP="0046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</w:tr>
      <w:tr w:rsidR="000A5773" w:rsidTr="00434497">
        <w:tc>
          <w:tcPr>
            <w:tcW w:w="9571" w:type="dxa"/>
            <w:gridSpan w:val="4"/>
          </w:tcPr>
          <w:p w:rsidR="000A5773" w:rsidRPr="00C53B5D" w:rsidRDefault="000A5773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0A5773" w:rsidRPr="00C53B5D" w:rsidRDefault="000A5773" w:rsidP="00C5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5D">
              <w:rPr>
                <w:rFonts w:ascii="Times New Roman" w:hAnsi="Times New Roman" w:cs="Times New Roman"/>
                <w:sz w:val="24"/>
                <w:szCs w:val="24"/>
              </w:rPr>
              <w:t>О ходе исполнения постановлений комиссии по делам несовершеннолетних и защите их прав всеми субъектами и учреждениями системы профилактики безнадзорности и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арушений несов</w:t>
            </w:r>
            <w:r w:rsidR="009278C7">
              <w:rPr>
                <w:rFonts w:ascii="Times New Roman" w:hAnsi="Times New Roman" w:cs="Times New Roman"/>
                <w:sz w:val="24"/>
                <w:szCs w:val="24"/>
              </w:rPr>
              <w:t>ершеннолетних за 1 квартал 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392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КДН и ЗП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0A5773" w:rsidRPr="001C1D65" w:rsidRDefault="00AE37D7" w:rsidP="00AE37D7">
            <w:pPr>
              <w:jc w:val="both"/>
            </w:pPr>
            <w:r w:rsidRPr="00A94B63">
              <w:rPr>
                <w:rFonts w:ascii="Times New Roman" w:hAnsi="Times New Roman" w:cs="Times New Roman"/>
                <w:sz w:val="24"/>
                <w:szCs w:val="24"/>
              </w:rPr>
              <w:t>О проведении межведомственной комплексной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рофилактической акции «Здоровье</w:t>
            </w:r>
            <w:r w:rsidRPr="00A94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1D65">
              <w:t xml:space="preserve"> </w:t>
            </w:r>
          </w:p>
        </w:tc>
        <w:tc>
          <w:tcPr>
            <w:tcW w:w="1683" w:type="dxa"/>
          </w:tcPr>
          <w:p w:rsidR="000A5773" w:rsidRDefault="00CC7E90" w:rsidP="00010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392" w:type="dxa"/>
          </w:tcPr>
          <w:p w:rsidR="000A5773" w:rsidRDefault="00AE37D7" w:rsidP="003E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AE37D7" w:rsidRPr="006227E5" w:rsidRDefault="00AE37D7" w:rsidP="00AE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 деятельности органа  опеки и попечительства по выявлению и устройству детей-сирот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детей, оставшихся без попечения родителей. Организация работы с опекунами и приемными семьями по профилактике жестокого обращения с несовершеннолетними и самовольных уходов из семьи.</w:t>
            </w:r>
          </w:p>
          <w:p w:rsidR="000A5773" w:rsidRDefault="000A5773" w:rsidP="00637F0C">
            <w:pPr>
              <w:pStyle w:val="a4"/>
              <w:jc w:val="both"/>
            </w:pPr>
          </w:p>
        </w:tc>
        <w:tc>
          <w:tcPr>
            <w:tcW w:w="1683" w:type="dxa"/>
          </w:tcPr>
          <w:p w:rsidR="000A5773" w:rsidRDefault="00CC7E90" w:rsidP="00CC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2392" w:type="dxa"/>
          </w:tcPr>
          <w:p w:rsidR="000A5773" w:rsidRDefault="00AE37D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проведении межведомственной комплексной профилактической акции «Подросток»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92" w:type="dxa"/>
          </w:tcPr>
          <w:p w:rsidR="000A5773" w:rsidRDefault="000A5773" w:rsidP="002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системы профилактики </w:t>
            </w:r>
          </w:p>
        </w:tc>
      </w:tr>
      <w:tr w:rsidR="000A5773" w:rsidTr="00980462">
        <w:tc>
          <w:tcPr>
            <w:tcW w:w="9571" w:type="dxa"/>
            <w:gridSpan w:val="4"/>
          </w:tcPr>
          <w:p w:rsidR="000A5773" w:rsidRPr="00C53B5D" w:rsidRDefault="000A5773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</w:tcPr>
          <w:p w:rsidR="000A5773" w:rsidRPr="00637F0C" w:rsidRDefault="000A5773" w:rsidP="00637F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F0C">
              <w:rPr>
                <w:rFonts w:ascii="Times New Roman" w:eastAsia="Calibri" w:hAnsi="Times New Roman" w:cs="Times New Roman"/>
                <w:sz w:val="24"/>
                <w:szCs w:val="24"/>
              </w:rPr>
              <w:t>О подготовке к проведению летней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оздоровительной кампании в 2024</w:t>
            </w:r>
            <w:r w:rsidRPr="00637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году, обеспечении требований безопасности организаций отдыха и оздоровления детей, в том числе об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трудовой </w:t>
            </w:r>
            <w:r w:rsidRPr="00637F0C">
              <w:rPr>
                <w:rFonts w:ascii="Times New Roman" w:eastAsia="Calibri" w:hAnsi="Times New Roman" w:cs="Times New Roman"/>
                <w:sz w:val="24"/>
                <w:szCs w:val="24"/>
              </w:rPr>
              <w:t>занятости и досуга несовершеннолетних, состоящих на учете в комиссии и органах внутренних дел, в период летней оздоровительной кампании.</w:t>
            </w:r>
          </w:p>
          <w:p w:rsidR="000A5773" w:rsidRDefault="000A5773" w:rsidP="0063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392" w:type="dxa"/>
          </w:tcPr>
          <w:p w:rsidR="000A5773" w:rsidRDefault="000A5773" w:rsidP="00DB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КУВО «УСЗН», ЦЗН,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F83BB7" w:rsidTr="00816785">
        <w:tc>
          <w:tcPr>
            <w:tcW w:w="540" w:type="dxa"/>
          </w:tcPr>
          <w:p w:rsidR="00F83BB7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6" w:type="dxa"/>
          </w:tcPr>
          <w:p w:rsidR="00F83BB7" w:rsidRPr="00637F0C" w:rsidRDefault="006227E5" w:rsidP="00622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 профилактических мероприятиях, направленных на устранение причин 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способствующих недопущению  пропусков</w:t>
            </w:r>
            <w:r w:rsidRPr="00D630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занятий  учащимися в образовательных организациях</w:t>
            </w:r>
          </w:p>
        </w:tc>
        <w:tc>
          <w:tcPr>
            <w:tcW w:w="1683" w:type="dxa"/>
          </w:tcPr>
          <w:p w:rsidR="00F83BB7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392" w:type="dxa"/>
          </w:tcPr>
          <w:p w:rsidR="00F83BB7" w:rsidRDefault="00F83BB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73" w:rsidTr="00816785">
        <w:tc>
          <w:tcPr>
            <w:tcW w:w="540" w:type="dxa"/>
          </w:tcPr>
          <w:p w:rsidR="000A5773" w:rsidRDefault="00F83BB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0A5773" w:rsidRPr="00C53B5D" w:rsidRDefault="00723AB0" w:rsidP="0000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работы с семьями и несовершеннолетними, находящимися в социально опасном положении, на территории поселений района</w:t>
            </w:r>
          </w:p>
        </w:tc>
        <w:tc>
          <w:tcPr>
            <w:tcW w:w="1683" w:type="dxa"/>
          </w:tcPr>
          <w:p w:rsidR="000A5773" w:rsidRDefault="00CC7E90" w:rsidP="0000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92" w:type="dxa"/>
          </w:tcPr>
          <w:p w:rsidR="000A5773" w:rsidRPr="001C1D65" w:rsidRDefault="00723AB0" w:rsidP="0000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Караяшниковское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Лисичанское сельские поселения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0A5773" w:rsidRDefault="009278C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организации работы по гражданско-патриотическому воспитанию детей и молодежи, недопущению распространения идеологии терроризма и экстремизма в молодежной среде, популяризации волонтерского движения как инструмента первичной профилактики правонарушений несовершеннолетних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92" w:type="dxa"/>
          </w:tcPr>
          <w:p w:rsidR="000A5773" w:rsidRDefault="006227E5" w:rsidP="00622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Дроздовская СОШ</w:t>
            </w:r>
            <w:r w:rsidR="00B33519">
              <w:rPr>
                <w:rFonts w:ascii="Times New Roman" w:hAnsi="Times New Roman" w:cs="Times New Roman"/>
                <w:sz w:val="24"/>
                <w:szCs w:val="24"/>
              </w:rPr>
              <w:t>, МКОУ Бугаевская ООШ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92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0A5773" w:rsidTr="006C6213">
        <w:tc>
          <w:tcPr>
            <w:tcW w:w="9571" w:type="dxa"/>
            <w:gridSpan w:val="4"/>
          </w:tcPr>
          <w:p w:rsidR="000A5773" w:rsidRPr="000818AD" w:rsidRDefault="000A5773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B33519" w:rsidRPr="00D63093" w:rsidRDefault="00B33519" w:rsidP="00B33519">
            <w:pPr>
              <w:pStyle w:val="a4"/>
              <w:shd w:val="clear" w:color="auto" w:fill="FFFFFF"/>
              <w:spacing w:before="0" w:beforeAutospacing="0" w:after="188" w:afterAutospacing="0"/>
              <w:jc w:val="both"/>
              <w:rPr>
                <w:color w:val="333333"/>
              </w:rPr>
            </w:pPr>
            <w:r w:rsidRPr="00D63093">
              <w:rPr>
                <w:color w:val="333333"/>
              </w:rPr>
              <w:t>О проводимой  работе по вопросам противодействия проникновения деструктивных идеологий в подростковую среду, в том чи</w:t>
            </w:r>
            <w:r>
              <w:rPr>
                <w:color w:val="333333"/>
              </w:rPr>
              <w:t>сле посредством сети «Интернет»</w:t>
            </w:r>
          </w:p>
          <w:p w:rsidR="000A5773" w:rsidRDefault="000A5773" w:rsidP="007248AA">
            <w:pPr>
              <w:pStyle w:val="a4"/>
              <w:jc w:val="both"/>
            </w:pPr>
          </w:p>
        </w:tc>
        <w:tc>
          <w:tcPr>
            <w:tcW w:w="1683" w:type="dxa"/>
          </w:tcPr>
          <w:p w:rsidR="000A5773" w:rsidRDefault="00CC7E90" w:rsidP="000E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392" w:type="dxa"/>
          </w:tcPr>
          <w:p w:rsidR="000A5773" w:rsidRDefault="00B33519" w:rsidP="000E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Базовская СОШ, МКОУ Юрасовская ООШ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723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0A5773" w:rsidRPr="0082480D" w:rsidRDefault="000A5773" w:rsidP="00B0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  исполнении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392" w:type="dxa"/>
          </w:tcPr>
          <w:p w:rsidR="000A5773" w:rsidRDefault="000A5773" w:rsidP="00C2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6227E5" w:rsidRPr="00D63093" w:rsidRDefault="006227E5" w:rsidP="006227E5">
            <w:pPr>
              <w:shd w:val="clear" w:color="auto" w:fill="FFFFFF"/>
              <w:spacing w:after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93">
              <w:rPr>
                <w:rFonts w:ascii="Times New Roman" w:hAnsi="Times New Roman" w:cs="Times New Roman"/>
                <w:sz w:val="24"/>
                <w:szCs w:val="24"/>
              </w:rPr>
              <w:t xml:space="preserve">О роли и эффективности работы учреждений дополнительного образования в организации досуга детей и подростков, в том числе </w:t>
            </w:r>
            <w:r w:rsidRPr="00D63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на профилактическом учете и детей из семей, находящихся в социально опасном положении</w:t>
            </w:r>
          </w:p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A5773" w:rsidRDefault="00CC7E90" w:rsidP="006A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</w:t>
            </w:r>
          </w:p>
        </w:tc>
        <w:tc>
          <w:tcPr>
            <w:tcW w:w="2392" w:type="dxa"/>
          </w:tcPr>
          <w:p w:rsidR="000A5773" w:rsidRDefault="006227E5" w:rsidP="00CF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ДЦ «Развитие», ДШИ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683" w:type="dxa"/>
          </w:tcPr>
          <w:p w:rsidR="000A5773" w:rsidRDefault="00CC7E90" w:rsidP="006A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392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0A5773" w:rsidTr="006037D1">
        <w:tc>
          <w:tcPr>
            <w:tcW w:w="9571" w:type="dxa"/>
            <w:gridSpan w:val="4"/>
          </w:tcPr>
          <w:p w:rsidR="000A5773" w:rsidRPr="000818AD" w:rsidRDefault="000A5773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</w:tcPr>
          <w:p w:rsidR="000A5773" w:rsidRPr="000818AD" w:rsidRDefault="000A5773" w:rsidP="0008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D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подростковой преступности и результатах оперативн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служебной деятель</w:t>
            </w:r>
            <w:r w:rsidR="00372747">
              <w:rPr>
                <w:rFonts w:ascii="Times New Roman" w:hAnsi="Times New Roman" w:cs="Times New Roman"/>
                <w:sz w:val="24"/>
                <w:szCs w:val="24"/>
              </w:rPr>
              <w:t>ности по итогам  6  месяцев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8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392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723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</w:tcPr>
          <w:p w:rsidR="000A5773" w:rsidRPr="00C53B5D" w:rsidRDefault="000A5773" w:rsidP="0008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5D">
              <w:rPr>
                <w:rFonts w:ascii="Times New Roman" w:hAnsi="Times New Roman" w:cs="Times New Roman"/>
                <w:sz w:val="24"/>
                <w:szCs w:val="24"/>
              </w:rPr>
              <w:t>О ходе исполнения постановлений комиссии по делам несовершеннолетних и защите их прав всеми субъектами и учреждениями системы профилактики безнадзорности и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арушений несов</w:t>
            </w:r>
            <w:r w:rsidR="009278C7">
              <w:rPr>
                <w:rFonts w:ascii="Times New Roman" w:hAnsi="Times New Roman" w:cs="Times New Roman"/>
                <w:sz w:val="24"/>
                <w:szCs w:val="24"/>
              </w:rPr>
              <w:t>ершеннолетних за 2 квартал 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392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КДН и ЗП</w:t>
            </w:r>
          </w:p>
        </w:tc>
      </w:tr>
      <w:tr w:rsidR="000A5773" w:rsidTr="00816785">
        <w:tc>
          <w:tcPr>
            <w:tcW w:w="540" w:type="dxa"/>
          </w:tcPr>
          <w:p w:rsidR="000A5773" w:rsidRDefault="00723A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6" w:type="dxa"/>
          </w:tcPr>
          <w:p w:rsidR="000A5773" w:rsidRPr="00C53B5D" w:rsidRDefault="00571197" w:rsidP="0092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работы с семьями и несовершеннолетними, находящимися в социально опасном положении, на территории поселений района</w:t>
            </w: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392" w:type="dxa"/>
          </w:tcPr>
          <w:p w:rsidR="000A5773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A5773" w:rsidTr="00816785">
        <w:tc>
          <w:tcPr>
            <w:tcW w:w="540" w:type="dxa"/>
          </w:tcPr>
          <w:p w:rsidR="000A5773" w:rsidRDefault="00F83BB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9278C7" w:rsidRPr="00D63093" w:rsidRDefault="009278C7" w:rsidP="009278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63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D63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эффективности работы общественных комиссий по делам несовершеннолетних и защите их прав в каждом поселении,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проделанной работы за 2024</w:t>
            </w:r>
            <w:r w:rsidRPr="00D63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A577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2392" w:type="dxa"/>
          </w:tcPr>
          <w:p w:rsidR="000A5773" w:rsidRDefault="009278C7" w:rsidP="002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</w:t>
            </w:r>
          </w:p>
        </w:tc>
      </w:tr>
      <w:tr w:rsidR="000A5773" w:rsidTr="00816785">
        <w:tc>
          <w:tcPr>
            <w:tcW w:w="540" w:type="dxa"/>
          </w:tcPr>
          <w:p w:rsidR="000A5773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0A5773" w:rsidRPr="009023F5" w:rsidRDefault="000A5773" w:rsidP="006C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683" w:type="dxa"/>
          </w:tcPr>
          <w:p w:rsidR="000A5773" w:rsidRPr="009023F5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2392" w:type="dxa"/>
          </w:tcPr>
          <w:p w:rsidR="000A5773" w:rsidRPr="009023F5" w:rsidRDefault="000A577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DE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7F6163" w:rsidTr="0043310D">
        <w:tc>
          <w:tcPr>
            <w:tcW w:w="9571" w:type="dxa"/>
            <w:gridSpan w:val="4"/>
          </w:tcPr>
          <w:p w:rsidR="007F6163" w:rsidRPr="000818AD" w:rsidRDefault="007F6163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571197" w:rsidRPr="007B48CE" w:rsidRDefault="00571197" w:rsidP="0057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мерах направленных на повышение </w:t>
            </w:r>
            <w:r w:rsidRPr="007B48C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взаимодействия </w:t>
            </w:r>
            <w:r w:rsidRPr="007B4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вопросам раннего выявления</w:t>
            </w:r>
            <w:r w:rsidRPr="007B4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детского и семейного неблагополучия</w:t>
            </w:r>
          </w:p>
          <w:p w:rsidR="007F6163" w:rsidRDefault="007F6163" w:rsidP="0079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F6163" w:rsidRDefault="00CC7E90" w:rsidP="00984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2392" w:type="dxa"/>
          </w:tcPr>
          <w:p w:rsidR="007F6163" w:rsidRDefault="00571197" w:rsidP="00984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«Мир чудес»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7F6163" w:rsidRPr="002838DE" w:rsidRDefault="0091277F" w:rsidP="006879B0">
            <w:pPr>
              <w:pStyle w:val="a4"/>
              <w:jc w:val="both"/>
            </w:pPr>
            <w:r>
              <w:t>О проведении работы по раннему выявлению семейного неблагополучия, организации работы с семьями, имеющими детей дошкольного возраста</w:t>
            </w:r>
          </w:p>
        </w:tc>
        <w:tc>
          <w:tcPr>
            <w:tcW w:w="1683" w:type="dxa"/>
          </w:tcPr>
          <w:p w:rsidR="007F6163" w:rsidRPr="002838DE" w:rsidRDefault="00CC7E90" w:rsidP="0000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2392" w:type="dxa"/>
          </w:tcPr>
          <w:p w:rsidR="007F6163" w:rsidRPr="002838DE" w:rsidRDefault="0091277F" w:rsidP="0000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«Ольховатская РБ»</w:t>
            </w:r>
          </w:p>
        </w:tc>
      </w:tr>
      <w:tr w:rsidR="007F6163" w:rsidTr="006312A6">
        <w:trPr>
          <w:trHeight w:val="775"/>
        </w:trPr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7F6163" w:rsidRPr="002838DE" w:rsidRDefault="007F6163" w:rsidP="0000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DE">
              <w:rPr>
                <w:rFonts w:ascii="Times New Roman" w:hAnsi="Times New Roman" w:cs="Times New Roman"/>
                <w:sz w:val="24"/>
                <w:szCs w:val="24"/>
              </w:rPr>
              <w:t>О проведении межведомственной комплексной профилактической акции «Школа»</w:t>
            </w:r>
          </w:p>
        </w:tc>
        <w:tc>
          <w:tcPr>
            <w:tcW w:w="1683" w:type="dxa"/>
          </w:tcPr>
          <w:p w:rsidR="007F6163" w:rsidRPr="002838DE" w:rsidRDefault="00CC7E90" w:rsidP="0000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392" w:type="dxa"/>
          </w:tcPr>
          <w:p w:rsidR="007F6163" w:rsidRPr="002838DE" w:rsidRDefault="007F6163" w:rsidP="0000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DE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7F6163" w:rsidRPr="006879B0" w:rsidRDefault="006879B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B0">
              <w:rPr>
                <w:rFonts w:ascii="Times New Roman" w:hAnsi="Times New Roman" w:cs="Times New Roman"/>
                <w:sz w:val="24"/>
                <w:szCs w:val="24"/>
              </w:rPr>
              <w:t>О результатах  проведения рейдовых мероприятий по проверке готовности к школе несовершеннолетних, находящихся в социально-опасном положении, трудной жизненной ситуации</w:t>
            </w:r>
          </w:p>
        </w:tc>
        <w:tc>
          <w:tcPr>
            <w:tcW w:w="1683" w:type="dxa"/>
          </w:tcPr>
          <w:p w:rsidR="007F6163" w:rsidRPr="002838DE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392" w:type="dxa"/>
          </w:tcPr>
          <w:p w:rsidR="007F6163" w:rsidRPr="002838DE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83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7F6163" w:rsidRPr="006312A6" w:rsidRDefault="00AE37D7" w:rsidP="007963D2">
            <w:pPr>
              <w:pStyle w:val="a4"/>
              <w:jc w:val="both"/>
            </w:pPr>
            <w:r>
              <w:t xml:space="preserve">Об исполнении органами опеки и попечительства государственных гарантий по защите прав детей-сирот и детей, оставшихся без попечения родителей в части сохранности и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жилья</w:t>
            </w:r>
          </w:p>
        </w:tc>
        <w:tc>
          <w:tcPr>
            <w:tcW w:w="1683" w:type="dxa"/>
          </w:tcPr>
          <w:p w:rsidR="007F6163" w:rsidRDefault="00CC7E90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392" w:type="dxa"/>
          </w:tcPr>
          <w:p w:rsidR="007F6163" w:rsidRDefault="00AE37D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7F6163" w:rsidTr="0085515B">
        <w:tc>
          <w:tcPr>
            <w:tcW w:w="9571" w:type="dxa"/>
            <w:gridSpan w:val="4"/>
          </w:tcPr>
          <w:p w:rsidR="007F6163" w:rsidRPr="000818AD" w:rsidRDefault="007F6163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</w:tcPr>
          <w:p w:rsidR="0091277F" w:rsidRPr="00601C02" w:rsidRDefault="0091277F" w:rsidP="0091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</w:t>
            </w:r>
            <w:r w:rsidRPr="00601C02">
              <w:rPr>
                <w:rFonts w:ascii="Times New Roman" w:hAnsi="Times New Roman" w:cs="Times New Roman"/>
                <w:sz w:val="24"/>
                <w:szCs w:val="24"/>
              </w:rPr>
              <w:t xml:space="preserve">  с семьями осужденных, проживающих совместно с несовершеннолетними детьми</w:t>
            </w:r>
          </w:p>
          <w:p w:rsidR="007F6163" w:rsidRDefault="007F6163" w:rsidP="0079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F6163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392" w:type="dxa"/>
          </w:tcPr>
          <w:p w:rsidR="0091277F" w:rsidRPr="003E36B9" w:rsidRDefault="0091277F" w:rsidP="0091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</w:t>
            </w:r>
            <w:r w:rsidRPr="003E36B9">
              <w:rPr>
                <w:rFonts w:ascii="Times New Roman" w:hAnsi="Times New Roman" w:cs="Times New Roman"/>
                <w:sz w:val="24"/>
                <w:szCs w:val="24"/>
              </w:rPr>
              <w:t xml:space="preserve"> ФКУ  УИИ УФСИН</w:t>
            </w:r>
          </w:p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</w:tcPr>
          <w:p w:rsidR="007F6163" w:rsidRPr="0002432B" w:rsidRDefault="007F6163" w:rsidP="000243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B">
              <w:rPr>
                <w:rFonts w:ascii="Times New Roman" w:hAnsi="Times New Roman" w:cs="Times New Roman"/>
                <w:sz w:val="24"/>
                <w:szCs w:val="24"/>
              </w:rPr>
              <w:t>Итоги акции «Всеобуч» по выявлению детей, не приступивших к учебным занятиям</w:t>
            </w:r>
          </w:p>
        </w:tc>
        <w:tc>
          <w:tcPr>
            <w:tcW w:w="1683" w:type="dxa"/>
          </w:tcPr>
          <w:p w:rsidR="007F6163" w:rsidRPr="00F70CFB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392" w:type="dxa"/>
          </w:tcPr>
          <w:p w:rsidR="007F6163" w:rsidRDefault="007F6163" w:rsidP="00D56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7F6163" w:rsidTr="00816785">
        <w:tc>
          <w:tcPr>
            <w:tcW w:w="540" w:type="dxa"/>
          </w:tcPr>
          <w:p w:rsidR="007F6163" w:rsidRDefault="00F83BB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6" w:type="dxa"/>
          </w:tcPr>
          <w:p w:rsidR="007F6163" w:rsidRPr="0082480D" w:rsidRDefault="007F6163" w:rsidP="0014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  исполнении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</w:tc>
        <w:tc>
          <w:tcPr>
            <w:tcW w:w="1683" w:type="dxa"/>
          </w:tcPr>
          <w:p w:rsidR="007F6163" w:rsidRDefault="004E1732" w:rsidP="0014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392" w:type="dxa"/>
          </w:tcPr>
          <w:p w:rsidR="007F6163" w:rsidRDefault="007F6163" w:rsidP="0014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7F6163" w:rsidRPr="0091277F" w:rsidRDefault="0091277F" w:rsidP="00406B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обследованию жилых помещений семей, находящихся в ТЖС, СОП, многодетных семей на предмет готовности их к отопительному сезону</w:t>
            </w:r>
          </w:p>
        </w:tc>
        <w:tc>
          <w:tcPr>
            <w:tcW w:w="1683" w:type="dxa"/>
          </w:tcPr>
          <w:p w:rsidR="007F6163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392" w:type="dxa"/>
          </w:tcPr>
          <w:p w:rsidR="007F6163" w:rsidRDefault="0091277F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571197" w:rsidRPr="00A25EB8" w:rsidRDefault="00571197" w:rsidP="0057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B8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незаконного потребления несовершеннолетними алкоголя, наркотических средств, психотропных веществ, новых потенциально опасных </w:t>
            </w:r>
            <w:proofErr w:type="spellStart"/>
            <w:r w:rsidRPr="00A25EB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25EB8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токсикомании  и предупреждении вовлечения несовершеннолетних в их потребление</w:t>
            </w:r>
          </w:p>
          <w:p w:rsidR="007F6163" w:rsidRPr="00406BA2" w:rsidRDefault="007F6163" w:rsidP="000A57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7F6163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392" w:type="dxa"/>
          </w:tcPr>
          <w:p w:rsidR="007F6163" w:rsidRDefault="00571197" w:rsidP="00723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Марьевская СОШ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, МКОУ Караяшниковская СОШ</w:t>
            </w:r>
          </w:p>
        </w:tc>
      </w:tr>
      <w:tr w:rsidR="007F6163" w:rsidTr="006E30AC">
        <w:tc>
          <w:tcPr>
            <w:tcW w:w="9571" w:type="dxa"/>
            <w:gridSpan w:val="4"/>
          </w:tcPr>
          <w:p w:rsidR="007F6163" w:rsidRPr="000818AD" w:rsidRDefault="007F6163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2B2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7F6163" w:rsidRPr="00C53B5D" w:rsidRDefault="007F6163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5D">
              <w:rPr>
                <w:rFonts w:ascii="Times New Roman" w:hAnsi="Times New Roman" w:cs="Times New Roman"/>
                <w:sz w:val="24"/>
                <w:szCs w:val="24"/>
              </w:rPr>
              <w:t>О ходе исполнения постановлений комиссии по делам несовершеннолетних и защите их прав всеми субъектами и учреждениями системы профилактики безнадзорности и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арушений несов</w:t>
            </w:r>
            <w:r w:rsidR="009278C7">
              <w:rPr>
                <w:rFonts w:ascii="Times New Roman" w:hAnsi="Times New Roman" w:cs="Times New Roman"/>
                <w:sz w:val="24"/>
                <w:szCs w:val="24"/>
              </w:rPr>
              <w:t>ершеннолетних за 3 квартал 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F6163" w:rsidRPr="001B3657" w:rsidRDefault="007F6163" w:rsidP="001B3657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7F6163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392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КДН и ЗП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2B2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6227E5" w:rsidRPr="00D63093" w:rsidRDefault="006227E5" w:rsidP="006227E5">
            <w:pPr>
              <w:shd w:val="clear" w:color="auto" w:fill="FFFFFF"/>
              <w:spacing w:after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93">
              <w:rPr>
                <w:rFonts w:ascii="Times New Roman" w:hAnsi="Times New Roman" w:cs="Times New Roman"/>
                <w:sz w:val="24"/>
                <w:szCs w:val="24"/>
              </w:rPr>
              <w:t>О профилактике деструктивного поведения несовершеннолетних, представляющего угрозу жизни и здоровья, в том числе суицидальных проявлений</w:t>
            </w:r>
          </w:p>
          <w:p w:rsidR="007F6163" w:rsidRPr="00C53B5D" w:rsidRDefault="007F6163" w:rsidP="007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F6163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392" w:type="dxa"/>
          </w:tcPr>
          <w:p w:rsidR="007F6163" w:rsidRPr="001C1D65" w:rsidRDefault="006227E5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Шапошниковская СОШ, МКОУ Марченковская ООШ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2B2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571197" w:rsidRPr="001B3657" w:rsidRDefault="00571197" w:rsidP="00571197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65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 мерах, направленных на развитие практики восстановительных (медиативных) технологий как инструмента формирования                                         у несовершеннолетних навыков разрешения конфликтных ситуаций</w:t>
            </w:r>
          </w:p>
          <w:p w:rsidR="007F6163" w:rsidRDefault="007F6163" w:rsidP="007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F6163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392" w:type="dxa"/>
          </w:tcPr>
          <w:p w:rsidR="007F6163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672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7F6163" w:rsidRDefault="0091277F" w:rsidP="0079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77F">
              <w:rPr>
                <w:rFonts w:ascii="Times New Roman" w:hAnsi="Times New Roman" w:cs="Times New Roman"/>
                <w:sz w:val="24"/>
                <w:szCs w:val="24"/>
              </w:rPr>
              <w:t>О роли общественных воспитателей в профилактической реабилитационной работы среди несовершеннолетних</w:t>
            </w:r>
            <w:proofErr w:type="gramEnd"/>
          </w:p>
        </w:tc>
        <w:tc>
          <w:tcPr>
            <w:tcW w:w="1683" w:type="dxa"/>
          </w:tcPr>
          <w:p w:rsidR="007F6163" w:rsidRDefault="004E1732" w:rsidP="00C2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392" w:type="dxa"/>
          </w:tcPr>
          <w:p w:rsidR="007F6163" w:rsidRPr="005F20A7" w:rsidRDefault="0091277F" w:rsidP="007B4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05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683" w:type="dxa"/>
          </w:tcPr>
          <w:p w:rsidR="007F6163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392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7F6163" w:rsidTr="000C6459">
        <w:tc>
          <w:tcPr>
            <w:tcW w:w="9571" w:type="dxa"/>
            <w:gridSpan w:val="4"/>
          </w:tcPr>
          <w:p w:rsidR="007F6163" w:rsidRPr="000818AD" w:rsidRDefault="007F6163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F6163" w:rsidTr="00816785">
        <w:tc>
          <w:tcPr>
            <w:tcW w:w="540" w:type="dxa"/>
          </w:tcPr>
          <w:p w:rsidR="007F6163" w:rsidRDefault="007F6163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</w:tcPr>
          <w:p w:rsidR="006227E5" w:rsidRPr="00D63093" w:rsidRDefault="006227E5" w:rsidP="006227E5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3093">
              <w:rPr>
                <w:rFonts w:ascii="Times New Roman" w:hAnsi="Times New Roman" w:cs="Times New Roman"/>
                <w:sz w:val="24"/>
                <w:szCs w:val="24"/>
              </w:rPr>
              <w:t>О системе работы по организации работы с обучающимися и их родителями по профилактике правонарушений. Организация работы с родителями, состоящими на учете в органах и учреждениях системы профилактики</w:t>
            </w:r>
          </w:p>
          <w:p w:rsidR="007F6163" w:rsidRPr="00191612" w:rsidRDefault="007F6163" w:rsidP="0020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F6163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392" w:type="dxa"/>
          </w:tcPr>
          <w:p w:rsidR="007F6163" w:rsidRDefault="006227E5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Ольховатская СОШ</w:t>
            </w:r>
          </w:p>
        </w:tc>
      </w:tr>
      <w:tr w:rsidR="00571197" w:rsidTr="00816785">
        <w:tc>
          <w:tcPr>
            <w:tcW w:w="540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56" w:type="dxa"/>
          </w:tcPr>
          <w:p w:rsidR="00571197" w:rsidRDefault="00571197" w:rsidP="00F0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работы с семьями и несовершеннолетними, находящимися в социально опасном положении, на территории поселений района</w:t>
            </w:r>
          </w:p>
        </w:tc>
        <w:tc>
          <w:tcPr>
            <w:tcW w:w="1683" w:type="dxa"/>
          </w:tcPr>
          <w:p w:rsidR="00571197" w:rsidRDefault="004E1732" w:rsidP="00F0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392" w:type="dxa"/>
          </w:tcPr>
          <w:p w:rsidR="00571197" w:rsidRPr="005F20A7" w:rsidRDefault="00571197" w:rsidP="00F0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Шапошниковское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Новохарьковское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</w:t>
            </w:r>
          </w:p>
        </w:tc>
      </w:tr>
      <w:tr w:rsidR="00571197" w:rsidTr="007963D2">
        <w:trPr>
          <w:trHeight w:val="1912"/>
        </w:trPr>
        <w:tc>
          <w:tcPr>
            <w:tcW w:w="540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6" w:type="dxa"/>
          </w:tcPr>
          <w:p w:rsidR="00571197" w:rsidRPr="007963D2" w:rsidRDefault="00571197" w:rsidP="007963D2">
            <w:pPr>
              <w:pStyle w:val="a4"/>
            </w:pPr>
            <w:r w:rsidRPr="007963D2">
              <w:t xml:space="preserve"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</w:t>
            </w:r>
            <w:r>
              <w:t xml:space="preserve">в том числе, </w:t>
            </w:r>
            <w:proofErr w:type="gramStart"/>
            <w:r w:rsidRPr="007963D2">
              <w:t>находящимися</w:t>
            </w:r>
            <w:proofErr w:type="gramEnd"/>
            <w:r w:rsidRPr="007963D2">
              <w:t xml:space="preserve"> в социально опасном положении, состоящих на всех видах профилактического учета.</w:t>
            </w:r>
          </w:p>
          <w:p w:rsidR="00571197" w:rsidRDefault="00571197" w:rsidP="0079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571197" w:rsidRDefault="004E1732" w:rsidP="00C2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392" w:type="dxa"/>
          </w:tcPr>
          <w:p w:rsidR="00571197" w:rsidRDefault="00571197" w:rsidP="00C2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КУВО «УСЗН», ЦЗН, ДОЛ «Искра», ОНД</w:t>
            </w:r>
          </w:p>
        </w:tc>
      </w:tr>
      <w:tr w:rsidR="00571197" w:rsidTr="00816785">
        <w:tc>
          <w:tcPr>
            <w:tcW w:w="540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6" w:type="dxa"/>
          </w:tcPr>
          <w:p w:rsidR="00571197" w:rsidRPr="005E25B2" w:rsidRDefault="00571197" w:rsidP="00C2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проведении межведомственной комплексной профилактической акции «Подросток»</w:t>
            </w:r>
          </w:p>
        </w:tc>
        <w:tc>
          <w:tcPr>
            <w:tcW w:w="1683" w:type="dxa"/>
          </w:tcPr>
          <w:p w:rsidR="00571197" w:rsidRDefault="004E1732" w:rsidP="00C2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392" w:type="dxa"/>
          </w:tcPr>
          <w:p w:rsidR="00571197" w:rsidRDefault="00571197" w:rsidP="00C2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571197" w:rsidTr="00222BBA">
        <w:tc>
          <w:tcPr>
            <w:tcW w:w="9571" w:type="dxa"/>
            <w:gridSpan w:val="4"/>
          </w:tcPr>
          <w:p w:rsidR="00571197" w:rsidRPr="000818AD" w:rsidRDefault="00571197" w:rsidP="001B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71197" w:rsidTr="00816785">
        <w:tc>
          <w:tcPr>
            <w:tcW w:w="540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56" w:type="dxa"/>
          </w:tcPr>
          <w:p w:rsidR="00571197" w:rsidRPr="00601C02" w:rsidRDefault="00571197" w:rsidP="0057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2">
              <w:rPr>
                <w:rFonts w:ascii="Times New Roman" w:hAnsi="Times New Roman" w:cs="Times New Roman"/>
                <w:sz w:val="24"/>
                <w:szCs w:val="24"/>
              </w:rPr>
              <w:t>О профилактике детского дорожно-транспортного травматизма и соблюдении ПДД несовершеннолетними</w:t>
            </w:r>
          </w:p>
          <w:p w:rsidR="00571197" w:rsidRPr="00F70CFB" w:rsidRDefault="00571197" w:rsidP="007963D2">
            <w:pPr>
              <w:pStyle w:val="a4"/>
              <w:jc w:val="both"/>
            </w:pPr>
          </w:p>
        </w:tc>
        <w:tc>
          <w:tcPr>
            <w:tcW w:w="1683" w:type="dxa"/>
          </w:tcPr>
          <w:p w:rsidR="00571197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392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ГАИ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Ольховатскому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71197" w:rsidTr="00816785">
        <w:tc>
          <w:tcPr>
            <w:tcW w:w="540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56" w:type="dxa"/>
          </w:tcPr>
          <w:p w:rsidR="00571197" w:rsidRDefault="00571197">
            <w:pPr>
              <w:pStyle w:val="a4"/>
              <w:jc w:val="both"/>
            </w:pPr>
            <w:r w:rsidRPr="0082480D">
              <w:rPr>
                <w:shd w:val="clear" w:color="auto" w:fill="FFFFFF"/>
              </w:rPr>
              <w:t xml:space="preserve"> Об  исполнении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571197" w:rsidRPr="00B42ED4" w:rsidRDefault="00571197">
            <w:pPr>
              <w:pStyle w:val="a4"/>
              <w:jc w:val="both"/>
            </w:pPr>
            <w:r w:rsidRPr="00B42ED4">
              <w:t xml:space="preserve"> </w:t>
            </w:r>
          </w:p>
        </w:tc>
        <w:tc>
          <w:tcPr>
            <w:tcW w:w="1683" w:type="dxa"/>
          </w:tcPr>
          <w:p w:rsidR="00571197" w:rsidRPr="00C06473" w:rsidRDefault="004E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392" w:type="dxa"/>
          </w:tcPr>
          <w:p w:rsidR="00571197" w:rsidRPr="00B42ED4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571197" w:rsidTr="00816785">
        <w:tc>
          <w:tcPr>
            <w:tcW w:w="540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56" w:type="dxa"/>
          </w:tcPr>
          <w:p w:rsidR="00571197" w:rsidRDefault="00571197" w:rsidP="0079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D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подростковой преступности и результатах оперативн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служебной деятельности по итогам  12 месяцев 2025 года</w:t>
            </w:r>
          </w:p>
        </w:tc>
        <w:tc>
          <w:tcPr>
            <w:tcW w:w="1683" w:type="dxa"/>
          </w:tcPr>
          <w:p w:rsidR="00571197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92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  <w:tr w:rsidR="00571197" w:rsidTr="00816785">
        <w:tc>
          <w:tcPr>
            <w:tcW w:w="540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56" w:type="dxa"/>
          </w:tcPr>
          <w:p w:rsidR="00571197" w:rsidRPr="000818AD" w:rsidRDefault="00571197" w:rsidP="0008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КДН и ЗП и межведомственного комплексного профилактического плана на 2025 год</w:t>
            </w:r>
          </w:p>
        </w:tc>
        <w:tc>
          <w:tcPr>
            <w:tcW w:w="1683" w:type="dxa"/>
          </w:tcPr>
          <w:p w:rsidR="00571197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92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КДН и ЗП</w:t>
            </w:r>
          </w:p>
        </w:tc>
      </w:tr>
      <w:tr w:rsidR="00571197" w:rsidTr="00816785">
        <w:tc>
          <w:tcPr>
            <w:tcW w:w="540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6" w:type="dxa"/>
          </w:tcPr>
          <w:p w:rsidR="00571197" w:rsidRPr="00C53B5D" w:rsidRDefault="00571197" w:rsidP="0008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5D">
              <w:rPr>
                <w:rFonts w:ascii="Times New Roman" w:hAnsi="Times New Roman" w:cs="Times New Roman"/>
                <w:sz w:val="24"/>
                <w:szCs w:val="24"/>
              </w:rPr>
              <w:t>О ходе исполнения постановлений комиссии по делам несовершеннолетних и защите их прав всеми субъектами и учреждениями системы профилактики безнадзорности и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арушений несовершеннолетних за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  2025 года</w:t>
            </w:r>
          </w:p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571197" w:rsidRDefault="004E1732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2392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КДН и ЗП</w:t>
            </w:r>
          </w:p>
        </w:tc>
      </w:tr>
      <w:tr w:rsidR="00571197" w:rsidTr="00816785">
        <w:tc>
          <w:tcPr>
            <w:tcW w:w="540" w:type="dxa"/>
          </w:tcPr>
          <w:p w:rsidR="00571197" w:rsidRDefault="00571197" w:rsidP="008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23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571197" w:rsidRPr="00637877" w:rsidRDefault="00571197" w:rsidP="0008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77">
              <w:rPr>
                <w:rFonts w:ascii="Times New Roman" w:hAnsi="Times New Roman" w:cs="Times New Roman"/>
                <w:sz w:val="24"/>
                <w:szCs w:val="24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683" w:type="dxa"/>
          </w:tcPr>
          <w:p w:rsidR="00571197" w:rsidRDefault="004E1732" w:rsidP="00B2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92" w:type="dxa"/>
          </w:tcPr>
          <w:p w:rsidR="00571197" w:rsidRDefault="00571197" w:rsidP="00B2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КДН и ЗП</w:t>
            </w:r>
          </w:p>
        </w:tc>
      </w:tr>
    </w:tbl>
    <w:p w:rsidR="006A737D" w:rsidRPr="006A737D" w:rsidRDefault="006A737D" w:rsidP="006A7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785" w:rsidRPr="006A737D" w:rsidRDefault="00816785" w:rsidP="00421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785" w:rsidRPr="006A737D" w:rsidSect="0094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6785"/>
    <w:rsid w:val="000013FA"/>
    <w:rsid w:val="000235A0"/>
    <w:rsid w:val="0002432B"/>
    <w:rsid w:val="00033237"/>
    <w:rsid w:val="000361D2"/>
    <w:rsid w:val="0003687D"/>
    <w:rsid w:val="000512F1"/>
    <w:rsid w:val="000818AD"/>
    <w:rsid w:val="000A3542"/>
    <w:rsid w:val="000A5773"/>
    <w:rsid w:val="000B353F"/>
    <w:rsid w:val="000D1876"/>
    <w:rsid w:val="000E29B5"/>
    <w:rsid w:val="000E768E"/>
    <w:rsid w:val="000F7384"/>
    <w:rsid w:val="0012543D"/>
    <w:rsid w:val="00167AAD"/>
    <w:rsid w:val="00184450"/>
    <w:rsid w:val="0018638E"/>
    <w:rsid w:val="00191612"/>
    <w:rsid w:val="001B3657"/>
    <w:rsid w:val="001B69D4"/>
    <w:rsid w:val="001C1D65"/>
    <w:rsid w:val="001D77FD"/>
    <w:rsid w:val="001F3BE7"/>
    <w:rsid w:val="00202D4A"/>
    <w:rsid w:val="002056EF"/>
    <w:rsid w:val="0021573B"/>
    <w:rsid w:val="00256F8E"/>
    <w:rsid w:val="002838DE"/>
    <w:rsid w:val="00286A66"/>
    <w:rsid w:val="002A6A17"/>
    <w:rsid w:val="002B27AE"/>
    <w:rsid w:val="002E670F"/>
    <w:rsid w:val="00305006"/>
    <w:rsid w:val="00325B53"/>
    <w:rsid w:val="00327594"/>
    <w:rsid w:val="00332F14"/>
    <w:rsid w:val="00342BA2"/>
    <w:rsid w:val="003514DB"/>
    <w:rsid w:val="00372747"/>
    <w:rsid w:val="00382691"/>
    <w:rsid w:val="003916B3"/>
    <w:rsid w:val="003A5044"/>
    <w:rsid w:val="003B6822"/>
    <w:rsid w:val="003D3EED"/>
    <w:rsid w:val="003E36B9"/>
    <w:rsid w:val="003E78C0"/>
    <w:rsid w:val="003F5C9C"/>
    <w:rsid w:val="00400592"/>
    <w:rsid w:val="0040531F"/>
    <w:rsid w:val="00406BA2"/>
    <w:rsid w:val="004219C4"/>
    <w:rsid w:val="00433F6F"/>
    <w:rsid w:val="004548C7"/>
    <w:rsid w:val="00465DA9"/>
    <w:rsid w:val="00466E35"/>
    <w:rsid w:val="004728E3"/>
    <w:rsid w:val="004966D1"/>
    <w:rsid w:val="004E1732"/>
    <w:rsid w:val="00515A6D"/>
    <w:rsid w:val="0052760A"/>
    <w:rsid w:val="005367C6"/>
    <w:rsid w:val="0056466B"/>
    <w:rsid w:val="0057061F"/>
    <w:rsid w:val="00570B53"/>
    <w:rsid w:val="00571197"/>
    <w:rsid w:val="00573909"/>
    <w:rsid w:val="00594ECC"/>
    <w:rsid w:val="005E25B2"/>
    <w:rsid w:val="005F20A7"/>
    <w:rsid w:val="00604D43"/>
    <w:rsid w:val="00613CA5"/>
    <w:rsid w:val="00615A3C"/>
    <w:rsid w:val="006227E5"/>
    <w:rsid w:val="00626D54"/>
    <w:rsid w:val="006312A6"/>
    <w:rsid w:val="00637877"/>
    <w:rsid w:val="00637F0C"/>
    <w:rsid w:val="006600EC"/>
    <w:rsid w:val="006640C8"/>
    <w:rsid w:val="006725DE"/>
    <w:rsid w:val="006879B0"/>
    <w:rsid w:val="00690250"/>
    <w:rsid w:val="00694914"/>
    <w:rsid w:val="006A1809"/>
    <w:rsid w:val="006A2E40"/>
    <w:rsid w:val="006A737D"/>
    <w:rsid w:val="006B0E70"/>
    <w:rsid w:val="006C3724"/>
    <w:rsid w:val="006F407C"/>
    <w:rsid w:val="00723AB0"/>
    <w:rsid w:val="00723C0C"/>
    <w:rsid w:val="007248AA"/>
    <w:rsid w:val="007271B1"/>
    <w:rsid w:val="00741E7B"/>
    <w:rsid w:val="007437B1"/>
    <w:rsid w:val="00750DD1"/>
    <w:rsid w:val="0075237A"/>
    <w:rsid w:val="00757914"/>
    <w:rsid w:val="00781246"/>
    <w:rsid w:val="007963D2"/>
    <w:rsid w:val="007A323D"/>
    <w:rsid w:val="007A6579"/>
    <w:rsid w:val="007B48CE"/>
    <w:rsid w:val="007B4994"/>
    <w:rsid w:val="007B73A5"/>
    <w:rsid w:val="007C2BFA"/>
    <w:rsid w:val="007C4C70"/>
    <w:rsid w:val="007D63F2"/>
    <w:rsid w:val="007E405A"/>
    <w:rsid w:val="007F6163"/>
    <w:rsid w:val="00804390"/>
    <w:rsid w:val="00812066"/>
    <w:rsid w:val="00816785"/>
    <w:rsid w:val="00823695"/>
    <w:rsid w:val="0082480D"/>
    <w:rsid w:val="00827ED2"/>
    <w:rsid w:val="008746F4"/>
    <w:rsid w:val="00887430"/>
    <w:rsid w:val="00890D52"/>
    <w:rsid w:val="008B0384"/>
    <w:rsid w:val="008C1613"/>
    <w:rsid w:val="008C6238"/>
    <w:rsid w:val="008F6C7B"/>
    <w:rsid w:val="009023F5"/>
    <w:rsid w:val="0091277F"/>
    <w:rsid w:val="00924A98"/>
    <w:rsid w:val="00926260"/>
    <w:rsid w:val="009278C7"/>
    <w:rsid w:val="00940238"/>
    <w:rsid w:val="00944A4C"/>
    <w:rsid w:val="00973BB1"/>
    <w:rsid w:val="00975700"/>
    <w:rsid w:val="00986C98"/>
    <w:rsid w:val="00A075D4"/>
    <w:rsid w:val="00A20D60"/>
    <w:rsid w:val="00A25EB8"/>
    <w:rsid w:val="00A63F91"/>
    <w:rsid w:val="00A6659F"/>
    <w:rsid w:val="00A66B87"/>
    <w:rsid w:val="00A85054"/>
    <w:rsid w:val="00A94B63"/>
    <w:rsid w:val="00AC5DC8"/>
    <w:rsid w:val="00AD649C"/>
    <w:rsid w:val="00AE37D7"/>
    <w:rsid w:val="00AE658C"/>
    <w:rsid w:val="00AF686A"/>
    <w:rsid w:val="00B02B42"/>
    <w:rsid w:val="00B103A7"/>
    <w:rsid w:val="00B21847"/>
    <w:rsid w:val="00B33519"/>
    <w:rsid w:val="00B42ED4"/>
    <w:rsid w:val="00B779A7"/>
    <w:rsid w:val="00BC2DA8"/>
    <w:rsid w:val="00BD14FB"/>
    <w:rsid w:val="00BD4444"/>
    <w:rsid w:val="00BD4900"/>
    <w:rsid w:val="00C048FE"/>
    <w:rsid w:val="00C055AE"/>
    <w:rsid w:val="00C06473"/>
    <w:rsid w:val="00C15799"/>
    <w:rsid w:val="00C40754"/>
    <w:rsid w:val="00C42B1F"/>
    <w:rsid w:val="00C44B55"/>
    <w:rsid w:val="00C53B5D"/>
    <w:rsid w:val="00C71F8C"/>
    <w:rsid w:val="00C80657"/>
    <w:rsid w:val="00C93106"/>
    <w:rsid w:val="00CC016F"/>
    <w:rsid w:val="00CC3351"/>
    <w:rsid w:val="00CC3E3E"/>
    <w:rsid w:val="00CC7E90"/>
    <w:rsid w:val="00CE5842"/>
    <w:rsid w:val="00CF2797"/>
    <w:rsid w:val="00CF748B"/>
    <w:rsid w:val="00D044E9"/>
    <w:rsid w:val="00D1378D"/>
    <w:rsid w:val="00D13ED2"/>
    <w:rsid w:val="00D21792"/>
    <w:rsid w:val="00D2637E"/>
    <w:rsid w:val="00D46D00"/>
    <w:rsid w:val="00D56BE2"/>
    <w:rsid w:val="00D818BA"/>
    <w:rsid w:val="00D81D25"/>
    <w:rsid w:val="00D96884"/>
    <w:rsid w:val="00DA0468"/>
    <w:rsid w:val="00DB2B69"/>
    <w:rsid w:val="00DE1995"/>
    <w:rsid w:val="00DE6F6E"/>
    <w:rsid w:val="00DE7756"/>
    <w:rsid w:val="00DF74A7"/>
    <w:rsid w:val="00E119B1"/>
    <w:rsid w:val="00E124A4"/>
    <w:rsid w:val="00ED55CC"/>
    <w:rsid w:val="00EF6091"/>
    <w:rsid w:val="00F27DB2"/>
    <w:rsid w:val="00F70CFB"/>
    <w:rsid w:val="00F81D3F"/>
    <w:rsid w:val="00F83BB7"/>
    <w:rsid w:val="00FA4A22"/>
    <w:rsid w:val="00FC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657"/>
    <w:rPr>
      <w:b/>
      <w:bCs/>
    </w:rPr>
  </w:style>
  <w:style w:type="character" w:customStyle="1" w:styleId="markedcontent">
    <w:name w:val="markedcontent"/>
    <w:basedOn w:val="a0"/>
    <w:rsid w:val="004548C7"/>
  </w:style>
  <w:style w:type="paragraph" w:styleId="a6">
    <w:name w:val="No Spacing"/>
    <w:uiPriority w:val="1"/>
    <w:qFormat/>
    <w:rsid w:val="000243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16087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606A0-4A96-4818-B2EC-21CFEAA6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nlyashenko</dc:creator>
  <cp:keywords/>
  <dc:description/>
  <cp:lastModifiedBy>Ляшенко Наталья Анатольевна</cp:lastModifiedBy>
  <cp:revision>110</cp:revision>
  <cp:lastPrinted>2022-12-16T05:13:00Z</cp:lastPrinted>
  <dcterms:created xsi:type="dcterms:W3CDTF">2020-12-18T10:43:00Z</dcterms:created>
  <dcterms:modified xsi:type="dcterms:W3CDTF">2024-12-16T13:47:00Z</dcterms:modified>
</cp:coreProperties>
</file>