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DA" w:rsidRPr="006B64E6" w:rsidRDefault="00447ADA" w:rsidP="00447ADA">
      <w:pPr>
        <w:ind w:firstLine="567"/>
        <w:jc w:val="center"/>
        <w:outlineLvl w:val="0"/>
        <w:rPr>
          <w:b/>
          <w:sz w:val="28"/>
          <w:szCs w:val="28"/>
        </w:rPr>
      </w:pPr>
      <w:r>
        <w:rPr>
          <w:noProof/>
          <w:sz w:val="28"/>
          <w:szCs w:val="28"/>
        </w:rPr>
        <w:drawing>
          <wp:inline distT="0" distB="0" distL="0" distR="0">
            <wp:extent cx="638175" cy="790575"/>
            <wp:effectExtent l="19050" t="0" r="9525" b="0"/>
            <wp:docPr id="2" name="Рисунок 1"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vrnoblduma.ru/_content/blazonry/Olchovatsk_raion.gif"/>
                    <pic:cNvPicPr>
                      <a:picLocks noChangeAspect="1" noChangeArrowheads="1"/>
                    </pic:cNvPicPr>
                  </pic:nvPicPr>
                  <pic:blipFill>
                    <a:blip r:embed="rId5" r:link="rId6"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447ADA" w:rsidRPr="00C35C90" w:rsidRDefault="00447ADA" w:rsidP="00447ADA">
      <w:pPr>
        <w:ind w:firstLine="567"/>
        <w:jc w:val="center"/>
        <w:outlineLvl w:val="0"/>
        <w:rPr>
          <w:b/>
          <w:sz w:val="36"/>
          <w:szCs w:val="36"/>
        </w:rPr>
      </w:pPr>
      <w:r w:rsidRPr="00C35C90">
        <w:rPr>
          <w:b/>
          <w:sz w:val="36"/>
          <w:szCs w:val="36"/>
        </w:rPr>
        <w:t>СОВЕТ НАРОДНЫХ ДЕПУТАТОВ</w:t>
      </w:r>
    </w:p>
    <w:p w:rsidR="00447ADA" w:rsidRDefault="00447ADA" w:rsidP="00447ADA">
      <w:pPr>
        <w:ind w:firstLine="567"/>
        <w:jc w:val="center"/>
        <w:outlineLvl w:val="0"/>
        <w:rPr>
          <w:b/>
          <w:sz w:val="32"/>
          <w:szCs w:val="32"/>
        </w:rPr>
      </w:pPr>
      <w:r w:rsidRPr="00C35C90">
        <w:rPr>
          <w:b/>
          <w:sz w:val="32"/>
          <w:szCs w:val="32"/>
        </w:rPr>
        <w:t>ОЛЬХОВАТСКОГО МУНИЦИПАЛЬНОГО РАЙОНА ВОРОНЕЖСКОЙ ОБЛАСТИ</w:t>
      </w:r>
    </w:p>
    <w:p w:rsidR="00F90083" w:rsidRDefault="00F90083" w:rsidP="00447ADA">
      <w:pPr>
        <w:ind w:firstLine="567"/>
        <w:jc w:val="center"/>
        <w:outlineLvl w:val="0"/>
        <w:rPr>
          <w:b/>
          <w:sz w:val="32"/>
          <w:szCs w:val="32"/>
        </w:rPr>
      </w:pPr>
    </w:p>
    <w:p w:rsidR="00447ADA" w:rsidRPr="00C35C90" w:rsidRDefault="00447ADA" w:rsidP="00447ADA">
      <w:pPr>
        <w:ind w:firstLine="567"/>
        <w:jc w:val="center"/>
        <w:outlineLvl w:val="0"/>
        <w:rPr>
          <w:b/>
          <w:sz w:val="36"/>
          <w:szCs w:val="36"/>
        </w:rPr>
      </w:pPr>
      <w:r w:rsidRPr="00C35C90">
        <w:rPr>
          <w:b/>
          <w:sz w:val="36"/>
          <w:szCs w:val="36"/>
        </w:rPr>
        <w:t>РЕШЕНИЕ</w:t>
      </w:r>
    </w:p>
    <w:p w:rsidR="00447ADA" w:rsidRPr="00C35C90" w:rsidRDefault="00447ADA" w:rsidP="00447ADA">
      <w:pPr>
        <w:ind w:firstLine="567"/>
        <w:outlineLvl w:val="0"/>
        <w:rPr>
          <w:b/>
          <w:sz w:val="28"/>
          <w:szCs w:val="28"/>
        </w:rPr>
      </w:pPr>
    </w:p>
    <w:p w:rsidR="00447ADA" w:rsidRPr="006B64E6" w:rsidRDefault="00447ADA" w:rsidP="00447ADA">
      <w:pPr>
        <w:ind w:left="5529" w:right="62"/>
        <w:rPr>
          <w:sz w:val="28"/>
          <w:szCs w:val="28"/>
        </w:rPr>
      </w:pPr>
      <w:r w:rsidRPr="006B64E6">
        <w:rPr>
          <w:sz w:val="28"/>
          <w:szCs w:val="28"/>
        </w:rPr>
        <w:t xml:space="preserve">Принято Советом народных  </w:t>
      </w:r>
    </w:p>
    <w:p w:rsidR="00447ADA" w:rsidRPr="006B64E6" w:rsidRDefault="00447ADA" w:rsidP="00447ADA">
      <w:pPr>
        <w:ind w:left="5529" w:right="62"/>
        <w:rPr>
          <w:sz w:val="28"/>
          <w:szCs w:val="28"/>
        </w:rPr>
      </w:pPr>
      <w:r w:rsidRPr="006B64E6">
        <w:rPr>
          <w:sz w:val="28"/>
          <w:szCs w:val="28"/>
        </w:rPr>
        <w:t xml:space="preserve">депутатов </w:t>
      </w:r>
      <w:r w:rsidR="0074004B" w:rsidRPr="0074004B">
        <w:rPr>
          <w:sz w:val="28"/>
          <w:szCs w:val="28"/>
        </w:rPr>
        <w:t xml:space="preserve">30 мая 2024 года </w:t>
      </w:r>
    </w:p>
    <w:p w:rsidR="00447ADA" w:rsidRPr="006B64E6" w:rsidRDefault="00447ADA" w:rsidP="00447ADA">
      <w:pPr>
        <w:ind w:right="333" w:firstLine="567"/>
        <w:jc w:val="both"/>
        <w:rPr>
          <w:sz w:val="28"/>
          <w:szCs w:val="28"/>
        </w:rPr>
      </w:pPr>
    </w:p>
    <w:p w:rsidR="00447ADA" w:rsidRPr="00C35C90" w:rsidRDefault="00447ADA" w:rsidP="00447ADA">
      <w:pPr>
        <w:tabs>
          <w:tab w:val="left" w:pos="4820"/>
        </w:tabs>
        <w:ind w:right="4536"/>
        <w:jc w:val="both"/>
        <w:rPr>
          <w:b/>
          <w:sz w:val="28"/>
          <w:szCs w:val="28"/>
        </w:rPr>
      </w:pPr>
      <w:r w:rsidRPr="00C35C90">
        <w:rPr>
          <w:b/>
          <w:sz w:val="28"/>
          <w:szCs w:val="28"/>
        </w:rPr>
        <w:t>О внесении изменений в решение Совета народных депутатов Ольховатского муниципального района Воронежской области  от 30 мая 2011 года № 30 «Об утверждении Положения о порядке управления и распоряжения имуществом, находящимся в муниципальной собственности Ольховатского муниципального района»</w:t>
      </w:r>
    </w:p>
    <w:p w:rsidR="00447ADA" w:rsidRPr="006B64E6" w:rsidRDefault="00447ADA" w:rsidP="00447ADA">
      <w:pPr>
        <w:ind w:firstLine="567"/>
        <w:jc w:val="both"/>
        <w:rPr>
          <w:sz w:val="28"/>
          <w:szCs w:val="28"/>
        </w:rPr>
      </w:pPr>
    </w:p>
    <w:p w:rsidR="00447ADA" w:rsidRPr="006B64E6" w:rsidRDefault="00447ADA" w:rsidP="00447ADA">
      <w:pPr>
        <w:ind w:firstLine="567"/>
        <w:jc w:val="both"/>
        <w:rPr>
          <w:sz w:val="28"/>
          <w:szCs w:val="28"/>
        </w:rPr>
      </w:pPr>
    </w:p>
    <w:p w:rsidR="00711F7E" w:rsidRPr="006B64E6" w:rsidRDefault="00447ADA" w:rsidP="00711F7E">
      <w:pPr>
        <w:spacing w:line="360" w:lineRule="auto"/>
        <w:ind w:firstLine="567"/>
        <w:jc w:val="both"/>
        <w:rPr>
          <w:sz w:val="28"/>
          <w:szCs w:val="28"/>
        </w:rPr>
      </w:pPr>
      <w:r w:rsidRPr="006B64E6">
        <w:rPr>
          <w:sz w:val="28"/>
          <w:szCs w:val="28"/>
        </w:rPr>
        <w:t>В соответствии с Гражданским кодексом Российской Федерации,</w:t>
      </w:r>
      <w:r w:rsidR="00711F7E" w:rsidRPr="00711F7E">
        <w:rPr>
          <w:sz w:val="28"/>
          <w:szCs w:val="28"/>
        </w:rPr>
        <w:t xml:space="preserve"> </w:t>
      </w:r>
      <w:r w:rsidR="00711F7E" w:rsidRPr="00905A40">
        <w:rPr>
          <w:sz w:val="28"/>
          <w:szCs w:val="28"/>
        </w:rPr>
        <w:t>Федеральным законом от 6 октября 2003 года № 131-ФЗ «Об общих принципах организации местного самоуправления в Российской Федерации», Уставом Ольховатского муниципального района</w:t>
      </w:r>
      <w:r w:rsidRPr="006B64E6">
        <w:rPr>
          <w:sz w:val="28"/>
          <w:szCs w:val="28"/>
        </w:rPr>
        <w:t xml:space="preserve"> </w:t>
      </w:r>
      <w:r w:rsidR="00711F7E">
        <w:rPr>
          <w:sz w:val="28"/>
          <w:szCs w:val="28"/>
        </w:rPr>
        <w:t xml:space="preserve">Воронежской области, </w:t>
      </w:r>
      <w:r w:rsidRPr="006B64E6">
        <w:rPr>
          <w:sz w:val="28"/>
          <w:szCs w:val="28"/>
        </w:rPr>
        <w:t xml:space="preserve">в связи с актуализацией и приведением  </w:t>
      </w:r>
      <w:r w:rsidRPr="00363F44">
        <w:rPr>
          <w:sz w:val="28"/>
          <w:szCs w:val="28"/>
        </w:rPr>
        <w:t>нормативных</w:t>
      </w:r>
      <w:r w:rsidRPr="006B64E6">
        <w:rPr>
          <w:sz w:val="28"/>
          <w:szCs w:val="28"/>
        </w:rPr>
        <w:t xml:space="preserve"> правовых актов Ольховатского муниципального района Воронежской области в соответствие с действующим законодательством Российской Федерации в сфере управления и распоряжения муниципальным имуществом, </w:t>
      </w:r>
      <w:r w:rsidR="00711F7E" w:rsidRPr="00905A40">
        <w:rPr>
          <w:sz w:val="28"/>
          <w:szCs w:val="28"/>
        </w:rPr>
        <w:t>в целях обеспечения законности и эффективности управления имуществом Ольховатского муниципального района для решения вопросов местного значения Совет народных депутатов Ольховатского муниципального района</w:t>
      </w:r>
    </w:p>
    <w:p w:rsidR="00905A40" w:rsidRDefault="00447ADA" w:rsidP="00711F7E">
      <w:pPr>
        <w:spacing w:line="360" w:lineRule="auto"/>
        <w:jc w:val="both"/>
        <w:rPr>
          <w:sz w:val="28"/>
          <w:szCs w:val="28"/>
        </w:rPr>
      </w:pPr>
      <w:r w:rsidRPr="006B64E6">
        <w:rPr>
          <w:sz w:val="28"/>
          <w:szCs w:val="28"/>
        </w:rPr>
        <w:t>Воронежской области</w:t>
      </w:r>
    </w:p>
    <w:p w:rsidR="00447ADA" w:rsidRDefault="00447ADA" w:rsidP="00447ADA">
      <w:pPr>
        <w:spacing w:line="360" w:lineRule="auto"/>
        <w:ind w:firstLine="567"/>
        <w:jc w:val="center"/>
        <w:rPr>
          <w:b/>
          <w:sz w:val="28"/>
          <w:szCs w:val="28"/>
        </w:rPr>
      </w:pPr>
      <w:r w:rsidRPr="006B64E6">
        <w:rPr>
          <w:b/>
          <w:sz w:val="28"/>
          <w:szCs w:val="28"/>
        </w:rPr>
        <w:t>РЕШИЛ:</w:t>
      </w:r>
    </w:p>
    <w:p w:rsidR="00E73278" w:rsidRPr="006B64E6" w:rsidRDefault="00E73278" w:rsidP="00447ADA">
      <w:pPr>
        <w:spacing w:line="360" w:lineRule="auto"/>
        <w:ind w:firstLine="567"/>
        <w:jc w:val="center"/>
        <w:rPr>
          <w:b/>
          <w:sz w:val="28"/>
          <w:szCs w:val="28"/>
        </w:rPr>
      </w:pPr>
    </w:p>
    <w:p w:rsidR="00851E74" w:rsidRPr="009122AD" w:rsidRDefault="00447ADA" w:rsidP="00851E74">
      <w:pPr>
        <w:numPr>
          <w:ilvl w:val="0"/>
          <w:numId w:val="4"/>
        </w:numPr>
        <w:tabs>
          <w:tab w:val="left" w:pos="426"/>
          <w:tab w:val="left" w:pos="993"/>
        </w:tabs>
        <w:spacing w:line="360" w:lineRule="auto"/>
        <w:ind w:left="0" w:firstLine="567"/>
        <w:jc w:val="both"/>
        <w:rPr>
          <w:sz w:val="28"/>
          <w:szCs w:val="28"/>
        </w:rPr>
      </w:pPr>
      <w:r>
        <w:rPr>
          <w:sz w:val="28"/>
          <w:szCs w:val="28"/>
        </w:rPr>
        <w:t xml:space="preserve">Внести в </w:t>
      </w:r>
      <w:r w:rsidRPr="006B64E6">
        <w:rPr>
          <w:sz w:val="28"/>
          <w:szCs w:val="28"/>
        </w:rPr>
        <w:t>решени</w:t>
      </w:r>
      <w:r w:rsidR="00EE574C">
        <w:rPr>
          <w:sz w:val="28"/>
          <w:szCs w:val="28"/>
        </w:rPr>
        <w:t>е</w:t>
      </w:r>
      <w:r w:rsidRPr="006B64E6">
        <w:rPr>
          <w:sz w:val="28"/>
          <w:szCs w:val="28"/>
        </w:rPr>
        <w:t xml:space="preserve"> Совета народных депутатов Ольховатского муниципального района Воронежской области от 30 мая 2011 года № 30 «Об утверждении Положения о порядке управления </w:t>
      </w:r>
      <w:r w:rsidR="00851E74" w:rsidRPr="006B64E6">
        <w:rPr>
          <w:sz w:val="28"/>
          <w:szCs w:val="28"/>
        </w:rPr>
        <w:t>и распоряжения имуществом, находящимся в муниципальной собственности Ольховатского  муниципального района»</w:t>
      </w:r>
      <w:r w:rsidR="00851E74">
        <w:rPr>
          <w:sz w:val="28"/>
          <w:szCs w:val="28"/>
        </w:rPr>
        <w:t xml:space="preserve"> следующие изменения:</w:t>
      </w:r>
    </w:p>
    <w:p w:rsidR="00851E74" w:rsidRDefault="00EE574C" w:rsidP="00851E74">
      <w:pPr>
        <w:tabs>
          <w:tab w:val="left" w:pos="0"/>
          <w:tab w:val="left" w:pos="567"/>
        </w:tabs>
        <w:spacing w:line="360" w:lineRule="auto"/>
        <w:ind w:firstLine="567"/>
        <w:jc w:val="both"/>
        <w:rPr>
          <w:sz w:val="28"/>
          <w:szCs w:val="28"/>
        </w:rPr>
      </w:pPr>
      <w:r>
        <w:rPr>
          <w:sz w:val="28"/>
          <w:szCs w:val="28"/>
        </w:rPr>
        <w:t>- приложение</w:t>
      </w:r>
      <w:r w:rsidR="00F9110F">
        <w:rPr>
          <w:sz w:val="28"/>
          <w:szCs w:val="28"/>
        </w:rPr>
        <w:t xml:space="preserve"> к решению</w:t>
      </w:r>
      <w:r>
        <w:rPr>
          <w:sz w:val="28"/>
          <w:szCs w:val="28"/>
        </w:rPr>
        <w:t xml:space="preserve"> «</w:t>
      </w:r>
      <w:r w:rsidRPr="006B64E6">
        <w:rPr>
          <w:sz w:val="28"/>
          <w:szCs w:val="28"/>
        </w:rPr>
        <w:t>Положени</w:t>
      </w:r>
      <w:r>
        <w:rPr>
          <w:sz w:val="28"/>
          <w:szCs w:val="28"/>
        </w:rPr>
        <w:t>е</w:t>
      </w:r>
      <w:r w:rsidRPr="006B64E6">
        <w:rPr>
          <w:sz w:val="28"/>
          <w:szCs w:val="28"/>
        </w:rPr>
        <w:t xml:space="preserve"> о порядке управления и распоряжения имуществом, находящимся в муниципальной собственности Ольховатского  муниципального района</w:t>
      </w:r>
      <w:r>
        <w:rPr>
          <w:sz w:val="28"/>
          <w:szCs w:val="28"/>
        </w:rPr>
        <w:t xml:space="preserve">»  изложить в </w:t>
      </w:r>
      <w:r w:rsidR="004E17E0">
        <w:rPr>
          <w:sz w:val="28"/>
          <w:szCs w:val="28"/>
        </w:rPr>
        <w:t>новой</w:t>
      </w:r>
      <w:r>
        <w:rPr>
          <w:sz w:val="28"/>
          <w:szCs w:val="28"/>
        </w:rPr>
        <w:t xml:space="preserve"> редакции, согласно приложению к настоящему решению.</w:t>
      </w:r>
    </w:p>
    <w:p w:rsidR="00851E74" w:rsidRPr="006B64E6" w:rsidRDefault="00851E74" w:rsidP="00851E74">
      <w:pPr>
        <w:spacing w:line="360" w:lineRule="auto"/>
        <w:ind w:firstLine="709"/>
        <w:jc w:val="both"/>
        <w:rPr>
          <w:sz w:val="28"/>
          <w:szCs w:val="28"/>
        </w:rPr>
      </w:pPr>
      <w:r w:rsidRPr="006B64E6">
        <w:rPr>
          <w:sz w:val="28"/>
          <w:szCs w:val="28"/>
        </w:rPr>
        <w:t>2. Контроль исполнения настоящего решения возложить на комиссию по собственности, бюджету, налогам, финансам и предпринимательству Совета народных депутатов Ольховатского муниципального района Воронежской области.</w:t>
      </w:r>
    </w:p>
    <w:p w:rsidR="00851E74" w:rsidRPr="006B64E6" w:rsidRDefault="00851E74" w:rsidP="00851E74">
      <w:pPr>
        <w:tabs>
          <w:tab w:val="left" w:pos="1276"/>
        </w:tabs>
        <w:spacing w:line="360" w:lineRule="auto"/>
        <w:ind w:firstLine="709"/>
        <w:jc w:val="both"/>
        <w:rPr>
          <w:sz w:val="28"/>
          <w:szCs w:val="28"/>
        </w:rPr>
      </w:pPr>
      <w:r w:rsidRPr="006B64E6">
        <w:rPr>
          <w:sz w:val="28"/>
          <w:szCs w:val="28"/>
        </w:rPr>
        <w:t>3. Настоящее решение вступает в силу со дня его опубликования в официальном  издании органов местного самоуправления Ольховатского муниципального района Воронежской области «Муниципальный  вестник».</w:t>
      </w:r>
    </w:p>
    <w:p w:rsidR="00851E74" w:rsidRDefault="00851E74" w:rsidP="00851E74">
      <w:pPr>
        <w:tabs>
          <w:tab w:val="num" w:pos="0"/>
          <w:tab w:val="left" w:pos="1276"/>
        </w:tabs>
        <w:ind w:right="-99"/>
        <w:jc w:val="both"/>
        <w:rPr>
          <w:sz w:val="28"/>
          <w:szCs w:val="28"/>
        </w:rPr>
      </w:pPr>
    </w:p>
    <w:p w:rsidR="00851E74" w:rsidRDefault="00851E74" w:rsidP="00851E74">
      <w:pPr>
        <w:tabs>
          <w:tab w:val="num" w:pos="0"/>
          <w:tab w:val="left" w:pos="1276"/>
        </w:tabs>
        <w:ind w:right="-99"/>
        <w:jc w:val="both"/>
        <w:rPr>
          <w:sz w:val="28"/>
          <w:szCs w:val="28"/>
        </w:rPr>
      </w:pPr>
    </w:p>
    <w:p w:rsidR="00851E74" w:rsidRPr="006B64E6" w:rsidRDefault="00851E74" w:rsidP="00851E74">
      <w:pPr>
        <w:tabs>
          <w:tab w:val="num" w:pos="0"/>
          <w:tab w:val="left" w:pos="1276"/>
        </w:tabs>
        <w:ind w:right="-99"/>
        <w:jc w:val="both"/>
        <w:rPr>
          <w:sz w:val="28"/>
          <w:szCs w:val="28"/>
        </w:rPr>
      </w:pPr>
    </w:p>
    <w:p w:rsidR="00A96406" w:rsidRDefault="00A96406" w:rsidP="00851E74">
      <w:pPr>
        <w:ind w:right="62"/>
        <w:rPr>
          <w:sz w:val="28"/>
          <w:szCs w:val="28"/>
        </w:rPr>
      </w:pPr>
      <w:r>
        <w:rPr>
          <w:sz w:val="28"/>
          <w:szCs w:val="28"/>
        </w:rPr>
        <w:t xml:space="preserve">Глава </w:t>
      </w:r>
      <w:r w:rsidR="00851E74" w:rsidRPr="00ED0C8E">
        <w:rPr>
          <w:sz w:val="28"/>
          <w:szCs w:val="28"/>
        </w:rPr>
        <w:t xml:space="preserve">Ольховатского </w:t>
      </w:r>
    </w:p>
    <w:p w:rsidR="00851E74" w:rsidRDefault="00851E74" w:rsidP="00851E74">
      <w:pPr>
        <w:ind w:right="62"/>
        <w:rPr>
          <w:sz w:val="28"/>
          <w:szCs w:val="28"/>
        </w:rPr>
      </w:pPr>
      <w:r w:rsidRPr="00ED0C8E">
        <w:rPr>
          <w:sz w:val="28"/>
          <w:szCs w:val="28"/>
        </w:rPr>
        <w:t xml:space="preserve">муниципального района </w:t>
      </w:r>
      <w:r w:rsidRPr="00ED0C8E">
        <w:rPr>
          <w:sz w:val="28"/>
          <w:szCs w:val="28"/>
        </w:rPr>
        <w:tab/>
      </w:r>
      <w:r w:rsidRPr="00ED0C8E">
        <w:rPr>
          <w:sz w:val="28"/>
          <w:szCs w:val="28"/>
        </w:rPr>
        <w:tab/>
      </w:r>
      <w:r>
        <w:rPr>
          <w:sz w:val="28"/>
          <w:szCs w:val="28"/>
        </w:rPr>
        <w:tab/>
        <w:t xml:space="preserve"> </w:t>
      </w:r>
      <w:r w:rsidR="00F9110F">
        <w:rPr>
          <w:sz w:val="28"/>
          <w:szCs w:val="28"/>
        </w:rPr>
        <w:t xml:space="preserve">                      </w:t>
      </w:r>
      <w:r>
        <w:rPr>
          <w:sz w:val="28"/>
          <w:szCs w:val="28"/>
        </w:rPr>
        <w:t xml:space="preserve">        </w:t>
      </w:r>
      <w:r w:rsidRPr="00ED0C8E">
        <w:rPr>
          <w:sz w:val="28"/>
          <w:szCs w:val="28"/>
        </w:rPr>
        <w:t>Г.О. Харьковский</w:t>
      </w:r>
    </w:p>
    <w:p w:rsidR="00851E74" w:rsidRDefault="00851E74" w:rsidP="00851E74">
      <w:pPr>
        <w:ind w:right="62"/>
        <w:rPr>
          <w:sz w:val="28"/>
          <w:szCs w:val="28"/>
        </w:rPr>
      </w:pPr>
    </w:p>
    <w:p w:rsidR="00851E74" w:rsidRPr="00ED0C8E" w:rsidRDefault="0074004B" w:rsidP="00851E74">
      <w:pPr>
        <w:ind w:right="62"/>
        <w:rPr>
          <w:sz w:val="28"/>
          <w:szCs w:val="28"/>
        </w:rPr>
      </w:pPr>
      <w:r w:rsidRPr="0074004B">
        <w:rPr>
          <w:sz w:val="28"/>
          <w:szCs w:val="28"/>
        </w:rPr>
        <w:t>30 мая 2024 года</w:t>
      </w:r>
    </w:p>
    <w:p w:rsidR="00851E74" w:rsidRDefault="00851E74" w:rsidP="00851E74">
      <w:pPr>
        <w:pStyle w:val="ConsTitle"/>
        <w:widowControl/>
        <w:ind w:right="0"/>
        <w:rPr>
          <w:rFonts w:ascii="Times New Roman" w:hAnsi="Times New Roman"/>
          <w:b w:val="0"/>
          <w:sz w:val="28"/>
          <w:szCs w:val="28"/>
        </w:rPr>
      </w:pPr>
      <w:r>
        <w:rPr>
          <w:rFonts w:ascii="Times New Roman" w:hAnsi="Times New Roman"/>
          <w:b w:val="0"/>
          <w:sz w:val="28"/>
          <w:szCs w:val="28"/>
        </w:rPr>
        <w:t xml:space="preserve">№ </w:t>
      </w:r>
      <w:r w:rsidR="0074004B">
        <w:rPr>
          <w:rFonts w:ascii="Times New Roman" w:hAnsi="Times New Roman"/>
          <w:b w:val="0"/>
          <w:sz w:val="28"/>
          <w:szCs w:val="28"/>
        </w:rPr>
        <w:t>19</w:t>
      </w:r>
    </w:p>
    <w:p w:rsidR="00851E74" w:rsidRPr="002B7160" w:rsidRDefault="00851E74" w:rsidP="00851E74">
      <w:pPr>
        <w:pStyle w:val="ConsTitle"/>
        <w:widowControl/>
        <w:ind w:right="0"/>
        <w:rPr>
          <w:rFonts w:ascii="Times New Roman" w:hAnsi="Times New Roman"/>
          <w:b w:val="0"/>
          <w:sz w:val="24"/>
          <w:szCs w:val="24"/>
        </w:rPr>
      </w:pPr>
      <w:r w:rsidRPr="006B64E6">
        <w:rPr>
          <w:rFonts w:ascii="Times New Roman" w:hAnsi="Times New Roman"/>
          <w:b w:val="0"/>
          <w:sz w:val="28"/>
          <w:szCs w:val="28"/>
        </w:rPr>
        <w:t>р.п. Ольховатка</w:t>
      </w:r>
    </w:p>
    <w:p w:rsidR="006C1B9E" w:rsidRDefault="006C1B9E" w:rsidP="00EE574C">
      <w:pPr>
        <w:tabs>
          <w:tab w:val="left" w:pos="426"/>
          <w:tab w:val="left" w:pos="993"/>
        </w:tabs>
        <w:spacing w:line="360" w:lineRule="auto"/>
        <w:ind w:left="567"/>
        <w:jc w:val="both"/>
      </w:pPr>
    </w:p>
    <w:p w:rsidR="00EE574C" w:rsidRDefault="00EE574C" w:rsidP="00EE574C">
      <w:pPr>
        <w:tabs>
          <w:tab w:val="left" w:pos="426"/>
          <w:tab w:val="left" w:pos="993"/>
        </w:tabs>
        <w:spacing w:line="360" w:lineRule="auto"/>
        <w:ind w:left="567"/>
        <w:jc w:val="both"/>
      </w:pPr>
    </w:p>
    <w:p w:rsidR="00EE574C" w:rsidRDefault="00EE574C" w:rsidP="00EE574C">
      <w:pPr>
        <w:tabs>
          <w:tab w:val="left" w:pos="426"/>
          <w:tab w:val="left" w:pos="993"/>
        </w:tabs>
        <w:spacing w:line="360" w:lineRule="auto"/>
        <w:ind w:left="567"/>
        <w:jc w:val="both"/>
      </w:pPr>
    </w:p>
    <w:p w:rsidR="00F9110F" w:rsidRDefault="00F9110F" w:rsidP="00EE574C">
      <w:pPr>
        <w:tabs>
          <w:tab w:val="left" w:pos="426"/>
          <w:tab w:val="left" w:pos="993"/>
        </w:tabs>
        <w:spacing w:line="360" w:lineRule="auto"/>
        <w:ind w:left="567"/>
        <w:jc w:val="both"/>
      </w:pPr>
    </w:p>
    <w:p w:rsidR="00F9110F" w:rsidRDefault="00F9110F" w:rsidP="00EE574C">
      <w:pPr>
        <w:tabs>
          <w:tab w:val="left" w:pos="426"/>
          <w:tab w:val="left" w:pos="993"/>
        </w:tabs>
        <w:spacing w:line="360" w:lineRule="auto"/>
        <w:ind w:left="567"/>
        <w:jc w:val="both"/>
      </w:pPr>
    </w:p>
    <w:p w:rsidR="0074004B" w:rsidRDefault="0074004B" w:rsidP="00EE574C">
      <w:pPr>
        <w:tabs>
          <w:tab w:val="left" w:pos="426"/>
          <w:tab w:val="left" w:pos="993"/>
        </w:tabs>
        <w:spacing w:line="360" w:lineRule="auto"/>
        <w:ind w:left="567"/>
        <w:jc w:val="both"/>
      </w:pPr>
    </w:p>
    <w:p w:rsidR="0074004B" w:rsidRDefault="0074004B" w:rsidP="00EE574C">
      <w:pPr>
        <w:tabs>
          <w:tab w:val="left" w:pos="426"/>
          <w:tab w:val="left" w:pos="993"/>
        </w:tabs>
        <w:spacing w:line="360" w:lineRule="auto"/>
        <w:ind w:left="567"/>
        <w:jc w:val="both"/>
      </w:pPr>
    </w:p>
    <w:p w:rsidR="00F9110F" w:rsidRDefault="00F9110F" w:rsidP="00EE574C">
      <w:pPr>
        <w:tabs>
          <w:tab w:val="left" w:pos="426"/>
          <w:tab w:val="left" w:pos="993"/>
        </w:tabs>
        <w:spacing w:line="360" w:lineRule="auto"/>
        <w:ind w:left="567"/>
        <w:jc w:val="both"/>
      </w:pPr>
    </w:p>
    <w:p w:rsidR="00F9110F" w:rsidRDefault="00F9110F" w:rsidP="00EE574C">
      <w:pPr>
        <w:tabs>
          <w:tab w:val="left" w:pos="426"/>
          <w:tab w:val="left" w:pos="993"/>
        </w:tabs>
        <w:spacing w:line="360" w:lineRule="auto"/>
        <w:ind w:left="567"/>
        <w:jc w:val="both"/>
      </w:pPr>
    </w:p>
    <w:p w:rsidR="00F9110F" w:rsidRDefault="00F9110F" w:rsidP="00EE574C">
      <w:pPr>
        <w:tabs>
          <w:tab w:val="left" w:pos="426"/>
          <w:tab w:val="left" w:pos="993"/>
        </w:tabs>
        <w:spacing w:line="360" w:lineRule="auto"/>
        <w:ind w:left="567"/>
        <w:jc w:val="both"/>
      </w:pPr>
    </w:p>
    <w:p w:rsidR="00C00F5A" w:rsidRPr="00C00F5A" w:rsidRDefault="00C00F5A" w:rsidP="00C00F5A">
      <w:pPr>
        <w:pStyle w:val="ConsTitle"/>
        <w:widowControl/>
        <w:ind w:left="4536" w:right="0"/>
        <w:rPr>
          <w:rFonts w:ascii="Times New Roman" w:hAnsi="Times New Roman"/>
          <w:b w:val="0"/>
          <w:sz w:val="28"/>
          <w:szCs w:val="28"/>
        </w:rPr>
      </w:pPr>
      <w:r w:rsidRPr="00C00F5A">
        <w:rPr>
          <w:rFonts w:ascii="Times New Roman" w:hAnsi="Times New Roman"/>
          <w:b w:val="0"/>
          <w:sz w:val="28"/>
          <w:szCs w:val="28"/>
        </w:rPr>
        <w:lastRenderedPageBreak/>
        <w:t>Приложение</w:t>
      </w:r>
    </w:p>
    <w:p w:rsidR="00C00F5A" w:rsidRPr="00C00F5A" w:rsidRDefault="00C00F5A" w:rsidP="00C00F5A">
      <w:pPr>
        <w:pStyle w:val="ConsTitle"/>
        <w:widowControl/>
        <w:ind w:left="4536" w:right="0"/>
        <w:rPr>
          <w:rFonts w:ascii="Times New Roman" w:hAnsi="Times New Roman"/>
          <w:b w:val="0"/>
          <w:sz w:val="28"/>
          <w:szCs w:val="28"/>
        </w:rPr>
      </w:pPr>
      <w:r w:rsidRPr="00C00F5A">
        <w:rPr>
          <w:rFonts w:ascii="Times New Roman" w:hAnsi="Times New Roman"/>
          <w:b w:val="0"/>
          <w:sz w:val="28"/>
          <w:szCs w:val="28"/>
        </w:rPr>
        <w:t>к решению Совета народных депутатов</w:t>
      </w:r>
    </w:p>
    <w:p w:rsidR="00C00F5A" w:rsidRPr="00C00F5A" w:rsidRDefault="00C00F5A" w:rsidP="00C00F5A">
      <w:pPr>
        <w:pStyle w:val="ConsTitle"/>
        <w:widowControl/>
        <w:ind w:left="4536" w:right="0"/>
        <w:rPr>
          <w:rFonts w:ascii="Times New Roman" w:hAnsi="Times New Roman"/>
          <w:b w:val="0"/>
          <w:sz w:val="28"/>
          <w:szCs w:val="28"/>
        </w:rPr>
      </w:pPr>
      <w:r w:rsidRPr="00C00F5A">
        <w:rPr>
          <w:rFonts w:ascii="Times New Roman" w:hAnsi="Times New Roman"/>
          <w:b w:val="0"/>
          <w:sz w:val="28"/>
          <w:szCs w:val="28"/>
        </w:rPr>
        <w:t xml:space="preserve">Ольховатского муниципального  района Воронежской области </w:t>
      </w:r>
    </w:p>
    <w:p w:rsidR="00C00F5A" w:rsidRPr="00C00F5A" w:rsidRDefault="00C00F5A" w:rsidP="00C00F5A">
      <w:pPr>
        <w:pStyle w:val="ConsTitle"/>
        <w:widowControl/>
        <w:ind w:left="4536" w:right="0"/>
        <w:rPr>
          <w:rFonts w:ascii="Times New Roman" w:hAnsi="Times New Roman"/>
          <w:b w:val="0"/>
          <w:sz w:val="28"/>
          <w:szCs w:val="28"/>
        </w:rPr>
      </w:pPr>
      <w:r w:rsidRPr="00C00F5A">
        <w:rPr>
          <w:rFonts w:ascii="Times New Roman" w:hAnsi="Times New Roman"/>
          <w:b w:val="0"/>
          <w:sz w:val="28"/>
          <w:szCs w:val="28"/>
        </w:rPr>
        <w:t xml:space="preserve">от </w:t>
      </w:r>
      <w:r w:rsidR="0074004B" w:rsidRPr="0074004B">
        <w:rPr>
          <w:rFonts w:ascii="Times New Roman" w:hAnsi="Times New Roman"/>
          <w:b w:val="0"/>
          <w:sz w:val="28"/>
          <w:szCs w:val="28"/>
        </w:rPr>
        <w:t xml:space="preserve">30 мая 2024 года </w:t>
      </w:r>
      <w:r w:rsidRPr="00C00F5A">
        <w:rPr>
          <w:rFonts w:ascii="Times New Roman" w:hAnsi="Times New Roman"/>
          <w:b w:val="0"/>
          <w:sz w:val="28"/>
          <w:szCs w:val="28"/>
        </w:rPr>
        <w:t xml:space="preserve">№ </w:t>
      </w:r>
      <w:r w:rsidR="0074004B">
        <w:rPr>
          <w:rFonts w:ascii="Times New Roman" w:hAnsi="Times New Roman"/>
          <w:b w:val="0"/>
          <w:sz w:val="28"/>
          <w:szCs w:val="28"/>
        </w:rPr>
        <w:t>19</w:t>
      </w:r>
    </w:p>
    <w:p w:rsidR="00C00F5A" w:rsidRPr="00C00F5A" w:rsidRDefault="00C00F5A" w:rsidP="00C00F5A">
      <w:pPr>
        <w:pStyle w:val="ConsTitle"/>
        <w:widowControl/>
        <w:ind w:left="4536" w:right="0"/>
        <w:rPr>
          <w:rFonts w:ascii="Times New Roman" w:hAnsi="Times New Roman"/>
          <w:b w:val="0"/>
          <w:sz w:val="28"/>
          <w:szCs w:val="28"/>
        </w:rPr>
      </w:pPr>
    </w:p>
    <w:p w:rsidR="00C00F5A" w:rsidRPr="00C00F5A" w:rsidRDefault="00C00F5A" w:rsidP="00C00F5A">
      <w:pPr>
        <w:pStyle w:val="ConsTitle"/>
        <w:widowControl/>
        <w:ind w:left="4536" w:right="0"/>
        <w:rPr>
          <w:rFonts w:ascii="Times New Roman" w:hAnsi="Times New Roman"/>
          <w:b w:val="0"/>
          <w:sz w:val="28"/>
          <w:szCs w:val="28"/>
        </w:rPr>
      </w:pPr>
      <w:r w:rsidRPr="00C00F5A">
        <w:rPr>
          <w:rFonts w:ascii="Times New Roman" w:hAnsi="Times New Roman"/>
          <w:b w:val="0"/>
          <w:sz w:val="28"/>
          <w:szCs w:val="28"/>
        </w:rPr>
        <w:t>«Приложение</w:t>
      </w:r>
    </w:p>
    <w:p w:rsidR="00C00F5A" w:rsidRPr="00C00F5A" w:rsidRDefault="00C00F5A" w:rsidP="00C00F5A">
      <w:pPr>
        <w:pStyle w:val="ConsTitle"/>
        <w:widowControl/>
        <w:ind w:left="4536" w:right="0"/>
        <w:rPr>
          <w:rFonts w:ascii="Times New Roman" w:hAnsi="Times New Roman"/>
          <w:b w:val="0"/>
          <w:sz w:val="28"/>
          <w:szCs w:val="28"/>
        </w:rPr>
      </w:pPr>
      <w:r w:rsidRPr="00C00F5A">
        <w:rPr>
          <w:rFonts w:ascii="Times New Roman" w:hAnsi="Times New Roman"/>
          <w:b w:val="0"/>
          <w:sz w:val="28"/>
          <w:szCs w:val="28"/>
        </w:rPr>
        <w:t>к решению Совета народных депутатов</w:t>
      </w:r>
    </w:p>
    <w:p w:rsidR="00C00F5A" w:rsidRPr="00C00F5A" w:rsidRDefault="00C00F5A" w:rsidP="00C00F5A">
      <w:pPr>
        <w:pStyle w:val="ConsTitle"/>
        <w:widowControl/>
        <w:ind w:left="4536" w:right="0"/>
        <w:rPr>
          <w:rFonts w:ascii="Times New Roman" w:hAnsi="Times New Roman"/>
          <w:b w:val="0"/>
          <w:sz w:val="28"/>
          <w:szCs w:val="28"/>
        </w:rPr>
      </w:pPr>
      <w:r w:rsidRPr="00C00F5A">
        <w:rPr>
          <w:rFonts w:ascii="Times New Roman" w:hAnsi="Times New Roman"/>
          <w:b w:val="0"/>
          <w:sz w:val="28"/>
          <w:szCs w:val="28"/>
        </w:rPr>
        <w:t>Ольховатского муниципального района</w:t>
      </w:r>
    </w:p>
    <w:p w:rsidR="00C00F5A" w:rsidRPr="00C00F5A" w:rsidRDefault="00C00F5A" w:rsidP="00C00F5A">
      <w:pPr>
        <w:pStyle w:val="ConsTitle"/>
        <w:widowControl/>
        <w:ind w:left="4536" w:right="0"/>
        <w:rPr>
          <w:rFonts w:ascii="Times New Roman" w:hAnsi="Times New Roman"/>
          <w:b w:val="0"/>
          <w:sz w:val="28"/>
          <w:szCs w:val="28"/>
        </w:rPr>
      </w:pPr>
      <w:r w:rsidRPr="00C00F5A">
        <w:rPr>
          <w:rFonts w:ascii="Times New Roman" w:hAnsi="Times New Roman"/>
          <w:b w:val="0"/>
          <w:sz w:val="28"/>
          <w:szCs w:val="28"/>
        </w:rPr>
        <w:t>от 30 мая 2011 года № 30</w:t>
      </w:r>
    </w:p>
    <w:p w:rsidR="00F9110F" w:rsidRPr="00C00F5A" w:rsidRDefault="00F9110F" w:rsidP="00F9110F">
      <w:pPr>
        <w:ind w:firstLine="709"/>
        <w:jc w:val="center"/>
        <w:rPr>
          <w:sz w:val="28"/>
          <w:szCs w:val="28"/>
        </w:rPr>
      </w:pPr>
    </w:p>
    <w:p w:rsidR="00F9110F" w:rsidRPr="0074004B" w:rsidRDefault="00F9110F" w:rsidP="00F9110F">
      <w:pPr>
        <w:ind w:firstLine="709"/>
        <w:jc w:val="center"/>
        <w:rPr>
          <w:b/>
          <w:sz w:val="28"/>
          <w:szCs w:val="28"/>
        </w:rPr>
      </w:pPr>
      <w:r w:rsidRPr="0074004B">
        <w:rPr>
          <w:b/>
          <w:sz w:val="28"/>
          <w:szCs w:val="28"/>
        </w:rPr>
        <w:t>Положение</w:t>
      </w:r>
    </w:p>
    <w:p w:rsidR="00F9110F" w:rsidRPr="0074004B" w:rsidRDefault="00F9110F" w:rsidP="00F9110F">
      <w:pPr>
        <w:ind w:firstLine="709"/>
        <w:jc w:val="center"/>
        <w:rPr>
          <w:b/>
          <w:sz w:val="28"/>
          <w:szCs w:val="28"/>
        </w:rPr>
      </w:pPr>
      <w:r w:rsidRPr="0074004B">
        <w:rPr>
          <w:b/>
          <w:sz w:val="28"/>
          <w:szCs w:val="28"/>
        </w:rPr>
        <w:t>о порядке управления и распоряжения имуществом,</w:t>
      </w:r>
    </w:p>
    <w:p w:rsidR="00F9110F" w:rsidRPr="0074004B" w:rsidRDefault="00F9110F" w:rsidP="00F9110F">
      <w:pPr>
        <w:ind w:firstLine="709"/>
        <w:jc w:val="center"/>
        <w:rPr>
          <w:b/>
          <w:sz w:val="28"/>
          <w:szCs w:val="28"/>
        </w:rPr>
      </w:pPr>
      <w:proofErr w:type="gramStart"/>
      <w:r w:rsidRPr="0074004B">
        <w:rPr>
          <w:b/>
          <w:sz w:val="28"/>
          <w:szCs w:val="28"/>
        </w:rPr>
        <w:t>находящимся</w:t>
      </w:r>
      <w:proofErr w:type="gramEnd"/>
      <w:r w:rsidRPr="0074004B">
        <w:rPr>
          <w:b/>
          <w:sz w:val="28"/>
          <w:szCs w:val="28"/>
        </w:rPr>
        <w:t xml:space="preserve"> в муниципальной собственности</w:t>
      </w:r>
    </w:p>
    <w:p w:rsidR="00F9110F" w:rsidRPr="0074004B" w:rsidRDefault="00F9110F" w:rsidP="00F9110F">
      <w:pPr>
        <w:ind w:firstLine="709"/>
        <w:jc w:val="center"/>
        <w:rPr>
          <w:b/>
          <w:sz w:val="28"/>
          <w:szCs w:val="28"/>
        </w:rPr>
      </w:pPr>
      <w:r w:rsidRPr="0074004B">
        <w:rPr>
          <w:b/>
          <w:sz w:val="28"/>
          <w:szCs w:val="28"/>
        </w:rPr>
        <w:t>Ольховатского муниципального района</w:t>
      </w:r>
    </w:p>
    <w:p w:rsidR="00F9110F" w:rsidRPr="00437534" w:rsidRDefault="00F9110F" w:rsidP="00F9110F">
      <w:pPr>
        <w:tabs>
          <w:tab w:val="left" w:pos="0"/>
        </w:tabs>
        <w:ind w:firstLine="709"/>
        <w:rPr>
          <w:sz w:val="28"/>
          <w:szCs w:val="28"/>
        </w:rPr>
      </w:pPr>
    </w:p>
    <w:p w:rsidR="00F9110F" w:rsidRDefault="00F9110F" w:rsidP="00F9110F">
      <w:pPr>
        <w:numPr>
          <w:ilvl w:val="0"/>
          <w:numId w:val="46"/>
        </w:numPr>
        <w:ind w:left="0" w:firstLine="709"/>
        <w:jc w:val="center"/>
        <w:rPr>
          <w:sz w:val="28"/>
          <w:szCs w:val="28"/>
        </w:rPr>
      </w:pPr>
      <w:r w:rsidRPr="00437534">
        <w:rPr>
          <w:sz w:val="28"/>
          <w:szCs w:val="28"/>
        </w:rPr>
        <w:t>Общие положения</w:t>
      </w:r>
    </w:p>
    <w:p w:rsidR="00F9110F" w:rsidRPr="00437534" w:rsidRDefault="00F9110F" w:rsidP="00F9110F">
      <w:pPr>
        <w:ind w:left="709"/>
        <w:rPr>
          <w:sz w:val="28"/>
          <w:szCs w:val="28"/>
        </w:rPr>
      </w:pPr>
    </w:p>
    <w:p w:rsidR="00F9110F" w:rsidRPr="00437534" w:rsidRDefault="00F9110F" w:rsidP="00F9110F">
      <w:pPr>
        <w:numPr>
          <w:ilvl w:val="1"/>
          <w:numId w:val="37"/>
        </w:numPr>
        <w:tabs>
          <w:tab w:val="left" w:pos="709"/>
          <w:tab w:val="num" w:pos="1276"/>
          <w:tab w:val="num" w:pos="4821"/>
          <w:tab w:val="num" w:pos="6508"/>
        </w:tabs>
        <w:ind w:left="0" w:firstLine="709"/>
        <w:jc w:val="both"/>
        <w:rPr>
          <w:sz w:val="28"/>
          <w:szCs w:val="28"/>
        </w:rPr>
      </w:pPr>
      <w:proofErr w:type="gramStart"/>
      <w:r w:rsidRPr="00437534">
        <w:rPr>
          <w:sz w:val="28"/>
          <w:szCs w:val="28"/>
        </w:rPr>
        <w:t>Настоящее Положение о порядке управления и распоряжения имуществом, находящимся в муниципальной собственности Ольховатского муниципального района Воронежской области (далее – Положение) разработано в соответствии с Конституцией Российской Федерации, Гражданским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и муниципального имущества», от</w:t>
      </w:r>
      <w:proofErr w:type="gramEnd"/>
      <w:r w:rsidRPr="00437534">
        <w:rPr>
          <w:sz w:val="28"/>
          <w:szCs w:val="28"/>
        </w:rPr>
        <w:t xml:space="preserve"> </w:t>
      </w:r>
      <w:proofErr w:type="gramStart"/>
      <w:r w:rsidRPr="00437534">
        <w:rPr>
          <w:sz w:val="28"/>
          <w:szCs w:val="28"/>
        </w:rPr>
        <w:t xml:space="preserve">12 января 1996 года № 7-ФЗ «О некоммерческих организациях», от 26 июля 2006 года № 135-ФЗ «О защите конкуренции», от 29 июля 1998 года № 135-ФЗ «Об оценочной деятельности в Российской Федерации», от 24 июля 2007 года № 209-ФЗ «О развитии малого и среднего предпринимательства в Российской Федерации», </w:t>
      </w:r>
      <w:r w:rsidRPr="004019AE">
        <w:rPr>
          <w:sz w:val="28"/>
          <w:szCs w:val="28"/>
        </w:rPr>
        <w:t>приказом Ф</w:t>
      </w:r>
      <w:r>
        <w:rPr>
          <w:sz w:val="28"/>
          <w:szCs w:val="28"/>
        </w:rPr>
        <w:t>едеральной антимонопольной службы</w:t>
      </w:r>
      <w:r w:rsidRPr="004019AE">
        <w:rPr>
          <w:sz w:val="28"/>
          <w:szCs w:val="28"/>
        </w:rPr>
        <w:t xml:space="preserve"> России от 21.03.2023 N 147/23 </w:t>
      </w:r>
      <w:r>
        <w:rPr>
          <w:sz w:val="28"/>
          <w:szCs w:val="28"/>
        </w:rPr>
        <w:t>«</w:t>
      </w:r>
      <w:r w:rsidRPr="004019AE">
        <w:rPr>
          <w:sz w:val="28"/>
          <w:szCs w:val="28"/>
        </w:rPr>
        <w:t>О порядке проведения конкурсов или аукционов</w:t>
      </w:r>
      <w:proofErr w:type="gramEnd"/>
      <w:r w:rsidRPr="004019AE">
        <w:rPr>
          <w:sz w:val="28"/>
          <w:szCs w:val="28"/>
        </w:rPr>
        <w:t xml:space="preserve"> </w:t>
      </w:r>
      <w:proofErr w:type="gramStart"/>
      <w:r w:rsidRPr="004019AE">
        <w:rPr>
          <w:sz w:val="28"/>
          <w:szCs w:val="28"/>
        </w:rPr>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r w:rsidRPr="00437534">
        <w:rPr>
          <w:sz w:val="28"/>
          <w:szCs w:val="28"/>
        </w:rPr>
        <w:t xml:space="preserve">, приказом </w:t>
      </w:r>
      <w:r w:rsidRPr="001126B0">
        <w:rPr>
          <w:sz w:val="28"/>
          <w:szCs w:val="28"/>
        </w:rPr>
        <w:t>Минфина России от 10.10.2023 N 163н "Об утверждении Порядка ведения органами местного самоуправления реестров муниципального имущества</w:t>
      </w:r>
      <w:r w:rsidRPr="00437534">
        <w:rPr>
          <w:sz w:val="28"/>
          <w:szCs w:val="28"/>
        </w:rPr>
        <w:t>», Уставом Ольховатского</w:t>
      </w:r>
      <w:proofErr w:type="gramEnd"/>
      <w:r w:rsidRPr="00437534">
        <w:rPr>
          <w:sz w:val="28"/>
          <w:szCs w:val="28"/>
        </w:rPr>
        <w:t xml:space="preserve"> муниципального района Воронежской области, для решения вопросов местного значения, в </w:t>
      </w:r>
      <w:proofErr w:type="gramStart"/>
      <w:r w:rsidRPr="00437534">
        <w:rPr>
          <w:sz w:val="28"/>
          <w:szCs w:val="28"/>
        </w:rPr>
        <w:t>целях</w:t>
      </w:r>
      <w:proofErr w:type="gramEnd"/>
      <w:r w:rsidRPr="00437534">
        <w:rPr>
          <w:sz w:val="28"/>
          <w:szCs w:val="28"/>
        </w:rPr>
        <w:t xml:space="preserve"> обеспечения законности и эффективности управления и распоряжения имуществом, находящимся в собственности Ольховатского муниципального района Воронежской области. </w:t>
      </w:r>
    </w:p>
    <w:p w:rsidR="00F9110F" w:rsidRPr="00F9110F" w:rsidRDefault="00F9110F" w:rsidP="00F9110F">
      <w:pPr>
        <w:numPr>
          <w:ilvl w:val="1"/>
          <w:numId w:val="37"/>
        </w:numPr>
        <w:tabs>
          <w:tab w:val="left" w:pos="426"/>
          <w:tab w:val="left" w:pos="567"/>
          <w:tab w:val="num" w:pos="1276"/>
          <w:tab w:val="num" w:pos="4821"/>
          <w:tab w:val="num" w:pos="6508"/>
        </w:tabs>
        <w:ind w:left="0" w:firstLine="709"/>
        <w:jc w:val="both"/>
        <w:rPr>
          <w:sz w:val="28"/>
          <w:szCs w:val="28"/>
        </w:rPr>
      </w:pPr>
      <w:r w:rsidRPr="00F9110F">
        <w:rPr>
          <w:sz w:val="28"/>
          <w:szCs w:val="28"/>
        </w:rPr>
        <w:lastRenderedPageBreak/>
        <w:t>Настоящее Положение определяет:</w:t>
      </w:r>
    </w:p>
    <w:p w:rsidR="00F9110F" w:rsidRPr="00F9110F" w:rsidRDefault="00F9110F" w:rsidP="00F9110F">
      <w:pPr>
        <w:tabs>
          <w:tab w:val="left" w:pos="426"/>
          <w:tab w:val="left" w:pos="567"/>
          <w:tab w:val="num" w:pos="1276"/>
          <w:tab w:val="num" w:pos="4821"/>
          <w:tab w:val="num" w:pos="6508"/>
        </w:tabs>
        <w:ind w:firstLine="709"/>
        <w:jc w:val="both"/>
        <w:rPr>
          <w:sz w:val="28"/>
          <w:szCs w:val="28"/>
        </w:rPr>
      </w:pPr>
      <w:r w:rsidRPr="00F9110F">
        <w:rPr>
          <w:sz w:val="28"/>
          <w:szCs w:val="28"/>
        </w:rPr>
        <w:t>- полномочия органов местного самоуправления Ольховатского муниципального района Воронежской области по владению, пользованию и распоряжению имуществом, находящимся в муниципальной собственности Ольховатского муниципального района Воронежской области (далее - муниципальное имущество);</w:t>
      </w:r>
    </w:p>
    <w:p w:rsidR="00F9110F" w:rsidRPr="00F9110F" w:rsidRDefault="00F9110F" w:rsidP="00F9110F">
      <w:pPr>
        <w:tabs>
          <w:tab w:val="left" w:pos="426"/>
          <w:tab w:val="left" w:pos="567"/>
          <w:tab w:val="num" w:pos="1276"/>
          <w:tab w:val="num" w:pos="4821"/>
          <w:tab w:val="num" w:pos="6508"/>
        </w:tabs>
        <w:ind w:firstLine="709"/>
        <w:jc w:val="both"/>
        <w:rPr>
          <w:sz w:val="28"/>
          <w:szCs w:val="28"/>
        </w:rPr>
      </w:pPr>
      <w:r w:rsidRPr="00F9110F">
        <w:rPr>
          <w:sz w:val="28"/>
          <w:szCs w:val="28"/>
        </w:rPr>
        <w:t>- порядок владения, пользования и распоряжения муниципальным имуществом;</w:t>
      </w:r>
    </w:p>
    <w:p w:rsidR="00F9110F" w:rsidRPr="00F9110F" w:rsidRDefault="00F9110F" w:rsidP="00F9110F">
      <w:pPr>
        <w:tabs>
          <w:tab w:val="left" w:pos="426"/>
          <w:tab w:val="left" w:pos="567"/>
          <w:tab w:val="num" w:pos="1276"/>
          <w:tab w:val="num" w:pos="4821"/>
          <w:tab w:val="num" w:pos="6508"/>
        </w:tabs>
        <w:ind w:firstLine="709"/>
        <w:jc w:val="both"/>
        <w:rPr>
          <w:sz w:val="28"/>
          <w:szCs w:val="28"/>
        </w:rPr>
      </w:pPr>
      <w:r w:rsidRPr="00F9110F">
        <w:rPr>
          <w:sz w:val="28"/>
          <w:szCs w:val="28"/>
        </w:rPr>
        <w:t>- порядок учета и контроля владения, пользования и распоряжения муниципальным имуществом;</w:t>
      </w:r>
    </w:p>
    <w:p w:rsidR="00F9110F" w:rsidRPr="00F9110F" w:rsidRDefault="00F9110F" w:rsidP="00F9110F">
      <w:pPr>
        <w:tabs>
          <w:tab w:val="left" w:pos="567"/>
          <w:tab w:val="num" w:pos="1276"/>
        </w:tabs>
        <w:ind w:firstLine="709"/>
        <w:jc w:val="both"/>
        <w:rPr>
          <w:sz w:val="28"/>
          <w:szCs w:val="28"/>
        </w:rPr>
      </w:pPr>
      <w:r w:rsidRPr="00F9110F">
        <w:rPr>
          <w:sz w:val="28"/>
          <w:szCs w:val="28"/>
        </w:rPr>
        <w:t>- порядок реализации муниципальным образованием Ольховатский муниципальный район Воронежской области полномочий собственника,</w:t>
      </w:r>
    </w:p>
    <w:p w:rsidR="00F9110F" w:rsidRPr="00F9110F" w:rsidRDefault="00F9110F" w:rsidP="00F9110F">
      <w:pPr>
        <w:tabs>
          <w:tab w:val="left" w:pos="567"/>
          <w:tab w:val="num" w:pos="1276"/>
        </w:tabs>
        <w:ind w:firstLine="709"/>
        <w:jc w:val="both"/>
        <w:rPr>
          <w:sz w:val="28"/>
          <w:szCs w:val="28"/>
        </w:rPr>
      </w:pPr>
      <w:r w:rsidRPr="00F9110F">
        <w:rPr>
          <w:sz w:val="28"/>
          <w:szCs w:val="28"/>
        </w:rPr>
        <w:t>- компетенцию органов местного самоуправления Ольховатского муниципального района Воронежской области в сфере управления и распоряжения муниципальным имуществом.</w:t>
      </w:r>
    </w:p>
    <w:p w:rsidR="00F9110F" w:rsidRPr="00F9110F" w:rsidRDefault="00F9110F" w:rsidP="00F9110F">
      <w:pPr>
        <w:tabs>
          <w:tab w:val="left" w:pos="426"/>
          <w:tab w:val="left" w:pos="567"/>
          <w:tab w:val="num" w:pos="4821"/>
          <w:tab w:val="num" w:pos="6508"/>
        </w:tabs>
        <w:ind w:firstLine="709"/>
        <w:jc w:val="both"/>
        <w:rPr>
          <w:sz w:val="28"/>
          <w:szCs w:val="28"/>
        </w:rPr>
      </w:pPr>
      <w:r w:rsidRPr="00F9110F">
        <w:rPr>
          <w:sz w:val="28"/>
          <w:szCs w:val="28"/>
        </w:rPr>
        <w:t xml:space="preserve">1.3. Муниципальное имущество является муниципальной собственностью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 Собственником муниципального имущества является Ольховатский муниципальный район Воронежской области. От имени муниципального образования Ольховатского муниципального района Воронежской области права собственника осуществляют органы местного самоуправления Ольховатского муниципального района Воронежской области: Совет народных депутатов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 и администрация Ольховатского муниципального района Воронежской области, в рамках их компетенции, установленной федеральным и областным законодательством, Уставом Ольховатского муниципального района, настоящим Положением. </w:t>
      </w:r>
    </w:p>
    <w:p w:rsidR="00F9110F" w:rsidRPr="00F9110F" w:rsidRDefault="00F9110F" w:rsidP="00F9110F">
      <w:pPr>
        <w:tabs>
          <w:tab w:val="left" w:pos="426"/>
          <w:tab w:val="left" w:pos="567"/>
          <w:tab w:val="num" w:pos="4821"/>
          <w:tab w:val="num" w:pos="6508"/>
        </w:tabs>
        <w:ind w:firstLine="709"/>
        <w:jc w:val="both"/>
        <w:rPr>
          <w:sz w:val="28"/>
          <w:szCs w:val="28"/>
        </w:rPr>
      </w:pPr>
      <w:r w:rsidRPr="00F9110F">
        <w:rPr>
          <w:sz w:val="28"/>
          <w:szCs w:val="28"/>
        </w:rPr>
        <w:t>1.4. Муниципальное имущество формируется в результате разграничения государственной собственности, в порядке, предусмотренном федеральным законодательством; путем приобретения имущества в порядке и по основаниям, не запрещенным действующим законодательством, путем получения доходов от использования муниципальной собственности, а также по иным основаниям, не запрещенным действующим законодательством.</w:t>
      </w:r>
    </w:p>
    <w:p w:rsidR="00F9110F" w:rsidRPr="00F9110F" w:rsidRDefault="00F9110F" w:rsidP="00F9110F">
      <w:pPr>
        <w:adjustRightInd w:val="0"/>
        <w:ind w:firstLine="709"/>
        <w:jc w:val="both"/>
        <w:rPr>
          <w:sz w:val="28"/>
          <w:szCs w:val="28"/>
        </w:rPr>
      </w:pPr>
      <w:r w:rsidRPr="00F9110F">
        <w:rPr>
          <w:sz w:val="28"/>
          <w:szCs w:val="28"/>
        </w:rPr>
        <w:t xml:space="preserve">1.5. В муниципальной собственности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 может находиться следующее имущество:</w:t>
      </w:r>
    </w:p>
    <w:p w:rsidR="00F9110F" w:rsidRPr="00F9110F" w:rsidRDefault="00F9110F" w:rsidP="00F9110F">
      <w:pPr>
        <w:adjustRightInd w:val="0"/>
        <w:ind w:firstLine="709"/>
        <w:jc w:val="both"/>
        <w:rPr>
          <w:sz w:val="28"/>
          <w:szCs w:val="28"/>
        </w:rPr>
      </w:pPr>
      <w:r w:rsidRPr="00F9110F">
        <w:rPr>
          <w:sz w:val="28"/>
          <w:szCs w:val="28"/>
        </w:rPr>
        <w:t>1) имущество, предназначенное для решения вопросов местного значения, предусмотренных статьей 15 Федерального закона от 06.10.2003 № 131-ФЗ «Об общих принципах организации местного самоуправления в Российской Федерации»;</w:t>
      </w:r>
    </w:p>
    <w:p w:rsidR="00F9110F" w:rsidRPr="00F9110F" w:rsidRDefault="00F9110F" w:rsidP="00F9110F">
      <w:pPr>
        <w:adjustRightInd w:val="0"/>
        <w:ind w:firstLine="709"/>
        <w:jc w:val="both"/>
        <w:rPr>
          <w:sz w:val="28"/>
          <w:szCs w:val="28"/>
        </w:rPr>
      </w:pPr>
      <w:proofErr w:type="gramStart"/>
      <w:r w:rsidRPr="00F9110F">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F9110F">
        <w:rPr>
          <w:sz w:val="28"/>
          <w:szCs w:val="28"/>
        </w:rPr>
        <w:lastRenderedPageBreak/>
        <w:t xml:space="preserve">частью 4 статьи 15 Федерального закона от 06.10.2003 № 131-ФЗ «Об общих принципах организации местного самоуправления в Российской Федерации»; </w:t>
      </w:r>
      <w:proofErr w:type="gramEnd"/>
    </w:p>
    <w:p w:rsidR="00F9110F" w:rsidRPr="00F9110F" w:rsidRDefault="00F9110F" w:rsidP="00F9110F">
      <w:pPr>
        <w:adjustRightInd w:val="0"/>
        <w:ind w:firstLine="709"/>
        <w:jc w:val="both"/>
        <w:rPr>
          <w:sz w:val="28"/>
          <w:szCs w:val="28"/>
        </w:rPr>
      </w:pPr>
      <w:r w:rsidRPr="00F9110F">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 муниципальных предприятий в соответствии с нормативными правовыми актами органов местного самоуправления Ольховатского муниципального района Воронежской области; </w:t>
      </w:r>
    </w:p>
    <w:p w:rsidR="00F9110F" w:rsidRPr="00F9110F" w:rsidRDefault="00F9110F" w:rsidP="00F9110F">
      <w:pPr>
        <w:adjustRightInd w:val="0"/>
        <w:ind w:firstLine="709"/>
        <w:jc w:val="both"/>
        <w:rPr>
          <w:sz w:val="28"/>
          <w:szCs w:val="28"/>
        </w:rPr>
      </w:pPr>
      <w:r w:rsidRPr="00F9110F">
        <w:rPr>
          <w:sz w:val="28"/>
          <w:szCs w:val="28"/>
        </w:rPr>
        <w:t xml:space="preserve">4) имущество, необходимое для решения вопросов, право </w:t>
      </w:r>
      <w:proofErr w:type="gramStart"/>
      <w:r w:rsidRPr="00F9110F">
        <w:rPr>
          <w:sz w:val="28"/>
          <w:szCs w:val="28"/>
        </w:rPr>
        <w:t>решения</w:t>
      </w:r>
      <w:proofErr w:type="gramEnd"/>
      <w:r w:rsidRPr="00F9110F">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9110F" w:rsidRPr="00F9110F" w:rsidRDefault="00F9110F" w:rsidP="00F9110F">
      <w:pPr>
        <w:adjustRightInd w:val="0"/>
        <w:ind w:firstLine="709"/>
        <w:jc w:val="both"/>
        <w:rPr>
          <w:sz w:val="28"/>
          <w:szCs w:val="28"/>
        </w:rPr>
      </w:pPr>
      <w:proofErr w:type="gramStart"/>
      <w:r w:rsidRPr="00F9110F">
        <w:rPr>
          <w:sz w:val="28"/>
          <w:szCs w:val="28"/>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w:t>
      </w:r>
      <w:proofErr w:type="gramEnd"/>
      <w:r w:rsidRPr="00F9110F">
        <w:rPr>
          <w:sz w:val="28"/>
          <w:szCs w:val="28"/>
        </w:rPr>
        <w:t xml:space="preserve"> 1.1 статьи 17 Федерального закона от 06.10.2003 № 131-ФЗ «Об общих принципах организации местного самоуправления в Российской Федерации»</w:t>
      </w:r>
    </w:p>
    <w:p w:rsidR="00F9110F" w:rsidRPr="00F9110F" w:rsidRDefault="00F9110F" w:rsidP="00F9110F">
      <w:pPr>
        <w:adjustRightInd w:val="0"/>
        <w:ind w:firstLine="709"/>
        <w:jc w:val="both"/>
        <w:rPr>
          <w:sz w:val="28"/>
          <w:szCs w:val="28"/>
        </w:rPr>
      </w:pPr>
      <w:r w:rsidRPr="00F9110F">
        <w:rPr>
          <w:sz w:val="28"/>
          <w:szCs w:val="28"/>
        </w:rPr>
        <w:t xml:space="preserve"> В случаях возникновения у Ольховатского муниципального района Воронежской области права собственности на имущество, не соответствующее установленным настоящим пунктом требованиям, указанное имущество подлежит перепрофилированию (изменению целевого назначения имущества), либо отчуждению. </w:t>
      </w:r>
    </w:p>
    <w:p w:rsidR="00F9110F" w:rsidRPr="00F9110F" w:rsidRDefault="00F9110F" w:rsidP="00F9110F">
      <w:pPr>
        <w:tabs>
          <w:tab w:val="left" w:pos="567"/>
          <w:tab w:val="num" w:pos="4821"/>
          <w:tab w:val="num" w:pos="6508"/>
        </w:tabs>
        <w:ind w:firstLine="709"/>
        <w:jc w:val="both"/>
        <w:rPr>
          <w:sz w:val="28"/>
          <w:szCs w:val="28"/>
        </w:rPr>
      </w:pPr>
      <w:r w:rsidRPr="00F9110F">
        <w:rPr>
          <w:sz w:val="28"/>
          <w:szCs w:val="28"/>
        </w:rPr>
        <w:t>1.6. Действие настоящего Положения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w:t>
      </w:r>
    </w:p>
    <w:p w:rsidR="00F9110F" w:rsidRPr="00F9110F" w:rsidRDefault="00F9110F" w:rsidP="00F9110F">
      <w:pPr>
        <w:tabs>
          <w:tab w:val="left" w:pos="567"/>
          <w:tab w:val="num" w:pos="4821"/>
          <w:tab w:val="num" w:pos="6508"/>
        </w:tabs>
        <w:ind w:firstLine="709"/>
        <w:jc w:val="both"/>
        <w:rPr>
          <w:sz w:val="28"/>
          <w:szCs w:val="28"/>
        </w:rPr>
      </w:pPr>
    </w:p>
    <w:p w:rsidR="00F9110F" w:rsidRPr="00F9110F" w:rsidRDefault="00F9110F" w:rsidP="00F9110F">
      <w:pPr>
        <w:tabs>
          <w:tab w:val="left" w:pos="567"/>
        </w:tabs>
        <w:ind w:firstLine="709"/>
        <w:jc w:val="both"/>
        <w:rPr>
          <w:sz w:val="28"/>
          <w:szCs w:val="28"/>
        </w:rPr>
      </w:pPr>
      <w:r w:rsidRPr="00F9110F">
        <w:rPr>
          <w:sz w:val="28"/>
          <w:szCs w:val="28"/>
        </w:rPr>
        <w:t>2. Владение, пользование и распоряжение муниципальным имуществом</w:t>
      </w:r>
    </w:p>
    <w:p w:rsidR="00F9110F" w:rsidRPr="00F9110F" w:rsidRDefault="00F9110F" w:rsidP="00F9110F">
      <w:pPr>
        <w:tabs>
          <w:tab w:val="left" w:pos="567"/>
        </w:tabs>
        <w:ind w:firstLine="709"/>
        <w:jc w:val="both"/>
        <w:rPr>
          <w:sz w:val="28"/>
          <w:szCs w:val="28"/>
        </w:rPr>
      </w:pPr>
    </w:p>
    <w:p w:rsidR="00F9110F" w:rsidRPr="00F9110F" w:rsidRDefault="00F9110F" w:rsidP="00F9110F">
      <w:pPr>
        <w:numPr>
          <w:ilvl w:val="1"/>
          <w:numId w:val="39"/>
        </w:numPr>
        <w:tabs>
          <w:tab w:val="left" w:pos="567"/>
          <w:tab w:val="left" w:pos="1276"/>
        </w:tabs>
        <w:autoSpaceDE w:val="0"/>
        <w:autoSpaceDN w:val="0"/>
        <w:adjustRightInd w:val="0"/>
        <w:ind w:left="0" w:firstLine="709"/>
        <w:jc w:val="both"/>
        <w:rPr>
          <w:sz w:val="28"/>
          <w:szCs w:val="28"/>
        </w:rPr>
      </w:pPr>
      <w:proofErr w:type="gramStart"/>
      <w:r w:rsidRPr="00F9110F">
        <w:rPr>
          <w:sz w:val="28"/>
          <w:szCs w:val="28"/>
        </w:rPr>
        <w:t>Администрация Ольховатского муниципального района Воронежской области от имени муниципального образования - Ольховатский муниципальный район Воронежской области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Российской Федерации, и, принимаемыми в соответствии с ними, нормативными правовыми актами органов местного самоуправления Ольховатского муниципального района Воронежской области.</w:t>
      </w:r>
      <w:proofErr w:type="gramEnd"/>
    </w:p>
    <w:p w:rsidR="00F9110F" w:rsidRPr="00F9110F" w:rsidRDefault="00F9110F" w:rsidP="00F9110F">
      <w:pPr>
        <w:numPr>
          <w:ilvl w:val="1"/>
          <w:numId w:val="39"/>
        </w:numPr>
        <w:tabs>
          <w:tab w:val="left" w:pos="567"/>
          <w:tab w:val="left" w:pos="851"/>
          <w:tab w:val="left" w:pos="1276"/>
          <w:tab w:val="num" w:pos="4821"/>
          <w:tab w:val="num" w:pos="6508"/>
        </w:tabs>
        <w:ind w:left="0" w:firstLine="709"/>
        <w:jc w:val="both"/>
        <w:rPr>
          <w:sz w:val="28"/>
          <w:szCs w:val="28"/>
        </w:rPr>
      </w:pPr>
      <w:r w:rsidRPr="00F9110F">
        <w:rPr>
          <w:sz w:val="28"/>
          <w:szCs w:val="28"/>
        </w:rPr>
        <w:t xml:space="preserve"> Владение, пользование муниципальным имуществом, закрепленным за муниципальными учреждениями на праве оперативного управления, осуществляется руководителями муниципальных учреждений, в пределах, установленных действующим законодательством Российской </w:t>
      </w:r>
      <w:r w:rsidRPr="00F9110F">
        <w:rPr>
          <w:sz w:val="28"/>
          <w:szCs w:val="28"/>
        </w:rPr>
        <w:lastRenderedPageBreak/>
        <w:t>Федерации, в соответствии с целями деятельности учреждений. Распоряжение этим имуществом осуществляется с согласия администрации Ольховатского муниципального района Воронежской области, если иное не предусмотрено законом.</w:t>
      </w:r>
    </w:p>
    <w:p w:rsidR="00F9110F" w:rsidRPr="00F9110F" w:rsidRDefault="00F9110F" w:rsidP="00F9110F">
      <w:pPr>
        <w:numPr>
          <w:ilvl w:val="1"/>
          <w:numId w:val="39"/>
        </w:numPr>
        <w:tabs>
          <w:tab w:val="left" w:pos="567"/>
          <w:tab w:val="left" w:pos="851"/>
          <w:tab w:val="left" w:pos="1276"/>
          <w:tab w:val="num" w:pos="4821"/>
          <w:tab w:val="num" w:pos="6508"/>
        </w:tabs>
        <w:ind w:left="0" w:firstLine="709"/>
        <w:jc w:val="both"/>
        <w:rPr>
          <w:sz w:val="28"/>
          <w:szCs w:val="28"/>
        </w:rPr>
      </w:pPr>
      <w:r w:rsidRPr="00F9110F">
        <w:rPr>
          <w:sz w:val="28"/>
          <w:szCs w:val="28"/>
        </w:rPr>
        <w:t xml:space="preserve"> </w:t>
      </w:r>
      <w:proofErr w:type="gramStart"/>
      <w:r w:rsidRPr="00F9110F">
        <w:rPr>
          <w:sz w:val="28"/>
          <w:szCs w:val="28"/>
        </w:rPr>
        <w:t>Владение, пользование и распоряжение муниципальным имуществом, не закрепленным за муниципальными учреждениями Ольховатского муниципального района Воронежской области, и отнесенным к объектам муниципальной казны Ольховатского муниципального района Воронежской области, осуществляется от имени муниципального образования - Ольховатский муниципальный район Воронежской области, администрацией Ольховатского муниципального района Воронежской области.</w:t>
      </w:r>
      <w:proofErr w:type="gramEnd"/>
    </w:p>
    <w:p w:rsidR="00F9110F" w:rsidRPr="00F9110F" w:rsidRDefault="00F9110F" w:rsidP="00F9110F">
      <w:pPr>
        <w:numPr>
          <w:ilvl w:val="1"/>
          <w:numId w:val="39"/>
        </w:numPr>
        <w:tabs>
          <w:tab w:val="left" w:pos="567"/>
          <w:tab w:val="left" w:pos="851"/>
          <w:tab w:val="left" w:pos="1276"/>
        </w:tabs>
        <w:autoSpaceDE w:val="0"/>
        <w:autoSpaceDN w:val="0"/>
        <w:adjustRightInd w:val="0"/>
        <w:ind w:left="0" w:firstLine="709"/>
        <w:jc w:val="both"/>
        <w:rPr>
          <w:sz w:val="28"/>
          <w:szCs w:val="28"/>
        </w:rPr>
      </w:pPr>
      <w:r w:rsidRPr="00F9110F">
        <w:rPr>
          <w:sz w:val="28"/>
          <w:szCs w:val="28"/>
        </w:rPr>
        <w:t xml:space="preserve"> </w:t>
      </w:r>
      <w:proofErr w:type="gramStart"/>
      <w:r w:rsidRPr="00F9110F">
        <w:rPr>
          <w:sz w:val="28"/>
          <w:szCs w:val="28"/>
        </w:rPr>
        <w:t xml:space="preserve">Администрация Ольховатского муниципального района Воронежской области вправе передавать муниципальное имущество во временное или в бессрочное пользование, за плату и безвозмездно, физическим и юридическим лицам, субъектам малого и среднего предпринимательства, </w:t>
      </w:r>
      <w:proofErr w:type="spellStart"/>
      <w:r w:rsidRPr="00F9110F">
        <w:rPr>
          <w:sz w:val="28"/>
          <w:szCs w:val="28"/>
        </w:rPr>
        <w:t>самозанятым</w:t>
      </w:r>
      <w:proofErr w:type="spellEnd"/>
      <w:r w:rsidRPr="00F9110F">
        <w:rPr>
          <w:sz w:val="28"/>
          <w:szCs w:val="28"/>
        </w:rPr>
        <w:t xml:space="preserve"> гражданам,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а также отчуждать, совершать иные сделки, в соответствии с федеральными законами.</w:t>
      </w:r>
      <w:proofErr w:type="gramEnd"/>
    </w:p>
    <w:p w:rsidR="00F9110F" w:rsidRPr="00F9110F" w:rsidRDefault="00F9110F" w:rsidP="00F9110F">
      <w:pPr>
        <w:numPr>
          <w:ilvl w:val="1"/>
          <w:numId w:val="39"/>
        </w:numPr>
        <w:tabs>
          <w:tab w:val="left" w:pos="567"/>
          <w:tab w:val="left" w:pos="993"/>
          <w:tab w:val="left" w:pos="1276"/>
          <w:tab w:val="left" w:pos="1418"/>
        </w:tabs>
        <w:autoSpaceDE w:val="0"/>
        <w:autoSpaceDN w:val="0"/>
        <w:adjustRightInd w:val="0"/>
        <w:ind w:left="0" w:firstLine="709"/>
        <w:jc w:val="both"/>
        <w:rPr>
          <w:sz w:val="28"/>
          <w:szCs w:val="28"/>
        </w:rPr>
      </w:pPr>
      <w:r w:rsidRPr="00F9110F">
        <w:rPr>
          <w:sz w:val="28"/>
          <w:szCs w:val="28"/>
        </w:rPr>
        <w:t>Ольховатский муниципальный район в лице администрации Ольховатского муниципального района Воронежской области вправе создавать муниципальные учреждения и муниципальные предприятия,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учреждений и муниципальных предприятий осуществляет администрация Ольховатского муниципального района Воронежской области.</w:t>
      </w:r>
    </w:p>
    <w:p w:rsidR="00F9110F" w:rsidRPr="00F9110F" w:rsidRDefault="00F9110F" w:rsidP="00F9110F">
      <w:pPr>
        <w:adjustRightInd w:val="0"/>
        <w:ind w:firstLine="709"/>
        <w:jc w:val="both"/>
        <w:rPr>
          <w:sz w:val="28"/>
          <w:szCs w:val="28"/>
        </w:rPr>
      </w:pPr>
      <w:r w:rsidRPr="00F9110F">
        <w:rPr>
          <w:sz w:val="28"/>
          <w:szCs w:val="28"/>
        </w:rPr>
        <w:t xml:space="preserve">2.6. Управление и распоряжение имуществом, находящимся в собственности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 осуществляются на основе следующих принципов:</w:t>
      </w:r>
    </w:p>
    <w:p w:rsidR="00F9110F" w:rsidRPr="00F9110F" w:rsidRDefault="00F9110F" w:rsidP="00F9110F">
      <w:pPr>
        <w:ind w:firstLine="709"/>
        <w:jc w:val="both"/>
        <w:rPr>
          <w:sz w:val="28"/>
          <w:szCs w:val="28"/>
        </w:rPr>
      </w:pPr>
      <w:r w:rsidRPr="00F9110F">
        <w:rPr>
          <w:sz w:val="28"/>
          <w:szCs w:val="28"/>
        </w:rPr>
        <w:t>а) законности;</w:t>
      </w:r>
    </w:p>
    <w:p w:rsidR="00F9110F" w:rsidRPr="00F9110F" w:rsidRDefault="00F9110F" w:rsidP="00F9110F">
      <w:pPr>
        <w:ind w:firstLine="709"/>
        <w:jc w:val="both"/>
        <w:rPr>
          <w:sz w:val="28"/>
          <w:szCs w:val="28"/>
        </w:rPr>
      </w:pPr>
      <w:r w:rsidRPr="00F9110F">
        <w:rPr>
          <w:sz w:val="28"/>
          <w:szCs w:val="28"/>
        </w:rPr>
        <w:t>б) обеспечения эффективности управления и распоряжения имуществом;</w:t>
      </w:r>
    </w:p>
    <w:p w:rsidR="00F9110F" w:rsidRPr="00F9110F" w:rsidRDefault="00F9110F" w:rsidP="00F9110F">
      <w:pPr>
        <w:ind w:firstLine="709"/>
        <w:jc w:val="both"/>
        <w:rPr>
          <w:sz w:val="28"/>
          <w:szCs w:val="28"/>
        </w:rPr>
      </w:pPr>
      <w:r w:rsidRPr="00F9110F">
        <w:rPr>
          <w:sz w:val="28"/>
          <w:szCs w:val="28"/>
        </w:rPr>
        <w:t>в) разграничения полномочий между органами местного самоуправления по вопросам управления и распоряжения имуществом, находящимся в собственности Ольховатского муниципального района Воронежской области;</w:t>
      </w:r>
    </w:p>
    <w:p w:rsidR="00F9110F" w:rsidRPr="00F9110F" w:rsidRDefault="00F9110F" w:rsidP="00F9110F">
      <w:pPr>
        <w:ind w:firstLine="709"/>
        <w:jc w:val="both"/>
        <w:rPr>
          <w:sz w:val="28"/>
          <w:szCs w:val="28"/>
        </w:rPr>
      </w:pPr>
      <w:r w:rsidRPr="00F9110F">
        <w:rPr>
          <w:sz w:val="28"/>
          <w:szCs w:val="28"/>
        </w:rPr>
        <w:t>г) использования муниципального имущества только для решения вопросов местного значения Ольховатского муниципального района Воронежской области;</w:t>
      </w:r>
    </w:p>
    <w:p w:rsidR="00F9110F" w:rsidRPr="00F9110F" w:rsidRDefault="00F9110F" w:rsidP="00F9110F">
      <w:pPr>
        <w:ind w:firstLine="709"/>
        <w:jc w:val="both"/>
        <w:rPr>
          <w:sz w:val="28"/>
          <w:szCs w:val="28"/>
        </w:rPr>
      </w:pPr>
      <w:proofErr w:type="spellStart"/>
      <w:r w:rsidRPr="00F9110F">
        <w:rPr>
          <w:sz w:val="28"/>
          <w:szCs w:val="28"/>
        </w:rPr>
        <w:lastRenderedPageBreak/>
        <w:t>д</w:t>
      </w:r>
      <w:proofErr w:type="spellEnd"/>
      <w:r w:rsidRPr="00F9110F">
        <w:rPr>
          <w:sz w:val="28"/>
          <w:szCs w:val="28"/>
        </w:rPr>
        <w:t>) снижения бюджетных расходов на содержание имущества, находящегося в собственности Ольховатского муниципального района Воронежской области;</w:t>
      </w:r>
    </w:p>
    <w:p w:rsidR="00F9110F" w:rsidRPr="00F9110F" w:rsidRDefault="00F9110F" w:rsidP="00F9110F">
      <w:pPr>
        <w:ind w:firstLine="709"/>
        <w:jc w:val="both"/>
        <w:rPr>
          <w:sz w:val="28"/>
          <w:szCs w:val="28"/>
        </w:rPr>
      </w:pPr>
      <w:r w:rsidRPr="00F9110F">
        <w:rPr>
          <w:sz w:val="28"/>
          <w:szCs w:val="28"/>
        </w:rPr>
        <w:t>е) получения неналоговых доходов от использования имущества, находящегося в собственности Ольховатского муниципального района Воронежской области;</w:t>
      </w:r>
    </w:p>
    <w:p w:rsidR="00F9110F" w:rsidRPr="00F9110F" w:rsidRDefault="00F9110F" w:rsidP="00F9110F">
      <w:pPr>
        <w:ind w:firstLine="709"/>
        <w:jc w:val="both"/>
        <w:rPr>
          <w:sz w:val="28"/>
          <w:szCs w:val="28"/>
        </w:rPr>
      </w:pPr>
      <w:r w:rsidRPr="00F9110F">
        <w:rPr>
          <w:sz w:val="28"/>
          <w:szCs w:val="28"/>
        </w:rPr>
        <w:t>ж) обеспечения сохранности имущества, находящегося в собственности Ольховатского муниципального района Воронежской области, путем осуществления учёта и контроля его использования.</w:t>
      </w:r>
    </w:p>
    <w:p w:rsidR="00F9110F" w:rsidRPr="00F9110F" w:rsidRDefault="00F9110F" w:rsidP="00F9110F">
      <w:pPr>
        <w:ind w:firstLine="709"/>
        <w:jc w:val="both"/>
        <w:rPr>
          <w:sz w:val="28"/>
          <w:szCs w:val="28"/>
        </w:rPr>
      </w:pPr>
    </w:p>
    <w:p w:rsidR="00F9110F" w:rsidRPr="00F9110F" w:rsidRDefault="00F9110F" w:rsidP="00F9110F">
      <w:pPr>
        <w:numPr>
          <w:ilvl w:val="0"/>
          <w:numId w:val="39"/>
        </w:numPr>
        <w:tabs>
          <w:tab w:val="left" w:pos="567"/>
        </w:tabs>
        <w:ind w:left="0" w:firstLine="0"/>
        <w:jc w:val="center"/>
        <w:rPr>
          <w:sz w:val="28"/>
          <w:szCs w:val="28"/>
        </w:rPr>
      </w:pPr>
      <w:r w:rsidRPr="00F9110F">
        <w:rPr>
          <w:sz w:val="28"/>
          <w:szCs w:val="28"/>
        </w:rPr>
        <w:t>Полномочия органов местного самоуправления по управлению и распоряжению имуществом, находящимся в собственности Ольховатского муниципального района Воронежской области</w:t>
      </w:r>
    </w:p>
    <w:p w:rsidR="00F9110F" w:rsidRPr="00F9110F" w:rsidRDefault="00F9110F" w:rsidP="00F9110F">
      <w:pPr>
        <w:tabs>
          <w:tab w:val="left" w:pos="567"/>
        </w:tabs>
        <w:ind w:left="1418"/>
        <w:jc w:val="both"/>
        <w:rPr>
          <w:sz w:val="28"/>
          <w:szCs w:val="28"/>
        </w:rPr>
      </w:pPr>
    </w:p>
    <w:p w:rsidR="00F9110F" w:rsidRPr="00F9110F" w:rsidRDefault="00F9110F" w:rsidP="00F9110F">
      <w:pPr>
        <w:numPr>
          <w:ilvl w:val="1"/>
          <w:numId w:val="39"/>
        </w:numPr>
        <w:tabs>
          <w:tab w:val="left" w:pos="567"/>
          <w:tab w:val="num" w:pos="851"/>
          <w:tab w:val="left" w:pos="1276"/>
        </w:tabs>
        <w:autoSpaceDE w:val="0"/>
        <w:autoSpaceDN w:val="0"/>
        <w:adjustRightInd w:val="0"/>
        <w:ind w:left="0" w:firstLine="709"/>
        <w:jc w:val="both"/>
        <w:rPr>
          <w:sz w:val="28"/>
          <w:szCs w:val="28"/>
        </w:rPr>
      </w:pPr>
      <w:proofErr w:type="gramStart"/>
      <w:r w:rsidRPr="00F9110F">
        <w:rPr>
          <w:sz w:val="28"/>
          <w:szCs w:val="28"/>
        </w:rPr>
        <w:t>Полномочия по управлению и распоряжению имуществом, находящимся в собственности Ольховатского муниципального района Воронежской области, осуществляют Совет народных депутатов Ольховатского муниципального района Воронежской области и администрация Ольховатского муниципального района Воронежской области, в рамках их компетенции, установленной соответствии с Конституцией Российской Федерации, федеральными законами Российской Федерации, и, принимаемыми в соответствии с ними, нормативными правовыми актами органов местного самоуправления Ольховатского муниципального района Воронежской</w:t>
      </w:r>
      <w:proofErr w:type="gramEnd"/>
      <w:r w:rsidRPr="00F9110F">
        <w:rPr>
          <w:sz w:val="28"/>
          <w:szCs w:val="28"/>
        </w:rPr>
        <w:t xml:space="preserve"> области, настоящим Положением. </w:t>
      </w:r>
    </w:p>
    <w:p w:rsidR="00F9110F" w:rsidRPr="00F9110F" w:rsidRDefault="00F9110F" w:rsidP="00F9110F">
      <w:pPr>
        <w:tabs>
          <w:tab w:val="left" w:pos="993"/>
          <w:tab w:val="num" w:pos="4821"/>
          <w:tab w:val="num" w:pos="6508"/>
        </w:tabs>
        <w:ind w:firstLine="709"/>
        <w:jc w:val="both"/>
        <w:rPr>
          <w:sz w:val="28"/>
          <w:szCs w:val="28"/>
        </w:rPr>
      </w:pPr>
      <w:r w:rsidRPr="00F9110F">
        <w:rPr>
          <w:sz w:val="28"/>
          <w:szCs w:val="28"/>
        </w:rPr>
        <w:t>3.2. К компетенции Совета народных депутатов Ольховатского муниципального района Воронежской области относится:</w:t>
      </w:r>
    </w:p>
    <w:p w:rsidR="00F9110F" w:rsidRPr="00F9110F" w:rsidRDefault="00F9110F" w:rsidP="00F9110F">
      <w:pPr>
        <w:ind w:firstLine="709"/>
        <w:jc w:val="both"/>
        <w:rPr>
          <w:sz w:val="28"/>
          <w:szCs w:val="28"/>
        </w:rPr>
      </w:pPr>
      <w:r w:rsidRPr="00F9110F">
        <w:rPr>
          <w:sz w:val="28"/>
          <w:szCs w:val="28"/>
        </w:rPr>
        <w:t xml:space="preserve">- определение порядка управления и распоряжения муниципальным имуществом, находящимся в собственности Ольховатского муниципального района Воронежской области; </w:t>
      </w:r>
    </w:p>
    <w:p w:rsidR="00F9110F" w:rsidRPr="00F9110F" w:rsidRDefault="00F9110F" w:rsidP="00F9110F">
      <w:pPr>
        <w:tabs>
          <w:tab w:val="left" w:pos="567"/>
          <w:tab w:val="left" w:pos="993"/>
        </w:tabs>
        <w:autoSpaceDE w:val="0"/>
        <w:autoSpaceDN w:val="0"/>
        <w:ind w:firstLine="709"/>
        <w:jc w:val="both"/>
        <w:rPr>
          <w:sz w:val="28"/>
          <w:szCs w:val="28"/>
        </w:rPr>
      </w:pPr>
      <w:r w:rsidRPr="00F9110F">
        <w:rPr>
          <w:sz w:val="28"/>
          <w:szCs w:val="28"/>
        </w:rPr>
        <w:t>- определение в соответствии с требованиями действующего законодательства порядка и условий приватизации муниципального имущества;</w:t>
      </w:r>
    </w:p>
    <w:p w:rsidR="00F9110F" w:rsidRPr="00F9110F" w:rsidRDefault="00F9110F" w:rsidP="00F9110F">
      <w:pPr>
        <w:ind w:firstLine="709"/>
        <w:jc w:val="both"/>
        <w:rPr>
          <w:sz w:val="28"/>
          <w:szCs w:val="28"/>
        </w:rPr>
      </w:pPr>
      <w:r w:rsidRPr="00F9110F">
        <w:rPr>
          <w:sz w:val="28"/>
          <w:szCs w:val="28"/>
        </w:rPr>
        <w:t>- утверждение прогнозного плана (программы) приватизации муниципального имущества Ольховатского муниципального района;</w:t>
      </w:r>
    </w:p>
    <w:p w:rsidR="00F9110F" w:rsidRPr="00F9110F" w:rsidRDefault="00F9110F" w:rsidP="00F9110F">
      <w:pPr>
        <w:ind w:firstLine="709"/>
        <w:jc w:val="both"/>
        <w:rPr>
          <w:sz w:val="28"/>
          <w:szCs w:val="28"/>
        </w:rPr>
      </w:pPr>
      <w:r w:rsidRPr="00F9110F">
        <w:rPr>
          <w:sz w:val="28"/>
          <w:szCs w:val="28"/>
        </w:rPr>
        <w:t>- принятие нормативных правовых актов в сфере управления и распоряжения муниципальным имуществом, в пределах полномочий, предоставленных федеральным законодательством и законодательством Воронежской области;</w:t>
      </w:r>
    </w:p>
    <w:p w:rsidR="00F9110F" w:rsidRPr="00F9110F" w:rsidRDefault="00F9110F" w:rsidP="00F9110F">
      <w:pPr>
        <w:tabs>
          <w:tab w:val="left" w:pos="567"/>
          <w:tab w:val="left" w:pos="993"/>
        </w:tabs>
        <w:autoSpaceDE w:val="0"/>
        <w:autoSpaceDN w:val="0"/>
        <w:ind w:firstLine="709"/>
        <w:jc w:val="both"/>
        <w:rPr>
          <w:sz w:val="28"/>
          <w:szCs w:val="28"/>
        </w:rPr>
      </w:pPr>
      <w:r w:rsidRPr="00F9110F">
        <w:rPr>
          <w:sz w:val="28"/>
          <w:szCs w:val="28"/>
        </w:rPr>
        <w:t>- иные полномочия, отнесенные к компетенции Совета народных депутатов Ольховатского муниципального района Воронежской области федеральными законами, законами Воронежской области, Уставом Ольховатского муниципального района Воронежской области.</w:t>
      </w:r>
    </w:p>
    <w:p w:rsidR="00F9110F" w:rsidRPr="00F9110F" w:rsidRDefault="00F9110F" w:rsidP="00F9110F">
      <w:pPr>
        <w:tabs>
          <w:tab w:val="left" w:pos="567"/>
          <w:tab w:val="left" w:pos="993"/>
          <w:tab w:val="num" w:pos="4821"/>
          <w:tab w:val="num" w:pos="6508"/>
        </w:tabs>
        <w:ind w:firstLine="709"/>
        <w:jc w:val="both"/>
        <w:rPr>
          <w:sz w:val="28"/>
          <w:szCs w:val="28"/>
        </w:rPr>
      </w:pPr>
      <w:r w:rsidRPr="00F9110F">
        <w:rPr>
          <w:sz w:val="28"/>
          <w:szCs w:val="28"/>
        </w:rPr>
        <w:t xml:space="preserve">3.3. Администрация Ольховатского муниципального района Воронежской области вправе в рамках своей компетенции совершать в отношении объектов муниципальной собственности любые действия, не </w:t>
      </w:r>
      <w:r w:rsidRPr="00F9110F">
        <w:rPr>
          <w:sz w:val="28"/>
          <w:szCs w:val="28"/>
        </w:rPr>
        <w:lastRenderedPageBreak/>
        <w:t xml:space="preserve">противоречащие законодательству и не нарушающие права и охраняемые законом интересы других лиц. </w:t>
      </w:r>
    </w:p>
    <w:p w:rsidR="00F9110F" w:rsidRPr="00F9110F" w:rsidRDefault="00F9110F" w:rsidP="00F9110F">
      <w:pPr>
        <w:tabs>
          <w:tab w:val="left" w:pos="567"/>
          <w:tab w:val="left" w:pos="993"/>
          <w:tab w:val="num" w:pos="4821"/>
          <w:tab w:val="num" w:pos="6508"/>
        </w:tabs>
        <w:autoSpaceDE w:val="0"/>
        <w:autoSpaceDN w:val="0"/>
        <w:ind w:firstLine="709"/>
        <w:jc w:val="both"/>
        <w:rPr>
          <w:sz w:val="28"/>
          <w:szCs w:val="28"/>
        </w:rPr>
      </w:pPr>
      <w:r w:rsidRPr="00F9110F">
        <w:rPr>
          <w:sz w:val="28"/>
          <w:szCs w:val="28"/>
        </w:rPr>
        <w:t xml:space="preserve">3.4. </w:t>
      </w:r>
      <w:proofErr w:type="gramStart"/>
      <w:r w:rsidRPr="00F9110F">
        <w:rPr>
          <w:sz w:val="28"/>
          <w:szCs w:val="28"/>
        </w:rPr>
        <w:t xml:space="preserve">Администрация Ольховатского муниципального района Воронежской области осуществляет следующие полномочия по управлению и распоряжению муниципальным имуществом: </w:t>
      </w:r>
      <w:proofErr w:type="gramEnd"/>
    </w:p>
    <w:p w:rsidR="00F9110F" w:rsidRPr="00F9110F" w:rsidRDefault="00F9110F" w:rsidP="00F9110F">
      <w:pPr>
        <w:tabs>
          <w:tab w:val="num" w:pos="0"/>
          <w:tab w:val="left" w:pos="567"/>
          <w:tab w:val="left" w:pos="993"/>
          <w:tab w:val="num" w:pos="4821"/>
          <w:tab w:val="num" w:pos="6508"/>
        </w:tabs>
        <w:autoSpaceDE w:val="0"/>
        <w:autoSpaceDN w:val="0"/>
        <w:ind w:firstLine="709"/>
        <w:jc w:val="both"/>
        <w:rPr>
          <w:sz w:val="28"/>
          <w:szCs w:val="28"/>
        </w:rPr>
      </w:pPr>
      <w:r w:rsidRPr="00F9110F">
        <w:rPr>
          <w:sz w:val="28"/>
          <w:szCs w:val="28"/>
        </w:rPr>
        <w:t>- представляет муниципальное образование - Ольховатский муниципальный район Воронежской области, по вопросам, связанным с государственной регистрацией, переходом, прекращением прав собственности муниципального имущества Ольховатского муниципального района Воронежской области в органах, осуществляющих государственную регистрацию прав на недвижимое имущество;</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xml:space="preserve">- </w:t>
      </w:r>
      <w:proofErr w:type="gramStart"/>
      <w:r w:rsidRPr="00F9110F">
        <w:rPr>
          <w:sz w:val="28"/>
          <w:szCs w:val="28"/>
        </w:rPr>
        <w:t>осуществляет учет и ведет</w:t>
      </w:r>
      <w:proofErr w:type="gramEnd"/>
      <w:r w:rsidRPr="00F9110F">
        <w:rPr>
          <w:sz w:val="28"/>
          <w:szCs w:val="28"/>
        </w:rPr>
        <w:t xml:space="preserve"> реестр муниципального имущества;</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xml:space="preserve">- осуществляет распоряжение муниципальным имуществом (отчуждение имущества, передачу в безвозмездное пользование, аренду и иное распоряжение), заключает и исполняет соответствующие договоры в </w:t>
      </w:r>
      <w:proofErr w:type="gramStart"/>
      <w:r w:rsidRPr="00F9110F">
        <w:rPr>
          <w:sz w:val="28"/>
          <w:szCs w:val="28"/>
        </w:rPr>
        <w:t>соответствии</w:t>
      </w:r>
      <w:proofErr w:type="gramEnd"/>
      <w:r w:rsidRPr="00F9110F">
        <w:rPr>
          <w:sz w:val="28"/>
          <w:szCs w:val="28"/>
        </w:rPr>
        <w:t xml:space="preserve"> с действующим законодательством Российской Федерации, является правопреемником по ранее заключенным договорам;</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xml:space="preserve">- осуществляет распоряжение муниципальным имуществом, отнесенным к объектам  муниципальной казны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w:t>
      </w:r>
    </w:p>
    <w:p w:rsidR="00F9110F" w:rsidRPr="00F9110F" w:rsidRDefault="00F9110F" w:rsidP="00F9110F">
      <w:pPr>
        <w:tabs>
          <w:tab w:val="left" w:pos="567"/>
        </w:tabs>
        <w:ind w:firstLine="709"/>
        <w:jc w:val="both"/>
        <w:rPr>
          <w:sz w:val="28"/>
          <w:szCs w:val="28"/>
        </w:rPr>
      </w:pPr>
      <w:r w:rsidRPr="00F9110F">
        <w:rPr>
          <w:sz w:val="28"/>
          <w:szCs w:val="28"/>
        </w:rPr>
        <w:t>- предоставляет муниципальное имущество в аренду, безвозмездное пользование, концессию, доверительное управление или распоряжается им иным образом, в случаях, предусмотренных действующим законодательством.</w:t>
      </w:r>
    </w:p>
    <w:p w:rsidR="00F9110F" w:rsidRPr="00F9110F" w:rsidRDefault="00F9110F" w:rsidP="00F9110F">
      <w:pPr>
        <w:tabs>
          <w:tab w:val="left" w:pos="567"/>
        </w:tabs>
        <w:ind w:firstLine="709"/>
        <w:jc w:val="both"/>
        <w:rPr>
          <w:sz w:val="28"/>
          <w:szCs w:val="28"/>
        </w:rPr>
      </w:pPr>
      <w:r w:rsidRPr="00F9110F">
        <w:rPr>
          <w:sz w:val="28"/>
          <w:szCs w:val="28"/>
        </w:rPr>
        <w:t xml:space="preserve">- </w:t>
      </w:r>
      <w:proofErr w:type="gramStart"/>
      <w:r w:rsidRPr="00F9110F">
        <w:rPr>
          <w:sz w:val="28"/>
          <w:szCs w:val="28"/>
        </w:rPr>
        <w:t>предоставляет муниципальное имущество в залог и обременяет</w:t>
      </w:r>
      <w:proofErr w:type="gramEnd"/>
      <w:r w:rsidRPr="00F9110F">
        <w:rPr>
          <w:sz w:val="28"/>
          <w:szCs w:val="28"/>
        </w:rPr>
        <w:t xml:space="preserve"> его другими способами;</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xml:space="preserve">- приобретает недвижимое и иное имущество, </w:t>
      </w:r>
      <w:proofErr w:type="gramStart"/>
      <w:r w:rsidRPr="00F9110F">
        <w:rPr>
          <w:sz w:val="28"/>
          <w:szCs w:val="28"/>
        </w:rPr>
        <w:t>заключает и исполняет</w:t>
      </w:r>
      <w:proofErr w:type="gramEnd"/>
      <w:r w:rsidRPr="00F9110F">
        <w:rPr>
          <w:sz w:val="28"/>
          <w:szCs w:val="28"/>
        </w:rPr>
        <w:t xml:space="preserve"> соответствующие договоры;</w:t>
      </w:r>
    </w:p>
    <w:p w:rsidR="00F9110F" w:rsidRPr="00F9110F" w:rsidRDefault="00F9110F" w:rsidP="00F9110F">
      <w:pPr>
        <w:tabs>
          <w:tab w:val="left" w:pos="567"/>
        </w:tabs>
        <w:ind w:firstLine="709"/>
        <w:jc w:val="both"/>
        <w:rPr>
          <w:sz w:val="28"/>
          <w:szCs w:val="28"/>
        </w:rPr>
      </w:pPr>
      <w:r w:rsidRPr="00F9110F">
        <w:rPr>
          <w:sz w:val="28"/>
          <w:szCs w:val="28"/>
        </w:rPr>
        <w:t xml:space="preserve">- </w:t>
      </w:r>
      <w:proofErr w:type="gramStart"/>
      <w:r w:rsidRPr="00F9110F">
        <w:rPr>
          <w:sz w:val="28"/>
          <w:szCs w:val="28"/>
        </w:rPr>
        <w:t>принимает решение о передаче муниципального имущества в соответствии с действующим законодательством и осуществляет</w:t>
      </w:r>
      <w:proofErr w:type="gramEnd"/>
      <w:r w:rsidRPr="00F9110F">
        <w:rPr>
          <w:sz w:val="28"/>
          <w:szCs w:val="28"/>
        </w:rPr>
        <w:t xml:space="preserve"> передачу;</w:t>
      </w:r>
    </w:p>
    <w:p w:rsidR="00F9110F" w:rsidRPr="00F9110F" w:rsidRDefault="00F9110F" w:rsidP="00F9110F">
      <w:pPr>
        <w:tabs>
          <w:tab w:val="left" w:pos="567"/>
        </w:tabs>
        <w:ind w:firstLine="709"/>
        <w:jc w:val="both"/>
        <w:rPr>
          <w:sz w:val="28"/>
          <w:szCs w:val="28"/>
        </w:rPr>
      </w:pPr>
      <w:r w:rsidRPr="00F9110F">
        <w:rPr>
          <w:sz w:val="28"/>
          <w:szCs w:val="28"/>
        </w:rPr>
        <w:t>- принимает решение о приеме имущества в муниципальную собственность Ольховатского муниципального района Воронежской области, осуществляет прием;</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xml:space="preserve">- осуществляет приватизацию, организует продажу муниципального имущества, в собственность третьих лиц, в порядке, установленном федеральным законодательством, настоящим положением; </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осуществляет полномочия продавца муниципального имущества Ольховатского муниципального района Воронежской области;</w:t>
      </w:r>
    </w:p>
    <w:p w:rsidR="00F9110F" w:rsidRPr="00F9110F" w:rsidRDefault="00F9110F" w:rsidP="00F9110F">
      <w:pPr>
        <w:tabs>
          <w:tab w:val="left" w:pos="567"/>
        </w:tabs>
        <w:ind w:firstLine="709"/>
        <w:jc w:val="both"/>
        <w:rPr>
          <w:sz w:val="28"/>
          <w:szCs w:val="28"/>
        </w:rPr>
      </w:pPr>
      <w:r w:rsidRPr="00F9110F">
        <w:rPr>
          <w:sz w:val="28"/>
          <w:szCs w:val="28"/>
        </w:rPr>
        <w:t>- осуществляет контроль полноты и своевременности поступления в бюджет Ольховатского муниципального района Воронежской области средств от приватизации и использования муниципального имущества;</w:t>
      </w:r>
    </w:p>
    <w:p w:rsidR="00F9110F" w:rsidRPr="00F9110F" w:rsidRDefault="00F9110F" w:rsidP="00F9110F">
      <w:pPr>
        <w:tabs>
          <w:tab w:val="left" w:pos="567"/>
        </w:tabs>
        <w:ind w:firstLine="709"/>
        <w:jc w:val="both"/>
        <w:rPr>
          <w:sz w:val="28"/>
          <w:szCs w:val="28"/>
        </w:rPr>
      </w:pPr>
      <w:proofErr w:type="gramStart"/>
      <w:r w:rsidRPr="00F9110F">
        <w:rPr>
          <w:sz w:val="28"/>
          <w:szCs w:val="28"/>
        </w:rPr>
        <w:t xml:space="preserve">- закрепляет муниципальное имущество за органами местного самоуправления Ольховатского муниципального района Воронежской области, отраслевыми (функциональными) органами администрации Ольховатского муниципального района Воронежской области, обладающими </w:t>
      </w:r>
      <w:r w:rsidRPr="00F9110F">
        <w:rPr>
          <w:sz w:val="28"/>
          <w:szCs w:val="28"/>
        </w:rPr>
        <w:lastRenderedPageBreak/>
        <w:t>правами юридического лица, муниципальными учреждениями на праве оперативного управления и за муниципальным предприятиями на праве хозяйственного ведения, по основаниям, предусмотренным действующим законодательством Российской Федерации;</w:t>
      </w:r>
      <w:proofErr w:type="gramEnd"/>
    </w:p>
    <w:p w:rsidR="00F9110F" w:rsidRPr="00F9110F" w:rsidRDefault="00F9110F" w:rsidP="00F9110F">
      <w:pPr>
        <w:tabs>
          <w:tab w:val="left" w:pos="567"/>
        </w:tabs>
        <w:ind w:firstLine="709"/>
        <w:jc w:val="both"/>
        <w:rPr>
          <w:sz w:val="28"/>
          <w:szCs w:val="28"/>
        </w:rPr>
      </w:pPr>
      <w:r w:rsidRPr="00F9110F">
        <w:rPr>
          <w:sz w:val="28"/>
          <w:szCs w:val="28"/>
        </w:rPr>
        <w:t>- осуществляет функции и полномочия учредителя отраслевых (функциональных) органов администрации Ольховатского муниципального района Воронежской области, обладающих правами юридического лица, муниципальных учреждений и муниципальных предприятий (далее - муниципальные учреждения и муниципальные предприятия);</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изымает у муниципальных учреждений и муниципальных предприятий излишнее, неиспользуемое или используемое не по назначению муниципальное имущество;</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xml:space="preserve">- осуществляет списание и ликвидацию муниципального имущества, отнесенного к объектам муниципальной казны Ольховатского муниципального района Воронежской области; </w:t>
      </w:r>
    </w:p>
    <w:p w:rsidR="00F9110F" w:rsidRPr="00F9110F" w:rsidRDefault="00F9110F" w:rsidP="00F9110F">
      <w:pPr>
        <w:tabs>
          <w:tab w:val="left" w:pos="567"/>
        </w:tabs>
        <w:autoSpaceDE w:val="0"/>
        <w:autoSpaceDN w:val="0"/>
        <w:ind w:firstLine="709"/>
        <w:jc w:val="both"/>
        <w:rPr>
          <w:sz w:val="28"/>
          <w:szCs w:val="28"/>
        </w:rPr>
      </w:pPr>
      <w:r w:rsidRPr="00F9110F">
        <w:rPr>
          <w:sz w:val="28"/>
          <w:szCs w:val="28"/>
        </w:rPr>
        <w:t>- осуществляет согласование списания и ликвидации муниципального имущества, закрепленного за муниципальными учреждениями и муниципальными предприятиями, а также переданного на законных основаниях третьим лицам муниципального имущества;</w:t>
      </w:r>
    </w:p>
    <w:p w:rsidR="00F9110F" w:rsidRPr="00F9110F" w:rsidRDefault="00F9110F" w:rsidP="00F9110F">
      <w:pPr>
        <w:tabs>
          <w:tab w:val="left" w:pos="567"/>
        </w:tabs>
        <w:ind w:firstLine="709"/>
        <w:jc w:val="both"/>
        <w:rPr>
          <w:sz w:val="28"/>
          <w:szCs w:val="28"/>
        </w:rPr>
      </w:pPr>
      <w:r w:rsidRPr="00F9110F">
        <w:rPr>
          <w:sz w:val="28"/>
          <w:szCs w:val="28"/>
        </w:rPr>
        <w:t>- создает комиссию по управлению и распоряжению муниципальным имуществом Ольховатского муниципального района Воронежской области, а также иные комиссии, необходимые для осуществления владения, распоряжения и пользования муниципальным имуществом, определяет состав и порядок работы комиссий;</w:t>
      </w:r>
    </w:p>
    <w:p w:rsidR="00F9110F" w:rsidRPr="00F9110F" w:rsidRDefault="00F9110F" w:rsidP="00F9110F">
      <w:pPr>
        <w:tabs>
          <w:tab w:val="left" w:pos="567"/>
        </w:tabs>
        <w:ind w:firstLine="709"/>
        <w:jc w:val="both"/>
        <w:rPr>
          <w:sz w:val="28"/>
          <w:szCs w:val="28"/>
        </w:rPr>
      </w:pPr>
      <w:r w:rsidRPr="00F9110F">
        <w:rPr>
          <w:sz w:val="28"/>
          <w:szCs w:val="28"/>
        </w:rPr>
        <w:t>- принимает решения о разделении, слиянии, выделении и объединении объектов недвижимости, находящихся в собственности Ольховатского муниципального района Воронежской области;</w:t>
      </w:r>
    </w:p>
    <w:p w:rsidR="00F9110F" w:rsidRPr="00F9110F" w:rsidRDefault="00F9110F" w:rsidP="00F9110F">
      <w:pPr>
        <w:tabs>
          <w:tab w:val="left" w:pos="567"/>
        </w:tabs>
        <w:ind w:firstLine="709"/>
        <w:jc w:val="both"/>
        <w:rPr>
          <w:sz w:val="28"/>
          <w:szCs w:val="28"/>
        </w:rPr>
      </w:pPr>
      <w:proofErr w:type="gramStart"/>
      <w:r w:rsidRPr="00F9110F">
        <w:rPr>
          <w:sz w:val="28"/>
          <w:szCs w:val="28"/>
        </w:rPr>
        <w:t>- дает согласие муниципальным учреждениям и муниципальным предприятиям на распоряжение муниципальным имуществом, в том числе совершение сделок; на совершение муниципальными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в случаях, предусмотренных законодательством Российской Федерации, нормативными правовыми актами органов местного самоуправления Ольховатского муниципального района Воронежской области;</w:t>
      </w:r>
      <w:proofErr w:type="gramEnd"/>
    </w:p>
    <w:p w:rsidR="00F9110F" w:rsidRPr="00F9110F" w:rsidRDefault="00F9110F" w:rsidP="00F9110F">
      <w:pPr>
        <w:tabs>
          <w:tab w:val="left" w:pos="567"/>
        </w:tabs>
        <w:ind w:firstLine="709"/>
        <w:jc w:val="both"/>
        <w:rPr>
          <w:sz w:val="28"/>
          <w:szCs w:val="28"/>
        </w:rPr>
      </w:pPr>
      <w:r w:rsidRPr="00F9110F">
        <w:rPr>
          <w:sz w:val="28"/>
          <w:szCs w:val="28"/>
        </w:rPr>
        <w:t>- вносит на утверждение Совета народных депутатов Ольховатского муниципального района Воронежской области проект Прогнозного плана (программы) приватизации муниципального имущества Ольховатского муниципального района Воронежской области, обеспечивает его исполнение;</w:t>
      </w:r>
    </w:p>
    <w:p w:rsidR="00F9110F" w:rsidRPr="00F9110F" w:rsidRDefault="00F9110F" w:rsidP="00F9110F">
      <w:pPr>
        <w:tabs>
          <w:tab w:val="left" w:pos="567"/>
        </w:tabs>
        <w:ind w:firstLine="709"/>
        <w:jc w:val="both"/>
        <w:rPr>
          <w:sz w:val="28"/>
          <w:szCs w:val="28"/>
        </w:rPr>
      </w:pPr>
      <w:r w:rsidRPr="00F9110F">
        <w:rPr>
          <w:sz w:val="28"/>
          <w:szCs w:val="28"/>
        </w:rPr>
        <w:t xml:space="preserve">- контролирует муниципальные учреждения и муниципальные предприятия, а также иных пользователей муниципального имущества, в части выполнения решений Совета народных депутатов Ольховатского муниципального района Воронежской области, постановлений и распоряжений администрации Ольховатского муниципального района </w:t>
      </w:r>
      <w:r w:rsidRPr="00F9110F">
        <w:rPr>
          <w:sz w:val="28"/>
          <w:szCs w:val="28"/>
        </w:rPr>
        <w:lastRenderedPageBreak/>
        <w:t>Воронежской области по управлению и распоряжению муниципальным имуществом, в пределах своей компетенции;</w:t>
      </w:r>
    </w:p>
    <w:p w:rsidR="00F9110F" w:rsidRPr="00F9110F" w:rsidRDefault="00F9110F" w:rsidP="00F9110F">
      <w:pPr>
        <w:tabs>
          <w:tab w:val="left" w:pos="567"/>
        </w:tabs>
        <w:ind w:firstLine="709"/>
        <w:jc w:val="both"/>
        <w:rPr>
          <w:sz w:val="28"/>
          <w:szCs w:val="28"/>
        </w:rPr>
      </w:pPr>
      <w:r w:rsidRPr="00F9110F">
        <w:rPr>
          <w:sz w:val="28"/>
          <w:szCs w:val="28"/>
        </w:rPr>
        <w:t>- несет, от имени муниципального образования Ольховатский муниципальный район Воронежской области,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rsidR="00F9110F" w:rsidRPr="00F9110F" w:rsidRDefault="00F9110F" w:rsidP="00F9110F">
      <w:pPr>
        <w:tabs>
          <w:tab w:val="left" w:pos="567"/>
        </w:tabs>
        <w:ind w:firstLine="709"/>
        <w:jc w:val="both"/>
        <w:rPr>
          <w:sz w:val="28"/>
          <w:szCs w:val="28"/>
        </w:rPr>
      </w:pPr>
      <w:r w:rsidRPr="00F9110F">
        <w:rPr>
          <w:sz w:val="28"/>
          <w:szCs w:val="28"/>
        </w:rPr>
        <w:t>- осуществляет иные функции, предусмотренные федеральным законодательством, законодательством Воронежской области, Уставом Ольховатского муниципального района Воронежской области, настоящим положением и иными нормативными правовыми актами органов местного самоуправления Ольховатского муниципального района Воронежской области.</w:t>
      </w:r>
    </w:p>
    <w:p w:rsidR="00F9110F" w:rsidRPr="00F9110F" w:rsidRDefault="00F9110F" w:rsidP="00F9110F">
      <w:pPr>
        <w:tabs>
          <w:tab w:val="left" w:pos="567"/>
        </w:tabs>
        <w:ind w:firstLine="709"/>
        <w:jc w:val="both"/>
        <w:rPr>
          <w:sz w:val="28"/>
          <w:szCs w:val="28"/>
        </w:rPr>
      </w:pPr>
      <w:r w:rsidRPr="00F9110F">
        <w:rPr>
          <w:sz w:val="28"/>
          <w:szCs w:val="28"/>
        </w:rPr>
        <w:t>3.5. Администрация Ольховатского муниципального района Воронежской области осуществляет полномочия по управлению и распоряжению муниципальным имуществом самостоятельно или через уполномоченный ею орган (органы). Полномочия уполномоченного органа (органов) определяются положением (положениями) об этих органах, утверждаемыми постановлением администрации Ольховатского муниципального района Воронежской области.</w:t>
      </w:r>
    </w:p>
    <w:p w:rsidR="00F9110F" w:rsidRPr="00F9110F" w:rsidRDefault="00F9110F" w:rsidP="00F9110F">
      <w:pPr>
        <w:tabs>
          <w:tab w:val="left" w:pos="567"/>
        </w:tabs>
        <w:autoSpaceDE w:val="0"/>
        <w:autoSpaceDN w:val="0"/>
        <w:adjustRightInd w:val="0"/>
        <w:ind w:firstLine="709"/>
        <w:jc w:val="both"/>
        <w:rPr>
          <w:sz w:val="28"/>
          <w:szCs w:val="28"/>
        </w:rPr>
      </w:pPr>
    </w:p>
    <w:p w:rsidR="00F9110F" w:rsidRPr="00F9110F" w:rsidRDefault="00F9110F" w:rsidP="00F11FE6">
      <w:pPr>
        <w:tabs>
          <w:tab w:val="left" w:pos="567"/>
        </w:tabs>
        <w:jc w:val="center"/>
        <w:rPr>
          <w:sz w:val="28"/>
          <w:szCs w:val="28"/>
        </w:rPr>
      </w:pPr>
      <w:r w:rsidRPr="00F9110F">
        <w:rPr>
          <w:sz w:val="28"/>
          <w:szCs w:val="28"/>
        </w:rPr>
        <w:t>4. Порядок учета муниципального имущества и ведения реестра муниципального имущества Ольховатского муниципального района Воронежской области</w:t>
      </w:r>
    </w:p>
    <w:p w:rsidR="00F9110F" w:rsidRPr="00F9110F" w:rsidRDefault="00F9110F" w:rsidP="00F9110F">
      <w:pPr>
        <w:tabs>
          <w:tab w:val="left" w:pos="567"/>
        </w:tabs>
        <w:ind w:left="709"/>
        <w:jc w:val="both"/>
        <w:rPr>
          <w:sz w:val="28"/>
          <w:szCs w:val="28"/>
        </w:rPr>
      </w:pPr>
    </w:p>
    <w:p w:rsidR="00F9110F" w:rsidRPr="00F9110F" w:rsidRDefault="00F11FE6" w:rsidP="00F9110F">
      <w:pPr>
        <w:tabs>
          <w:tab w:val="left" w:pos="567"/>
        </w:tabs>
        <w:jc w:val="both"/>
        <w:rPr>
          <w:sz w:val="28"/>
          <w:szCs w:val="28"/>
        </w:rPr>
      </w:pPr>
      <w:r>
        <w:rPr>
          <w:sz w:val="28"/>
          <w:szCs w:val="28"/>
        </w:rPr>
        <w:t xml:space="preserve">        </w:t>
      </w:r>
      <w:r w:rsidR="00F9110F" w:rsidRPr="00F9110F">
        <w:rPr>
          <w:sz w:val="28"/>
          <w:szCs w:val="28"/>
        </w:rPr>
        <w:t xml:space="preserve">4.1. </w:t>
      </w:r>
      <w:proofErr w:type="gramStart"/>
      <w:r w:rsidR="00F9110F" w:rsidRPr="00F9110F">
        <w:rPr>
          <w:sz w:val="28"/>
          <w:szCs w:val="28"/>
        </w:rPr>
        <w:t xml:space="preserve">Учет муниципального имущества и ведение реестра муниципального имущества Ольховатского муниципального района  осуществляется администрацией Ольховатского муниципального района Воронежской области (далее - уполномоченный орган) в соответствии с распоряжением  Правительства Российской Федерации от 30.11.2023 N 3439-р «Об установлении единых принципов учета государственного и муниципального имущества и размещения данных о нем в открытом доступе в </w:t>
      </w:r>
      <w:proofErr w:type="spellStart"/>
      <w:r w:rsidR="00F9110F" w:rsidRPr="00F9110F">
        <w:rPr>
          <w:sz w:val="28"/>
          <w:szCs w:val="28"/>
        </w:rPr>
        <w:t>информационно-телекомуникационной</w:t>
      </w:r>
      <w:proofErr w:type="spellEnd"/>
      <w:r w:rsidR="00F9110F" w:rsidRPr="00F9110F">
        <w:rPr>
          <w:sz w:val="28"/>
          <w:szCs w:val="28"/>
        </w:rPr>
        <w:t xml:space="preserve"> сети "Интернет"»,  приказом Минфина России от 10.10.2023 N 163н</w:t>
      </w:r>
      <w:proofErr w:type="gramEnd"/>
      <w:r w:rsidR="00F9110F" w:rsidRPr="00F9110F">
        <w:rPr>
          <w:sz w:val="28"/>
          <w:szCs w:val="28"/>
        </w:rPr>
        <w:t xml:space="preserve"> «Об утверждении Порядка ведения органами местного самоуправления реестров муниципального имущества».</w:t>
      </w:r>
    </w:p>
    <w:p w:rsidR="00F9110F" w:rsidRPr="00F9110F" w:rsidRDefault="00F9110F" w:rsidP="00F9110F">
      <w:pPr>
        <w:tabs>
          <w:tab w:val="left" w:pos="567"/>
        </w:tabs>
        <w:jc w:val="both"/>
        <w:rPr>
          <w:sz w:val="28"/>
          <w:szCs w:val="28"/>
        </w:rPr>
      </w:pPr>
      <w:r w:rsidRPr="00F9110F">
        <w:rPr>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9110F" w:rsidRPr="00F9110F" w:rsidRDefault="00F11FE6" w:rsidP="00F9110F">
      <w:pPr>
        <w:tabs>
          <w:tab w:val="left" w:pos="851"/>
        </w:tabs>
        <w:autoSpaceDE w:val="0"/>
        <w:autoSpaceDN w:val="0"/>
        <w:adjustRightInd w:val="0"/>
        <w:jc w:val="both"/>
        <w:rPr>
          <w:sz w:val="28"/>
          <w:szCs w:val="28"/>
        </w:rPr>
      </w:pPr>
      <w:r>
        <w:rPr>
          <w:sz w:val="28"/>
          <w:szCs w:val="28"/>
        </w:rPr>
        <w:t xml:space="preserve">        </w:t>
      </w:r>
      <w:r w:rsidR="00F9110F" w:rsidRPr="00F9110F">
        <w:rPr>
          <w:sz w:val="28"/>
          <w:szCs w:val="28"/>
        </w:rPr>
        <w:t>Муниципальное имущество подлежит обязательному учету в автоматизированной системе  управления муниципальной собственностью  (АС УМС).  Реестр ведётся  на электронном  носителе - АС УМС ООО «НПЦ «Космос-2» и может быть выгружен на бумажный носитель по запросу компетентных органов, а также уполномоченных органов контроля и надзора.</w:t>
      </w:r>
    </w:p>
    <w:p w:rsidR="00F9110F" w:rsidRPr="00F9110F" w:rsidRDefault="00F9110F" w:rsidP="00F9110F">
      <w:pPr>
        <w:tabs>
          <w:tab w:val="left" w:pos="851"/>
        </w:tabs>
        <w:autoSpaceDE w:val="0"/>
        <w:autoSpaceDN w:val="0"/>
        <w:adjustRightInd w:val="0"/>
        <w:jc w:val="both"/>
        <w:rPr>
          <w:sz w:val="28"/>
          <w:szCs w:val="28"/>
        </w:rPr>
      </w:pPr>
      <w:r w:rsidRPr="00F9110F">
        <w:rPr>
          <w:sz w:val="28"/>
          <w:szCs w:val="28"/>
        </w:rPr>
        <w:lastRenderedPageBreak/>
        <w:t>Объектами учета являются:</w:t>
      </w:r>
    </w:p>
    <w:p w:rsidR="00F9110F" w:rsidRPr="00F9110F" w:rsidRDefault="00F9110F" w:rsidP="00F9110F">
      <w:pPr>
        <w:tabs>
          <w:tab w:val="left" w:pos="709"/>
        </w:tabs>
        <w:autoSpaceDE w:val="0"/>
        <w:autoSpaceDN w:val="0"/>
        <w:adjustRightInd w:val="0"/>
        <w:ind w:firstLine="709"/>
        <w:jc w:val="both"/>
        <w:rPr>
          <w:sz w:val="28"/>
          <w:szCs w:val="28"/>
        </w:rPr>
      </w:pPr>
      <w:proofErr w:type="gramStart"/>
      <w:r w:rsidRPr="00F9110F">
        <w:rPr>
          <w:sz w:val="28"/>
          <w:szCs w:val="28"/>
        </w:rPr>
        <w:t xml:space="preserve">- находящееся в муниципальной собственности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F9110F">
        <w:rPr>
          <w:sz w:val="28"/>
          <w:szCs w:val="28"/>
        </w:rPr>
        <w:t>машино-места</w:t>
      </w:r>
      <w:proofErr w:type="spellEnd"/>
      <w:r w:rsidRPr="00F9110F">
        <w:rPr>
          <w:sz w:val="28"/>
          <w:szCs w:val="28"/>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F9110F" w:rsidRPr="00F9110F" w:rsidRDefault="00F9110F" w:rsidP="00F9110F">
      <w:pPr>
        <w:tabs>
          <w:tab w:val="left" w:pos="709"/>
        </w:tabs>
        <w:autoSpaceDE w:val="0"/>
        <w:autoSpaceDN w:val="0"/>
        <w:adjustRightInd w:val="0"/>
        <w:jc w:val="both"/>
        <w:rPr>
          <w:sz w:val="28"/>
          <w:szCs w:val="28"/>
        </w:rPr>
      </w:pPr>
      <w:r w:rsidRPr="00F9110F">
        <w:rPr>
          <w:sz w:val="28"/>
          <w:szCs w:val="28"/>
        </w:rPr>
        <w:t>- находящееся в муниципальной собственности движимое имущество, в том числе транспортные средства, движимые вещи (документарные ценные бумаги (акции) либо иное не относящееся к недвижимым вещам имущество), стоимость которых превышает 200 000 рублей;</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 иное имущество (в том числе бездокументарные ценные бумаги), не относящееся к недвижимым и движимым вещам, стоимость которого превышает 200 000 рублей;</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 xml:space="preserve">- муниципальные учреждения, иные юридические лица, учредителем (участником) которых является Ольховатский муниципальный район Воронежской области. </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9110F" w:rsidRPr="00F9110F" w:rsidRDefault="00F9110F" w:rsidP="00F9110F">
      <w:pPr>
        <w:tabs>
          <w:tab w:val="left" w:pos="851"/>
        </w:tabs>
        <w:autoSpaceDE w:val="0"/>
        <w:autoSpaceDN w:val="0"/>
        <w:adjustRightInd w:val="0"/>
        <w:jc w:val="both"/>
        <w:rPr>
          <w:sz w:val="28"/>
          <w:szCs w:val="28"/>
        </w:rPr>
      </w:pPr>
      <w:r w:rsidRPr="00F9110F">
        <w:rPr>
          <w:sz w:val="28"/>
          <w:szCs w:val="28"/>
        </w:rPr>
        <w:t>Учет муниципального имущества в реестре сопровождается присвоением реестровых номеров  муниципальному имуществу (далее - реестровые номера). Структура формирования реестровых номеров  определяется автоматически АС УМС. В основу формирования реестровых номеров входят цифровые обозначения разделов и подразделов реестра, а также групп и подгрупп объектов учета.</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4.2.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F9110F" w:rsidRPr="00F9110F" w:rsidRDefault="00F9110F" w:rsidP="00F9110F">
      <w:pPr>
        <w:tabs>
          <w:tab w:val="left" w:pos="567"/>
        </w:tabs>
        <w:jc w:val="both"/>
        <w:rPr>
          <w:sz w:val="28"/>
          <w:szCs w:val="28"/>
        </w:rPr>
      </w:pPr>
      <w:r w:rsidRPr="00F9110F">
        <w:rPr>
          <w:sz w:val="28"/>
          <w:szCs w:val="28"/>
        </w:rPr>
        <w:t xml:space="preserve">Рекомендуемый образец Выписка из реестра </w:t>
      </w:r>
      <w:proofErr w:type="gramStart"/>
      <w:r w:rsidRPr="00F9110F">
        <w:rPr>
          <w:sz w:val="28"/>
          <w:szCs w:val="28"/>
        </w:rPr>
        <w:t>формируется автоматически в системе АС УМС и соответствует</w:t>
      </w:r>
      <w:proofErr w:type="gramEnd"/>
      <w:r w:rsidRPr="00F9110F">
        <w:rPr>
          <w:sz w:val="28"/>
          <w:szCs w:val="28"/>
        </w:rPr>
        <w:t xml:space="preserve"> рекомендуемому образцу, указанному  Приказом Минфина России от 10.10.2023 N 163н в приложении к  Порядку ведения органами местного самоуправления реестров муниципального имущества.</w:t>
      </w:r>
    </w:p>
    <w:p w:rsidR="00F9110F" w:rsidRPr="00F9110F" w:rsidRDefault="00F9110F" w:rsidP="00F9110F">
      <w:pPr>
        <w:tabs>
          <w:tab w:val="left" w:pos="0"/>
        </w:tabs>
        <w:autoSpaceDE w:val="0"/>
        <w:autoSpaceDN w:val="0"/>
        <w:adjustRightInd w:val="0"/>
        <w:ind w:firstLine="709"/>
        <w:jc w:val="both"/>
        <w:rPr>
          <w:sz w:val="28"/>
          <w:szCs w:val="28"/>
        </w:rPr>
      </w:pPr>
      <w:r w:rsidRPr="00F9110F">
        <w:rPr>
          <w:sz w:val="28"/>
          <w:szCs w:val="28"/>
        </w:rPr>
        <w:t xml:space="preserve">4.3. Муниципальное имущество, не закрепленное за муниципальными учреждениями на праве оперативного управления, на праве хозяйственного ведения за муниципальными предприятиями, относится к объектам </w:t>
      </w:r>
      <w:r w:rsidRPr="00F9110F">
        <w:rPr>
          <w:sz w:val="28"/>
          <w:szCs w:val="28"/>
        </w:rPr>
        <w:lastRenderedPageBreak/>
        <w:t xml:space="preserve">муниципальной казны Ольховатского муниципального района Воронежской области (далее – муниципальная казна). </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 xml:space="preserve">4.4. </w:t>
      </w:r>
      <w:proofErr w:type="gramStart"/>
      <w:r w:rsidRPr="00F9110F">
        <w:rPr>
          <w:sz w:val="28"/>
          <w:szCs w:val="28"/>
        </w:rPr>
        <w:t xml:space="preserve">Учет объектов муниципальной казны ведет администрация Ольховатского муниципального района Воронежской области, в порядке, установленным действующим законодательством об основах ведения бухгалтерского учета, а также приказом Минфина России от 15.04.2021 №61н «Об утверждении  унифицированных форм электронных документов бухгалтерского учета, применяемых при ведении бухгалтерского учета, бухгалтерского учета государственных (муниципальных)  учреждений, и методических указаний по их формированию и применению».  </w:t>
      </w:r>
      <w:proofErr w:type="gramEnd"/>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 xml:space="preserve">4.5. </w:t>
      </w:r>
      <w:proofErr w:type="gramStart"/>
      <w:r w:rsidRPr="00F9110F">
        <w:rPr>
          <w:sz w:val="28"/>
          <w:szCs w:val="28"/>
        </w:rPr>
        <w:t>Управление и распоряжение имуществом муниципальной казны, в том числе передача имущества муниципальной казны в аренду, безвозмездное пользование, залог, ответственное хранение, в собственность третьих лиц, путем проведения приватизации (продажи), а также иные сделки, предусматривающие переход прав владения и (или) пользования в отношении муниципального имущества, осуществляет администрация Ольховатского муниципального района Воронежской области в порядке, установленном действующим законодательством Российской Федерации, настоящим Положением, правовыми</w:t>
      </w:r>
      <w:proofErr w:type="gramEnd"/>
      <w:r w:rsidRPr="00F9110F">
        <w:rPr>
          <w:sz w:val="28"/>
          <w:szCs w:val="28"/>
        </w:rPr>
        <w:t xml:space="preserve"> актами органов местного самоуправления Ольховатского муниципального района Воронежской области, принятыми в </w:t>
      </w:r>
      <w:proofErr w:type="gramStart"/>
      <w:r w:rsidRPr="00F9110F">
        <w:rPr>
          <w:sz w:val="28"/>
          <w:szCs w:val="28"/>
        </w:rPr>
        <w:t>пределах</w:t>
      </w:r>
      <w:proofErr w:type="gramEnd"/>
      <w:r w:rsidRPr="00F9110F">
        <w:rPr>
          <w:sz w:val="28"/>
          <w:szCs w:val="28"/>
        </w:rPr>
        <w:t xml:space="preserve"> их компетенции, и соответствующими договорами.</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 xml:space="preserve">4.6. Порядок и условия приобретения объектов в состав муниципальной казны Ольховатского муниципального района Воронежской области, а также изъятия и выбытия объектов из её состава осуществляются в соответствии с действующим законодательством Российской Федерации, настоящим Положением, правовыми актами органов местного самоуправления Ольховатского муниципального района Воронежской области, принятыми в пределах их компетенции. </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 xml:space="preserve">Включение и исключение объектов из состава муниципальной казны </w:t>
      </w:r>
      <w:proofErr w:type="gramStart"/>
      <w:r w:rsidRPr="00F9110F">
        <w:rPr>
          <w:sz w:val="28"/>
          <w:szCs w:val="28"/>
        </w:rPr>
        <w:t>осуществляются администрацией Ольховатского муниципального района Воронежской области и оформляется</w:t>
      </w:r>
      <w:proofErr w:type="gramEnd"/>
      <w:r w:rsidRPr="00F9110F">
        <w:rPr>
          <w:sz w:val="28"/>
          <w:szCs w:val="28"/>
        </w:rPr>
        <w:t xml:space="preserve"> распоряжением главы администрации  Ольховатского муниципального района Воронежской области.</w:t>
      </w:r>
    </w:p>
    <w:p w:rsidR="00F9110F" w:rsidRPr="00F9110F" w:rsidRDefault="00F11FE6" w:rsidP="00F9110F">
      <w:pPr>
        <w:tabs>
          <w:tab w:val="left" w:pos="567"/>
        </w:tabs>
        <w:autoSpaceDE w:val="0"/>
        <w:autoSpaceDN w:val="0"/>
        <w:adjustRightInd w:val="0"/>
        <w:jc w:val="both"/>
        <w:rPr>
          <w:sz w:val="28"/>
          <w:szCs w:val="28"/>
        </w:rPr>
      </w:pPr>
      <w:r>
        <w:rPr>
          <w:sz w:val="28"/>
          <w:szCs w:val="28"/>
        </w:rPr>
        <w:t xml:space="preserve">         </w:t>
      </w:r>
      <w:r w:rsidR="00F9110F" w:rsidRPr="00F9110F">
        <w:rPr>
          <w:sz w:val="28"/>
          <w:szCs w:val="28"/>
        </w:rPr>
        <w:t>4.7. Уполномоченным органом по содержанию и обслуживанию объектов муниципальной казны Ольховатского муниципального района Воронежской области  является муниципальное казенное учреждение Ольховатского муниципального района  «Служба технического обеспечения».</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 xml:space="preserve"> </w:t>
      </w:r>
      <w:proofErr w:type="gramStart"/>
      <w:r w:rsidRPr="00F9110F">
        <w:rPr>
          <w:sz w:val="28"/>
          <w:szCs w:val="28"/>
        </w:rPr>
        <w:t xml:space="preserve">Затраты на содержание, обслуживание, проведение капитального ремонта и иные затраты по поддержанию имущества муниципальной казны в надлежащем состоянии, а также затраты, связанные с управлением имуществом муниципальной казны, в том числе затраты на оформление и государственную регистрацию права собственности на имущество муниципальной казны, финансируемые за счет средств бюджета Ольховатского муниципального района Воронежской области, если </w:t>
      </w:r>
      <w:r w:rsidRPr="00F9110F">
        <w:rPr>
          <w:sz w:val="28"/>
          <w:szCs w:val="28"/>
        </w:rPr>
        <w:lastRenderedPageBreak/>
        <w:t>обязанность по осуществлению соответствующих расходов не возложена</w:t>
      </w:r>
      <w:proofErr w:type="gramEnd"/>
      <w:r w:rsidRPr="00F9110F">
        <w:rPr>
          <w:sz w:val="28"/>
          <w:szCs w:val="28"/>
        </w:rPr>
        <w:t xml:space="preserve"> на лиц, использующих имущество, по условиям заключенных с такими лицами договоров, несет администрация Ольховатского муниципального района Воронежской области, либо муниципальное казенное учреждение Ольховатского муниципального района  «Служба технического обеспечения». </w:t>
      </w:r>
    </w:p>
    <w:p w:rsidR="00F9110F" w:rsidRPr="00F9110F" w:rsidRDefault="00F11FE6" w:rsidP="00F9110F">
      <w:pPr>
        <w:tabs>
          <w:tab w:val="num" w:pos="4821"/>
        </w:tabs>
        <w:jc w:val="both"/>
        <w:rPr>
          <w:sz w:val="28"/>
          <w:szCs w:val="28"/>
        </w:rPr>
      </w:pPr>
      <w:r>
        <w:rPr>
          <w:sz w:val="28"/>
          <w:szCs w:val="28"/>
        </w:rPr>
        <w:t xml:space="preserve">       </w:t>
      </w:r>
      <w:r w:rsidR="00F9110F" w:rsidRPr="00F9110F">
        <w:rPr>
          <w:sz w:val="28"/>
          <w:szCs w:val="28"/>
        </w:rPr>
        <w:t xml:space="preserve">4.8. Учет муниципального имущества, закрепленного за муниципальными учреждениями на праве оперативного управления и за муниципальными предприятиями на праве хозяйственного ведения, а также приобретенного муниципальными учреждениями и муниципальными предприятиями, в </w:t>
      </w:r>
      <w:proofErr w:type="gramStart"/>
      <w:r w:rsidR="00F9110F" w:rsidRPr="00F9110F">
        <w:rPr>
          <w:sz w:val="28"/>
          <w:szCs w:val="28"/>
        </w:rPr>
        <w:t>порядке, предусмотренном частью 2 статьи 299 Гражданского кодекса Российской Федерации осуществляют</w:t>
      </w:r>
      <w:proofErr w:type="gramEnd"/>
      <w:r w:rsidR="00F9110F" w:rsidRPr="00F9110F">
        <w:rPr>
          <w:sz w:val="28"/>
          <w:szCs w:val="28"/>
        </w:rPr>
        <w:t xml:space="preserve"> муниципальные учреждения и муниципальные предприятия Ольховатского муниципального района Воронежской области самостоятельно.</w:t>
      </w:r>
    </w:p>
    <w:p w:rsidR="00F9110F" w:rsidRPr="00F9110F" w:rsidRDefault="00F11FE6" w:rsidP="00F9110F">
      <w:pPr>
        <w:tabs>
          <w:tab w:val="num" w:pos="4821"/>
        </w:tabs>
        <w:jc w:val="both"/>
        <w:rPr>
          <w:sz w:val="28"/>
          <w:szCs w:val="28"/>
        </w:rPr>
      </w:pPr>
      <w:r>
        <w:rPr>
          <w:sz w:val="28"/>
          <w:szCs w:val="28"/>
        </w:rPr>
        <w:t xml:space="preserve">       </w:t>
      </w:r>
      <w:r w:rsidR="00F9110F" w:rsidRPr="00F9110F">
        <w:rPr>
          <w:sz w:val="28"/>
          <w:szCs w:val="28"/>
        </w:rPr>
        <w:t>4.9.  Руководитель  муниципального учреждения или муниципального  предприятия  в установленном порядке  закрепляет  муниципальное имущество за материально-ответственными лицами,  отвечающими за сохранность и фактическое использование по назначению муниципального имущества.</w:t>
      </w:r>
    </w:p>
    <w:p w:rsidR="00F9110F" w:rsidRPr="00F9110F" w:rsidRDefault="00F9110F" w:rsidP="00F9110F">
      <w:pPr>
        <w:tabs>
          <w:tab w:val="num" w:pos="4821"/>
        </w:tabs>
        <w:jc w:val="both"/>
        <w:rPr>
          <w:sz w:val="28"/>
          <w:szCs w:val="28"/>
        </w:rPr>
      </w:pPr>
      <w:r w:rsidRPr="00F9110F">
        <w:rPr>
          <w:sz w:val="28"/>
          <w:szCs w:val="28"/>
        </w:rPr>
        <w:t>В случае</w:t>
      </w:r>
      <w:proofErr w:type="gramStart"/>
      <w:r w:rsidRPr="00F9110F">
        <w:rPr>
          <w:sz w:val="28"/>
          <w:szCs w:val="28"/>
        </w:rPr>
        <w:t>,</w:t>
      </w:r>
      <w:proofErr w:type="gramEnd"/>
      <w:r w:rsidRPr="00F9110F">
        <w:rPr>
          <w:sz w:val="28"/>
          <w:szCs w:val="28"/>
        </w:rPr>
        <w:t xml:space="preserve"> если материально-ответственные лица муниципального учреждения или муниципального  предприятия, в установленном порядке,  не закреплены за муниципальным  имуществом,  материально-ответственным лицом, ответственным за сохранность и фактическое использование по назначению муниципального имущества  считается руководитель муниципального учреждения или муниципального  предприятия.</w:t>
      </w:r>
    </w:p>
    <w:p w:rsidR="00F9110F" w:rsidRPr="00F9110F" w:rsidRDefault="00F9110F" w:rsidP="00F9110F">
      <w:pPr>
        <w:autoSpaceDE w:val="0"/>
        <w:autoSpaceDN w:val="0"/>
        <w:adjustRightInd w:val="0"/>
        <w:jc w:val="both"/>
        <w:rPr>
          <w:sz w:val="28"/>
          <w:szCs w:val="28"/>
        </w:rPr>
      </w:pPr>
      <w:r w:rsidRPr="00F9110F">
        <w:rPr>
          <w:sz w:val="28"/>
          <w:szCs w:val="28"/>
        </w:rPr>
        <w:t xml:space="preserve">       4.10. </w:t>
      </w:r>
      <w:proofErr w:type="gramStart"/>
      <w:r w:rsidRPr="00F9110F">
        <w:rPr>
          <w:sz w:val="28"/>
          <w:szCs w:val="28"/>
        </w:rPr>
        <w:t>Ведение реестра муниципального имущества Ольховатского муниципального района Воронежской области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Ольховатский муниципальный район Воронежской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w:t>
      </w:r>
      <w:proofErr w:type="gramEnd"/>
      <w:r w:rsidRPr="00F9110F">
        <w:rPr>
          <w:sz w:val="28"/>
          <w:szCs w:val="28"/>
        </w:rPr>
        <w:t xml:space="preserve">, </w:t>
      </w:r>
      <w:proofErr w:type="gramStart"/>
      <w:r w:rsidRPr="00F9110F">
        <w:rPr>
          <w:sz w:val="28"/>
          <w:szCs w:val="28"/>
        </w:rPr>
        <w:t>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Ольховатского муниципального района Воронежской области, а также путем исключения из реестра соответствующих сведений об объекте учета при прекращении права собственности Ольховатского муниципального района Воронежской области</w:t>
      </w:r>
      <w:proofErr w:type="gramEnd"/>
      <w:r w:rsidRPr="00F9110F">
        <w:rPr>
          <w:sz w:val="28"/>
          <w:szCs w:val="28"/>
        </w:rPr>
        <w:t xml:space="preserve"> на него и (или) деятельности правообладателя.</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 Неотъемлемой частью реестра являются документы, подтверждающие сведения, включаемые в реестр (далее - подтверждающие документы) и иные </w:t>
      </w:r>
      <w:r w:rsidRPr="00F9110F">
        <w:rPr>
          <w:sz w:val="28"/>
          <w:szCs w:val="28"/>
        </w:rPr>
        <w:lastRenderedPageBreak/>
        <w:t>документы, предусмотренные правовыми актами органов местного самоуправления.</w:t>
      </w:r>
    </w:p>
    <w:p w:rsidR="00F9110F" w:rsidRPr="00F9110F" w:rsidRDefault="00F9110F" w:rsidP="00F9110F">
      <w:pPr>
        <w:autoSpaceDE w:val="0"/>
        <w:autoSpaceDN w:val="0"/>
        <w:adjustRightInd w:val="0"/>
        <w:jc w:val="both"/>
        <w:rPr>
          <w:sz w:val="28"/>
          <w:szCs w:val="28"/>
        </w:rPr>
      </w:pPr>
      <w:r w:rsidRPr="00F9110F">
        <w:rPr>
          <w:sz w:val="28"/>
          <w:szCs w:val="28"/>
        </w:rPr>
        <w:t xml:space="preserve">       4.11.  Реестр муниципального имущества Ольховатского муниципального района Воронежской области хранится и обрабатываться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Сведения, содержащиеся в реестре, хранятся в соответствии с Федеральным законом от 22 октября 2004 г. N 125-ФЗ «Об архивном деле в Российской Федерации». </w:t>
      </w:r>
    </w:p>
    <w:p w:rsidR="00F9110F" w:rsidRPr="00F9110F" w:rsidRDefault="00F9110F" w:rsidP="00F9110F">
      <w:pPr>
        <w:autoSpaceDE w:val="0"/>
        <w:autoSpaceDN w:val="0"/>
        <w:adjustRightInd w:val="0"/>
        <w:jc w:val="both"/>
        <w:rPr>
          <w:sz w:val="28"/>
          <w:szCs w:val="28"/>
        </w:rPr>
      </w:pPr>
      <w:r w:rsidRPr="00F9110F">
        <w:rPr>
          <w:sz w:val="28"/>
          <w:szCs w:val="28"/>
        </w:rPr>
        <w:t xml:space="preserve">       4.12.  Администрация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 в пределах своей компетенции, а также уполномоченные органы администрации Ольховатского муниципального района Воронежской области, в пределах своей компетенции:</w:t>
      </w:r>
    </w:p>
    <w:p w:rsidR="00F9110F" w:rsidRPr="00F9110F" w:rsidRDefault="00F9110F" w:rsidP="00F9110F">
      <w:pPr>
        <w:autoSpaceDE w:val="0"/>
        <w:autoSpaceDN w:val="0"/>
        <w:adjustRightInd w:val="0"/>
        <w:ind w:firstLine="709"/>
        <w:jc w:val="both"/>
        <w:rPr>
          <w:sz w:val="28"/>
          <w:szCs w:val="28"/>
        </w:rPr>
      </w:pPr>
      <w:r w:rsidRPr="00F9110F">
        <w:rPr>
          <w:sz w:val="28"/>
          <w:szCs w:val="28"/>
        </w:rPr>
        <w:t>- обеспечивает соблюдение правил ведения реестра и требований, предъявляемых к системе ведения реестра;</w:t>
      </w:r>
    </w:p>
    <w:p w:rsidR="00F9110F" w:rsidRPr="00F9110F" w:rsidRDefault="00F9110F" w:rsidP="00F9110F">
      <w:pPr>
        <w:autoSpaceDE w:val="0"/>
        <w:autoSpaceDN w:val="0"/>
        <w:adjustRightInd w:val="0"/>
        <w:ind w:firstLine="709"/>
        <w:jc w:val="both"/>
        <w:rPr>
          <w:sz w:val="28"/>
          <w:szCs w:val="28"/>
        </w:rPr>
      </w:pPr>
      <w:r w:rsidRPr="00F9110F">
        <w:rPr>
          <w:sz w:val="28"/>
          <w:szCs w:val="28"/>
        </w:rPr>
        <w:t>- обеспечивает соблюдение прав доступа к реестру и защиту государственной и коммерческой тайны;</w:t>
      </w:r>
    </w:p>
    <w:p w:rsidR="00F9110F" w:rsidRPr="00F9110F" w:rsidRDefault="00F9110F" w:rsidP="00F9110F">
      <w:pPr>
        <w:autoSpaceDE w:val="0"/>
        <w:autoSpaceDN w:val="0"/>
        <w:adjustRightInd w:val="0"/>
        <w:ind w:firstLine="709"/>
        <w:jc w:val="both"/>
        <w:rPr>
          <w:sz w:val="28"/>
          <w:szCs w:val="28"/>
        </w:rPr>
      </w:pPr>
      <w:r w:rsidRPr="00F9110F">
        <w:rPr>
          <w:sz w:val="28"/>
          <w:szCs w:val="28"/>
        </w:rPr>
        <w:t>- осуществляет информационно-справочное обслуживание путем предоставления сведений из реестра, в форме выписки из реестра либо справки об отсутствии сведений в реестре;</w:t>
      </w:r>
    </w:p>
    <w:p w:rsidR="00F9110F" w:rsidRPr="00F9110F" w:rsidRDefault="00F9110F" w:rsidP="00F9110F">
      <w:pPr>
        <w:autoSpaceDE w:val="0"/>
        <w:autoSpaceDN w:val="0"/>
        <w:adjustRightInd w:val="0"/>
        <w:ind w:firstLine="709"/>
        <w:jc w:val="both"/>
        <w:rPr>
          <w:sz w:val="28"/>
          <w:szCs w:val="28"/>
        </w:rPr>
      </w:pPr>
      <w:r w:rsidRPr="00F9110F">
        <w:rPr>
          <w:sz w:val="28"/>
          <w:szCs w:val="28"/>
        </w:rPr>
        <w:t>- осуществляют  актуализацию сведений  и контроль учета муниципального имущества, отраженного в реестре муниципального имущества Ольховатского муниципального района Воронежской области.</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4.13. Реестр состоит из 3 разделов. В раздел 1 вносятся сведения о недвижимом имуществе, в раздел 2 вносятся сведения о движимом </w:t>
      </w:r>
      <w:proofErr w:type="gramStart"/>
      <w:r w:rsidRPr="00F9110F">
        <w:rPr>
          <w:sz w:val="28"/>
          <w:szCs w:val="28"/>
        </w:rPr>
        <w:t>и</w:t>
      </w:r>
      <w:proofErr w:type="gramEnd"/>
      <w:r w:rsidRPr="00F9110F">
        <w:rPr>
          <w:sz w:val="28"/>
          <w:szCs w:val="28"/>
        </w:rPr>
        <w:t xml:space="preserve">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9110F" w:rsidRPr="00F9110F" w:rsidRDefault="00F9110F" w:rsidP="00F9110F">
      <w:pPr>
        <w:autoSpaceDE w:val="0"/>
        <w:autoSpaceDN w:val="0"/>
        <w:adjustRightInd w:val="0"/>
        <w:ind w:firstLine="709"/>
        <w:jc w:val="both"/>
        <w:rPr>
          <w:sz w:val="28"/>
          <w:szCs w:val="28"/>
        </w:rPr>
      </w:pPr>
      <w:r w:rsidRPr="00F9110F">
        <w:rPr>
          <w:sz w:val="28"/>
          <w:szCs w:val="28"/>
        </w:rPr>
        <w:t>В раздел 1 вносятся сведения о недвижимом имуществе.</w:t>
      </w:r>
    </w:p>
    <w:p w:rsidR="00F9110F" w:rsidRPr="00F9110F" w:rsidRDefault="00F9110F" w:rsidP="00F9110F">
      <w:pPr>
        <w:autoSpaceDE w:val="0"/>
        <w:autoSpaceDN w:val="0"/>
        <w:adjustRightInd w:val="0"/>
        <w:ind w:firstLine="709"/>
        <w:jc w:val="both"/>
        <w:rPr>
          <w:sz w:val="28"/>
          <w:szCs w:val="28"/>
        </w:rPr>
      </w:pPr>
      <w:proofErr w:type="gramStart"/>
      <w:r w:rsidRPr="00F9110F">
        <w:rPr>
          <w:sz w:val="28"/>
          <w:szCs w:val="28"/>
        </w:rPr>
        <w:t>В подраздел 1.1 раздела 1 реестра вносятся сведения о земельных участках, в том числе: наименование земельного участка, адрес (местоположение) и кадастровый номер земельного участка, сведения о правообладателе, вид вещного права, на основании которого правообладателю принадлежит земельный участок, сведения об основных характеристиках земельного участка, в том числе: площадь, категория земель, вид разрешенного использования, сведения о стоимости земельного участка,  сведения об установленных</w:t>
      </w:r>
      <w:proofErr w:type="gramEnd"/>
      <w:r w:rsidRPr="00F9110F">
        <w:rPr>
          <w:sz w:val="28"/>
          <w:szCs w:val="28"/>
        </w:rPr>
        <w:t xml:space="preserve"> в </w:t>
      </w:r>
      <w:proofErr w:type="gramStart"/>
      <w:r w:rsidRPr="00F9110F">
        <w:rPr>
          <w:sz w:val="28"/>
          <w:szCs w:val="28"/>
        </w:rPr>
        <w:t>отношении</w:t>
      </w:r>
      <w:proofErr w:type="gramEnd"/>
      <w:r w:rsidRPr="00F9110F">
        <w:rPr>
          <w:sz w:val="28"/>
          <w:szCs w:val="28"/>
        </w:rPr>
        <w:t xml:space="preserve"> земельного участка ограничениях (обременениях),  сведения о лице, в пользу которого установлены ограничения (обременения), иные  необходимые сведения.</w:t>
      </w:r>
    </w:p>
    <w:p w:rsidR="00F9110F" w:rsidRPr="00F9110F" w:rsidRDefault="00F9110F" w:rsidP="00F9110F">
      <w:pPr>
        <w:autoSpaceDE w:val="0"/>
        <w:autoSpaceDN w:val="0"/>
        <w:adjustRightInd w:val="0"/>
        <w:ind w:firstLine="709"/>
        <w:jc w:val="both"/>
        <w:rPr>
          <w:sz w:val="28"/>
          <w:szCs w:val="28"/>
        </w:rPr>
      </w:pPr>
      <w:proofErr w:type="gramStart"/>
      <w:r w:rsidRPr="00F9110F">
        <w:rPr>
          <w:sz w:val="28"/>
          <w:szCs w:val="28"/>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вид объекта учета, наименование объекта учета, назначение объекта учета, адрес (местоположение) и кадастровый номер  объекта учета, сведения о земельном участке, на котором расположен объект учета (кадастровый номер, форма собственности, площадь), сведения о правообладателе</w:t>
      </w:r>
      <w:proofErr w:type="gramEnd"/>
      <w:r w:rsidRPr="00F9110F">
        <w:rPr>
          <w:sz w:val="28"/>
          <w:szCs w:val="28"/>
        </w:rPr>
        <w:t xml:space="preserve">, </w:t>
      </w:r>
      <w:proofErr w:type="gramStart"/>
      <w:r w:rsidRPr="00F9110F">
        <w:rPr>
          <w:sz w:val="28"/>
          <w:szCs w:val="28"/>
        </w:rPr>
        <w:t>вид вещного права, на основании которого правообладателю принадлежит объект учета, сведения об основных характеристиках объекта учета, в том числе: тип объекта (жилое либо нежилое), площадь, протяженность, этажность (подземная этажность), инвентарный номер объекта учета, сведения о стоимости объекта учета, сведения об изменениях объекта учета (произведенных достройках, капитальном ремонте, реконструкции, модернизации, сносе), сведения об установленных в отношении объекта учета ограничениях (обременениях) с</w:t>
      </w:r>
      <w:proofErr w:type="gramEnd"/>
      <w:r w:rsidRPr="00F9110F">
        <w:rPr>
          <w:sz w:val="28"/>
          <w:szCs w:val="28"/>
        </w:rPr>
        <w:t xml:space="preserve"> указанием сведений о лице, в пользу которого установлены ограничения (обременения), иные необходимые сведения.</w:t>
      </w:r>
    </w:p>
    <w:p w:rsidR="00F9110F" w:rsidRPr="00F9110F" w:rsidRDefault="00F9110F" w:rsidP="00F9110F">
      <w:pPr>
        <w:autoSpaceDE w:val="0"/>
        <w:autoSpaceDN w:val="0"/>
        <w:adjustRightInd w:val="0"/>
        <w:ind w:firstLine="709"/>
        <w:jc w:val="both"/>
        <w:rPr>
          <w:sz w:val="28"/>
          <w:szCs w:val="28"/>
        </w:rPr>
      </w:pPr>
      <w:proofErr w:type="gramStart"/>
      <w:r w:rsidRPr="00F9110F">
        <w:rPr>
          <w:sz w:val="28"/>
          <w:szCs w:val="28"/>
        </w:rPr>
        <w:t xml:space="preserve">В подраздел 1.3 раздела 1 реестра вносятся сведения о помещениях, </w:t>
      </w:r>
      <w:proofErr w:type="spellStart"/>
      <w:r w:rsidRPr="00F9110F">
        <w:rPr>
          <w:sz w:val="28"/>
          <w:szCs w:val="28"/>
        </w:rPr>
        <w:t>машино-местах</w:t>
      </w:r>
      <w:proofErr w:type="spellEnd"/>
      <w:r w:rsidRPr="00F9110F">
        <w:rPr>
          <w:sz w:val="28"/>
          <w:szCs w:val="28"/>
        </w:rPr>
        <w:t xml:space="preserve"> и иных объектах, отнесенных законом к недвижимости, в том числе: вид и наименование объекта учета, назначение объекта учета, адрес (местоположение) и кадастровый номер объекта учета,  сведения о здании, сооружении, в состав которого входит объект учета (кадастровый номер, форма собственности), сведения о правообладателе, вид вещного права, на основании которого правообладателю</w:t>
      </w:r>
      <w:proofErr w:type="gramEnd"/>
      <w:r w:rsidRPr="00F9110F">
        <w:rPr>
          <w:sz w:val="28"/>
          <w:szCs w:val="28"/>
        </w:rPr>
        <w:t xml:space="preserve"> </w:t>
      </w:r>
      <w:proofErr w:type="gramStart"/>
      <w:r w:rsidRPr="00F9110F">
        <w:rPr>
          <w:sz w:val="28"/>
          <w:szCs w:val="28"/>
        </w:rPr>
        <w:t>принадлежит объект учета, сведения об основных характеристиках объекта, в том числе: тип объекта (жилое либо нежилое), площадь, этажность (подземная этажность), инвентарный номер, сведения о стоимости объекта учета, сведения об изменениях объекта учета (произведенных достройках, капитальном ремонте, реконструкции, модернизации, сносе), сведения об установленных в отношении объекта учета ограничениях (обременениях) с указанием сведений о лице, в пользу которого установлены ограничения (обременения), иные</w:t>
      </w:r>
      <w:proofErr w:type="gramEnd"/>
      <w:r w:rsidRPr="00F9110F">
        <w:rPr>
          <w:sz w:val="28"/>
          <w:szCs w:val="28"/>
        </w:rPr>
        <w:t xml:space="preserve">  необходимые сведения.</w:t>
      </w:r>
    </w:p>
    <w:p w:rsidR="00F9110F" w:rsidRPr="00F9110F" w:rsidRDefault="00F9110F" w:rsidP="00F9110F">
      <w:pPr>
        <w:autoSpaceDE w:val="0"/>
        <w:autoSpaceDN w:val="0"/>
        <w:adjustRightInd w:val="0"/>
        <w:ind w:firstLine="709"/>
        <w:jc w:val="both"/>
        <w:rPr>
          <w:sz w:val="28"/>
          <w:szCs w:val="28"/>
        </w:rPr>
      </w:pPr>
      <w:proofErr w:type="gramStart"/>
      <w:r w:rsidRPr="00F9110F">
        <w:rPr>
          <w:sz w:val="28"/>
          <w:szCs w:val="28"/>
        </w:rPr>
        <w:t>В подраздел 1.4 раздела 1 реестра вносятся сведения о воздушных и морских судах, судах внутреннего плавания, в том числе: вид, наименование, назначение объекта учета, порт (место) регистрации и (или) место (аэродром) базирования, сведения о правообладателе, вид вещного права, на основании которого правообладателю принадлежит объект учета, сведения об основных характеристиках судна, в том числе: год и место постройки судна, инвентарный номер</w:t>
      </w:r>
      <w:proofErr w:type="gramEnd"/>
      <w:r w:rsidRPr="00F9110F">
        <w:rPr>
          <w:sz w:val="28"/>
          <w:szCs w:val="28"/>
        </w:rPr>
        <w:t xml:space="preserve">, </w:t>
      </w:r>
      <w:proofErr w:type="gramStart"/>
      <w:r w:rsidRPr="00F9110F">
        <w:rPr>
          <w:sz w:val="28"/>
          <w:szCs w:val="28"/>
        </w:rPr>
        <w:t>серийный (заводской) номер, идентификационный номер судна и место строительства (для строящихся судов), сведения о стоимости судна, сведения о произведенных ремонте, модернизации судна, сведения об установленных в отношении судна ограничениях (обременениях) с указанием сведений о лице, в пользу которого установлены ограничения (обременения), иные сведения (при необходимости).</w:t>
      </w:r>
      <w:proofErr w:type="gramEnd"/>
    </w:p>
    <w:p w:rsidR="00F9110F" w:rsidRPr="00F9110F" w:rsidRDefault="00F9110F" w:rsidP="00F9110F">
      <w:pPr>
        <w:autoSpaceDE w:val="0"/>
        <w:autoSpaceDN w:val="0"/>
        <w:adjustRightInd w:val="0"/>
        <w:jc w:val="both"/>
        <w:rPr>
          <w:sz w:val="28"/>
          <w:szCs w:val="28"/>
        </w:rPr>
      </w:pPr>
      <w:r w:rsidRPr="00F9110F">
        <w:rPr>
          <w:sz w:val="28"/>
          <w:szCs w:val="28"/>
        </w:rPr>
        <w:lastRenderedPageBreak/>
        <w:t>В случае отсутствия объектов учета, включаемых в подраздел 1.4. раздела 1, создание  такого подраздела в АС УМС является не обязательным.</w:t>
      </w:r>
    </w:p>
    <w:p w:rsidR="00F9110F" w:rsidRPr="00F9110F" w:rsidRDefault="00F9110F" w:rsidP="00F9110F">
      <w:pPr>
        <w:autoSpaceDE w:val="0"/>
        <w:autoSpaceDN w:val="0"/>
        <w:adjustRightInd w:val="0"/>
        <w:jc w:val="both"/>
        <w:rPr>
          <w:sz w:val="28"/>
          <w:szCs w:val="28"/>
        </w:rPr>
      </w:pPr>
      <w:r w:rsidRPr="00F9110F">
        <w:rPr>
          <w:sz w:val="28"/>
          <w:szCs w:val="28"/>
        </w:rPr>
        <w:t>В раздел 2 вносятся сведения о движимом и ином имуществе.</w:t>
      </w:r>
    </w:p>
    <w:p w:rsidR="00F9110F" w:rsidRPr="00F9110F" w:rsidRDefault="00F9110F" w:rsidP="00F9110F">
      <w:pPr>
        <w:autoSpaceDE w:val="0"/>
        <w:autoSpaceDN w:val="0"/>
        <w:adjustRightInd w:val="0"/>
        <w:jc w:val="both"/>
        <w:rPr>
          <w:sz w:val="28"/>
          <w:szCs w:val="28"/>
        </w:rPr>
      </w:pPr>
      <w:proofErr w:type="gramStart"/>
      <w:r w:rsidRPr="00F9110F">
        <w:rPr>
          <w:sz w:val="28"/>
          <w:szCs w:val="28"/>
        </w:rPr>
        <w:t>В подраздел 2.1 раздела 2 реестра вносятся сведения об акциях, в том числе, сведения об акционерном обществе (эмитенте), сведения об акциях, сведения о правообладателе,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roofErr w:type="gramEnd"/>
    </w:p>
    <w:p w:rsidR="00F9110F" w:rsidRPr="00F9110F" w:rsidRDefault="00F11FE6" w:rsidP="00F9110F">
      <w:pPr>
        <w:autoSpaceDE w:val="0"/>
        <w:autoSpaceDN w:val="0"/>
        <w:adjustRightInd w:val="0"/>
        <w:jc w:val="both"/>
        <w:rPr>
          <w:sz w:val="28"/>
          <w:szCs w:val="28"/>
        </w:rPr>
      </w:pPr>
      <w:r>
        <w:rPr>
          <w:sz w:val="28"/>
          <w:szCs w:val="28"/>
        </w:rPr>
        <w:t xml:space="preserve">       </w:t>
      </w:r>
      <w:r w:rsidR="00F9110F" w:rsidRPr="00F9110F">
        <w:rPr>
          <w:sz w:val="28"/>
          <w:szCs w:val="28"/>
        </w:rPr>
        <w:t>В случае отсутствия объектов учета, включаемых в подраздел 2.1. раздела 2, создание  такого подраздела в АС УМС является не обязательным.</w:t>
      </w:r>
    </w:p>
    <w:p w:rsidR="00F9110F" w:rsidRPr="00F9110F" w:rsidRDefault="00F9110F" w:rsidP="00F9110F">
      <w:pPr>
        <w:autoSpaceDE w:val="0"/>
        <w:autoSpaceDN w:val="0"/>
        <w:adjustRightInd w:val="0"/>
        <w:jc w:val="both"/>
        <w:rPr>
          <w:sz w:val="28"/>
          <w:szCs w:val="28"/>
        </w:rPr>
      </w:pPr>
      <w:r w:rsidRPr="00F9110F">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F9110F" w:rsidRPr="00F9110F" w:rsidRDefault="00F9110F" w:rsidP="00F9110F">
      <w:pPr>
        <w:autoSpaceDE w:val="0"/>
        <w:autoSpaceDN w:val="0"/>
        <w:adjustRightInd w:val="0"/>
        <w:jc w:val="both"/>
        <w:rPr>
          <w:sz w:val="28"/>
          <w:szCs w:val="28"/>
        </w:rPr>
      </w:pPr>
      <w:proofErr w:type="gramStart"/>
      <w:r w:rsidRPr="00F9110F">
        <w:rPr>
          <w:sz w:val="28"/>
          <w:szCs w:val="28"/>
        </w:rPr>
        <w:t>сведения о хозяйственном обществе (товариществе), доля (вклад) в уставном (складочном) капитале хозяйственного общества, товарищества в процентах, сведения о правообладателе,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roofErr w:type="gramEnd"/>
    </w:p>
    <w:p w:rsidR="00F9110F" w:rsidRPr="00F9110F" w:rsidRDefault="00F11FE6" w:rsidP="00F9110F">
      <w:pPr>
        <w:autoSpaceDE w:val="0"/>
        <w:autoSpaceDN w:val="0"/>
        <w:adjustRightInd w:val="0"/>
        <w:jc w:val="both"/>
        <w:rPr>
          <w:sz w:val="28"/>
          <w:szCs w:val="28"/>
        </w:rPr>
      </w:pPr>
      <w:r>
        <w:rPr>
          <w:sz w:val="28"/>
          <w:szCs w:val="28"/>
        </w:rPr>
        <w:t xml:space="preserve">        </w:t>
      </w:r>
      <w:r w:rsidR="00F9110F" w:rsidRPr="00F9110F">
        <w:rPr>
          <w:sz w:val="28"/>
          <w:szCs w:val="28"/>
        </w:rPr>
        <w:t>В случае отсутствия объектов учета, включаемых в подраздел 2.2. раздела 2, создание  такого подраздела в АС УМС является не обязательным.</w:t>
      </w:r>
    </w:p>
    <w:p w:rsidR="00F9110F" w:rsidRPr="00F9110F" w:rsidRDefault="00F9110F" w:rsidP="00F9110F">
      <w:pPr>
        <w:autoSpaceDE w:val="0"/>
        <w:autoSpaceDN w:val="0"/>
        <w:adjustRightInd w:val="0"/>
        <w:jc w:val="both"/>
        <w:rPr>
          <w:sz w:val="28"/>
          <w:szCs w:val="28"/>
        </w:rPr>
      </w:pPr>
      <w:r w:rsidRPr="00F9110F">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9110F" w:rsidRPr="00F9110F" w:rsidRDefault="00F9110F" w:rsidP="00F9110F">
      <w:pPr>
        <w:autoSpaceDE w:val="0"/>
        <w:autoSpaceDN w:val="0"/>
        <w:adjustRightInd w:val="0"/>
        <w:jc w:val="both"/>
        <w:rPr>
          <w:sz w:val="28"/>
          <w:szCs w:val="28"/>
        </w:rPr>
      </w:pPr>
      <w:proofErr w:type="gramStart"/>
      <w:r w:rsidRPr="00F9110F">
        <w:rPr>
          <w:sz w:val="28"/>
          <w:szCs w:val="28"/>
        </w:rPr>
        <w:t>наименование движимого имущества (иного имущества), сведения об объекте учета, в том числе: марка, модель, год выпуска, инвентарный номер, сведения о правообладателе, сведения о стоимости,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roofErr w:type="gramEnd"/>
    </w:p>
    <w:p w:rsidR="00F9110F" w:rsidRPr="00F9110F" w:rsidRDefault="00F9110F" w:rsidP="00F9110F">
      <w:pPr>
        <w:autoSpaceDE w:val="0"/>
        <w:autoSpaceDN w:val="0"/>
        <w:adjustRightInd w:val="0"/>
        <w:ind w:firstLine="709"/>
        <w:jc w:val="both"/>
        <w:rPr>
          <w:sz w:val="28"/>
          <w:szCs w:val="28"/>
        </w:rPr>
      </w:pPr>
      <w:proofErr w:type="gramStart"/>
      <w:r w:rsidRPr="00F9110F">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 размер доли в праве общей долевой собственности на объекты недвижимого и (или) движимого имущества, сведения о стоимости доли, сведения об участниках общей долевой собственности, сведения о правообладателе;</w:t>
      </w:r>
      <w:proofErr w:type="gramEnd"/>
      <w:r w:rsidRPr="00F9110F">
        <w:rPr>
          <w:sz w:val="28"/>
          <w:szCs w:val="28"/>
        </w:rPr>
        <w:t xml:space="preserve"> вид вещного права, на основании которого правообладателю принадлежит объект учета,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9110F" w:rsidRPr="00F9110F" w:rsidRDefault="00F9110F" w:rsidP="00F9110F">
      <w:pPr>
        <w:autoSpaceDE w:val="0"/>
        <w:autoSpaceDN w:val="0"/>
        <w:adjustRightInd w:val="0"/>
        <w:jc w:val="both"/>
        <w:rPr>
          <w:sz w:val="28"/>
          <w:szCs w:val="28"/>
        </w:rPr>
      </w:pPr>
      <w:r w:rsidRPr="00F9110F">
        <w:rPr>
          <w:sz w:val="28"/>
          <w:szCs w:val="28"/>
        </w:rPr>
        <w:lastRenderedPageBreak/>
        <w:t>сведения об установленных в отношении доли ограничениях (обременениях) с указанием сведений о лице, в пользу которого установлены ограничения (обременения), иные необходимые сведения.</w:t>
      </w:r>
    </w:p>
    <w:p w:rsidR="00F9110F" w:rsidRPr="00F9110F" w:rsidRDefault="00F9110F" w:rsidP="00F9110F">
      <w:pPr>
        <w:autoSpaceDE w:val="0"/>
        <w:autoSpaceDN w:val="0"/>
        <w:adjustRightInd w:val="0"/>
        <w:ind w:firstLine="709"/>
        <w:jc w:val="both"/>
        <w:rPr>
          <w:sz w:val="28"/>
          <w:szCs w:val="28"/>
        </w:rPr>
      </w:pPr>
      <w:r w:rsidRPr="00F9110F">
        <w:rPr>
          <w:sz w:val="28"/>
          <w:szCs w:val="28"/>
        </w:rPr>
        <w:t>В случае отсутствия объектов учета, включаемых в подраздел 2.4. раздела 2, создание  такого подраздела в АС УМС является не обязательным.</w:t>
      </w:r>
    </w:p>
    <w:p w:rsidR="00F9110F" w:rsidRPr="00F9110F" w:rsidRDefault="00F9110F" w:rsidP="00F9110F">
      <w:pPr>
        <w:autoSpaceDE w:val="0"/>
        <w:autoSpaceDN w:val="0"/>
        <w:adjustRightInd w:val="0"/>
        <w:ind w:firstLine="709"/>
        <w:jc w:val="both"/>
        <w:rPr>
          <w:sz w:val="28"/>
          <w:szCs w:val="28"/>
        </w:rPr>
      </w:pPr>
      <w:r w:rsidRPr="00F9110F">
        <w:rPr>
          <w:sz w:val="28"/>
          <w:szCs w:val="28"/>
        </w:rPr>
        <w:t>В раздел 3 вносятся сведения о лицах, обладающих правами на муниципальное имущество и сведениями о нем, в том числе: сведения о правообладателях, реестровый номер объектов учета, принадлежащих на соответствующем вещном праве, реестровый номер объектов учета, вещные права на которые ограничены (обременены) в пользу правообладателя, иные необходимые сведения.</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 xml:space="preserve">Разделы 1 и 2 </w:t>
      </w:r>
      <w:proofErr w:type="gramStart"/>
      <w:r w:rsidRPr="00F9110F">
        <w:rPr>
          <w:sz w:val="28"/>
          <w:szCs w:val="28"/>
        </w:rPr>
        <w:t>группируются по видам имущества и содержат</w:t>
      </w:r>
      <w:proofErr w:type="gramEnd"/>
      <w:r w:rsidRPr="00F9110F">
        <w:rPr>
          <w:sz w:val="28"/>
          <w:szCs w:val="28"/>
        </w:rPr>
        <w:t xml:space="preserve"> сведения о сделках с имуществом. Раздел 3 группируется по организационно-правовым формам лиц.</w:t>
      </w:r>
    </w:p>
    <w:p w:rsidR="00F9110F" w:rsidRPr="00F9110F" w:rsidRDefault="00F11FE6" w:rsidP="00F9110F">
      <w:pPr>
        <w:widowControl w:val="0"/>
        <w:tabs>
          <w:tab w:val="left" w:pos="0"/>
        </w:tabs>
        <w:autoSpaceDE w:val="0"/>
        <w:autoSpaceDN w:val="0"/>
        <w:adjustRightInd w:val="0"/>
        <w:jc w:val="both"/>
        <w:rPr>
          <w:sz w:val="28"/>
          <w:szCs w:val="28"/>
        </w:rPr>
      </w:pPr>
      <w:r>
        <w:rPr>
          <w:sz w:val="28"/>
          <w:szCs w:val="28"/>
        </w:rPr>
        <w:t xml:space="preserve">        </w:t>
      </w:r>
      <w:r w:rsidR="00F9110F" w:rsidRPr="00F9110F">
        <w:rPr>
          <w:sz w:val="28"/>
          <w:szCs w:val="28"/>
        </w:rPr>
        <w:t>4.14. Актуализация сведений в реестре  об объектах учета по состоянию на 01 января текущего года производится ежегодно, а также, в случаях возникновения необходимости в досрочной актуализации, в любое время в течение отчетного периода.</w:t>
      </w:r>
    </w:p>
    <w:p w:rsidR="00F9110F" w:rsidRPr="00F9110F" w:rsidRDefault="00F11FE6" w:rsidP="00F9110F">
      <w:pPr>
        <w:widowControl w:val="0"/>
        <w:tabs>
          <w:tab w:val="left" w:pos="0"/>
        </w:tabs>
        <w:autoSpaceDE w:val="0"/>
        <w:autoSpaceDN w:val="0"/>
        <w:adjustRightInd w:val="0"/>
        <w:jc w:val="both"/>
        <w:rPr>
          <w:sz w:val="28"/>
          <w:szCs w:val="28"/>
        </w:rPr>
      </w:pPr>
      <w:r>
        <w:rPr>
          <w:sz w:val="28"/>
          <w:szCs w:val="28"/>
        </w:rPr>
        <w:t xml:space="preserve">        </w:t>
      </w:r>
      <w:r w:rsidR="00F9110F" w:rsidRPr="00F9110F">
        <w:rPr>
          <w:sz w:val="28"/>
          <w:szCs w:val="28"/>
        </w:rPr>
        <w:t xml:space="preserve">4.15. </w:t>
      </w:r>
      <w:proofErr w:type="gramStart"/>
      <w:r w:rsidR="00F9110F" w:rsidRPr="00F9110F">
        <w:rPr>
          <w:sz w:val="28"/>
          <w:szCs w:val="28"/>
        </w:rPr>
        <w:t>Правообладатель муниципального имущества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Ольховатского муниципального района Воронежской области  заявление о внесении в реестр сведений о таком</w:t>
      </w:r>
      <w:proofErr w:type="gramEnd"/>
      <w:r w:rsidR="00F9110F" w:rsidRPr="00F9110F">
        <w:rPr>
          <w:sz w:val="28"/>
          <w:szCs w:val="28"/>
        </w:rPr>
        <w:t xml:space="preserve"> </w:t>
      </w:r>
      <w:proofErr w:type="gramStart"/>
      <w:r w:rsidR="00F9110F" w:rsidRPr="00F9110F">
        <w:rPr>
          <w:sz w:val="28"/>
          <w:szCs w:val="28"/>
        </w:rPr>
        <w:t>имуществе</w:t>
      </w:r>
      <w:proofErr w:type="gramEnd"/>
      <w:r w:rsidR="00F9110F" w:rsidRPr="00F9110F">
        <w:rPr>
          <w:sz w:val="28"/>
          <w:szCs w:val="28"/>
        </w:rPr>
        <w:t xml:space="preserve"> с одновременным направлением подтверждающих документов.</w:t>
      </w:r>
    </w:p>
    <w:p w:rsidR="00F9110F" w:rsidRPr="00F9110F" w:rsidRDefault="00F9110F" w:rsidP="00F9110F">
      <w:pPr>
        <w:widowControl w:val="0"/>
        <w:tabs>
          <w:tab w:val="left" w:pos="0"/>
        </w:tabs>
        <w:autoSpaceDE w:val="0"/>
        <w:autoSpaceDN w:val="0"/>
        <w:adjustRightInd w:val="0"/>
        <w:jc w:val="both"/>
        <w:rPr>
          <w:sz w:val="28"/>
          <w:szCs w:val="28"/>
        </w:rPr>
      </w:pPr>
      <w:proofErr w:type="gramStart"/>
      <w:r w:rsidRPr="00F9110F">
        <w:rPr>
          <w:sz w:val="28"/>
          <w:szCs w:val="28"/>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F9110F">
        <w:rPr>
          <w:sz w:val="28"/>
          <w:szCs w:val="28"/>
        </w:rPr>
        <w:t xml:space="preserve"> объекта учета), направить в администрацию Ольховатского муниципального района Воронежской области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В случае</w:t>
      </w:r>
      <w:proofErr w:type="gramStart"/>
      <w:r w:rsidRPr="00F9110F">
        <w:rPr>
          <w:sz w:val="28"/>
          <w:szCs w:val="28"/>
        </w:rPr>
        <w:t>,</w:t>
      </w:r>
      <w:proofErr w:type="gramEnd"/>
      <w:r w:rsidRPr="00F9110F">
        <w:rPr>
          <w:sz w:val="28"/>
          <w:szCs w:val="28"/>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w:t>
      </w:r>
      <w:r w:rsidRPr="00F9110F">
        <w:rPr>
          <w:sz w:val="28"/>
          <w:szCs w:val="28"/>
        </w:rPr>
        <w:lastRenderedPageBreak/>
        <w:t>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F9110F" w:rsidRPr="00F9110F" w:rsidRDefault="00F11FE6" w:rsidP="00F9110F">
      <w:pPr>
        <w:widowControl w:val="0"/>
        <w:tabs>
          <w:tab w:val="left" w:pos="0"/>
        </w:tabs>
        <w:autoSpaceDE w:val="0"/>
        <w:autoSpaceDN w:val="0"/>
        <w:adjustRightInd w:val="0"/>
        <w:jc w:val="both"/>
        <w:rPr>
          <w:sz w:val="28"/>
          <w:szCs w:val="28"/>
        </w:rPr>
      </w:pPr>
      <w:r>
        <w:rPr>
          <w:sz w:val="28"/>
          <w:szCs w:val="28"/>
        </w:rPr>
        <w:t xml:space="preserve">         </w:t>
      </w:r>
      <w:r w:rsidR="00F9110F" w:rsidRPr="00F9110F">
        <w:rPr>
          <w:sz w:val="28"/>
          <w:szCs w:val="28"/>
        </w:rPr>
        <w:t xml:space="preserve">4.16. Сведения об объекте учета, заявления и документы, указанные в пункте 4.15 настоящего Положения, направляются в администрацию Ольховатского муниципального района Воронежской области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00F9110F" w:rsidRPr="00F9110F">
        <w:rPr>
          <w:sz w:val="28"/>
          <w:szCs w:val="28"/>
        </w:rPr>
        <w:t>подписи</w:t>
      </w:r>
      <w:proofErr w:type="gramEnd"/>
      <w:r w:rsidR="00F9110F" w:rsidRPr="00F9110F">
        <w:rPr>
          <w:sz w:val="28"/>
          <w:szCs w:val="28"/>
        </w:rPr>
        <w:t xml:space="preserve"> уполномоченным должностным лицом правообладателя.</w:t>
      </w:r>
    </w:p>
    <w:p w:rsidR="00F9110F" w:rsidRPr="00F9110F" w:rsidRDefault="00F11FE6" w:rsidP="00F9110F">
      <w:pPr>
        <w:widowControl w:val="0"/>
        <w:tabs>
          <w:tab w:val="left" w:pos="0"/>
        </w:tabs>
        <w:autoSpaceDE w:val="0"/>
        <w:autoSpaceDN w:val="0"/>
        <w:adjustRightInd w:val="0"/>
        <w:jc w:val="both"/>
        <w:rPr>
          <w:sz w:val="28"/>
          <w:szCs w:val="28"/>
        </w:rPr>
      </w:pPr>
      <w:r>
        <w:rPr>
          <w:sz w:val="28"/>
          <w:szCs w:val="28"/>
        </w:rPr>
        <w:t xml:space="preserve">        </w:t>
      </w:r>
      <w:r w:rsidR="00F9110F" w:rsidRPr="00F9110F">
        <w:rPr>
          <w:sz w:val="28"/>
          <w:szCs w:val="28"/>
        </w:rPr>
        <w:t xml:space="preserve">4.17. </w:t>
      </w:r>
      <w:proofErr w:type="gramStart"/>
      <w:r w:rsidR="00F9110F" w:rsidRPr="00F9110F">
        <w:rPr>
          <w:sz w:val="28"/>
          <w:szCs w:val="28"/>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Ольховатского муниципального района Воронежской области  в 7-дневный срок после получения выписки из Единого государственного реестра юридических лиц (далее - ЕГРЮЛ) и ликвидационного баланса.</w:t>
      </w:r>
      <w:proofErr w:type="gramEnd"/>
      <w:r w:rsidR="00F9110F" w:rsidRPr="00F9110F">
        <w:rPr>
          <w:sz w:val="28"/>
          <w:szCs w:val="28"/>
        </w:rPr>
        <w:t xml:space="preserve">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9110F" w:rsidRPr="00F9110F" w:rsidRDefault="00F9110F" w:rsidP="00F9110F">
      <w:pPr>
        <w:tabs>
          <w:tab w:val="num" w:pos="1276"/>
          <w:tab w:val="num" w:pos="4821"/>
          <w:tab w:val="num" w:pos="6508"/>
        </w:tabs>
        <w:ind w:firstLine="709"/>
        <w:jc w:val="both"/>
        <w:rPr>
          <w:sz w:val="28"/>
          <w:szCs w:val="28"/>
        </w:rPr>
      </w:pPr>
      <w:r w:rsidRPr="00F9110F">
        <w:rPr>
          <w:sz w:val="28"/>
          <w:szCs w:val="28"/>
        </w:rPr>
        <w:t xml:space="preserve">4.18. </w:t>
      </w:r>
      <w:proofErr w:type="gramStart"/>
      <w:r w:rsidRPr="00F9110F">
        <w:rPr>
          <w:sz w:val="28"/>
          <w:szCs w:val="28"/>
        </w:rPr>
        <w:t>В отношении объектов муниципальной казны Ольховатского муниципального района Воронежской области,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администрацией Ольховатского муниципального района Воронежской области имущества, возникновение, изменение, прекращение права муниципальной собственности на имущество, изменений сведений об объектах учета.</w:t>
      </w:r>
      <w:proofErr w:type="gramEnd"/>
      <w:r w:rsidRPr="00F9110F">
        <w:rPr>
          <w:sz w:val="28"/>
          <w:szCs w:val="28"/>
        </w:rPr>
        <w:t xml:space="preserve"> </w:t>
      </w:r>
      <w:proofErr w:type="gramStart"/>
      <w:r w:rsidRPr="00F9110F">
        <w:rPr>
          <w:sz w:val="28"/>
          <w:szCs w:val="28"/>
        </w:rPr>
        <w:t xml:space="preserve">Заявление о внесении сведений об изменениях в объектах учета и копии указанных документов предоставляются в администрацию Ольховатского муниципального района Воронежской области, в 7-дневный срок со дня возникновения, изменения или прекращения права Ольховатского муниципального района Воронежской области на имущество, должностным лицом администрации Ольховатского муниципального района Воронежской области, ответственным за ведение бухгалтерского  учета муниципальной казны Ольховатского муниципального района Воронежской области. </w:t>
      </w:r>
      <w:proofErr w:type="gramEnd"/>
    </w:p>
    <w:p w:rsidR="00F9110F" w:rsidRPr="00F9110F" w:rsidRDefault="00F11FE6" w:rsidP="00F9110F">
      <w:pPr>
        <w:widowControl w:val="0"/>
        <w:tabs>
          <w:tab w:val="left" w:pos="0"/>
        </w:tabs>
        <w:autoSpaceDE w:val="0"/>
        <w:autoSpaceDN w:val="0"/>
        <w:adjustRightInd w:val="0"/>
        <w:jc w:val="both"/>
        <w:rPr>
          <w:sz w:val="28"/>
          <w:szCs w:val="28"/>
        </w:rPr>
      </w:pPr>
      <w:r>
        <w:rPr>
          <w:sz w:val="28"/>
          <w:szCs w:val="28"/>
        </w:rPr>
        <w:lastRenderedPageBreak/>
        <w:t xml:space="preserve">       </w:t>
      </w:r>
      <w:r w:rsidR="00F9110F" w:rsidRPr="00F9110F">
        <w:rPr>
          <w:sz w:val="28"/>
          <w:szCs w:val="28"/>
        </w:rPr>
        <w:t>4.19.  Администрация Ольховатского муниципального района Воронежской области  в 14-дневный срок со дня получения документов правообладателя обязана провести проверку достоверности документов правообладателя и по ее результатам принять одно из следующих решений:</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в) о приостановлении процедуры учета в реестре объекта учета в следующих случаях:</w:t>
      </w:r>
    </w:p>
    <w:p w:rsidR="00F9110F" w:rsidRPr="00F9110F" w:rsidRDefault="00F9110F" w:rsidP="00F9110F">
      <w:pPr>
        <w:widowControl w:val="0"/>
        <w:tabs>
          <w:tab w:val="left" w:pos="0"/>
        </w:tabs>
        <w:autoSpaceDE w:val="0"/>
        <w:autoSpaceDN w:val="0"/>
        <w:adjustRightInd w:val="0"/>
        <w:jc w:val="both"/>
        <w:rPr>
          <w:sz w:val="28"/>
          <w:szCs w:val="28"/>
        </w:rPr>
      </w:pPr>
      <w:proofErr w:type="gramStart"/>
      <w:r w:rsidRPr="00F9110F">
        <w:rPr>
          <w:sz w:val="28"/>
          <w:szCs w:val="28"/>
        </w:rPr>
        <w:t>установлены</w:t>
      </w:r>
      <w:proofErr w:type="gramEnd"/>
      <w:r w:rsidRPr="00F9110F">
        <w:rPr>
          <w:sz w:val="28"/>
          <w:szCs w:val="28"/>
        </w:rPr>
        <w:t xml:space="preserve"> неполнота и (или) недостоверность содержащихся в документах правообладателя сведений;</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t>В случае принятия решения о приостановлении процедуры учета в реестре объекта учета администрация Ольховатского муниципального района Воронежской области  направляет правообладателю требование 0 срок со дня его получения направить сведения и документы, подтверждающие недостающие сведения о муниципальном имуществе.</w:t>
      </w:r>
    </w:p>
    <w:p w:rsidR="00F9110F" w:rsidRPr="00F9110F" w:rsidRDefault="00F11FE6" w:rsidP="00F9110F">
      <w:pPr>
        <w:widowControl w:val="0"/>
        <w:tabs>
          <w:tab w:val="left" w:pos="0"/>
        </w:tabs>
        <w:autoSpaceDE w:val="0"/>
        <w:autoSpaceDN w:val="0"/>
        <w:adjustRightInd w:val="0"/>
        <w:jc w:val="both"/>
        <w:rPr>
          <w:sz w:val="28"/>
          <w:szCs w:val="28"/>
        </w:rPr>
      </w:pPr>
      <w:r>
        <w:rPr>
          <w:sz w:val="28"/>
          <w:szCs w:val="28"/>
        </w:rPr>
        <w:t xml:space="preserve">      </w:t>
      </w:r>
      <w:r w:rsidR="004E17E0">
        <w:rPr>
          <w:sz w:val="28"/>
          <w:szCs w:val="28"/>
        </w:rPr>
        <w:t xml:space="preserve">  </w:t>
      </w:r>
      <w:r w:rsidR="00F9110F" w:rsidRPr="00F9110F">
        <w:rPr>
          <w:sz w:val="28"/>
          <w:szCs w:val="28"/>
        </w:rPr>
        <w:t xml:space="preserve">4.20. Заявления, обращения и требования, предусмотренные пунктами 4.15- 4.19 настоящего Положения, направляются в  администрацию Ольховатского муниципального района Воронежской области в электронном формате и (или)  на бумажных носителях, в установленном порядке,  по   стандартным   формам, определенным «ГОСТ </w:t>
      </w:r>
      <w:proofErr w:type="gramStart"/>
      <w:r w:rsidR="00F9110F" w:rsidRPr="00F9110F">
        <w:rPr>
          <w:sz w:val="28"/>
          <w:szCs w:val="28"/>
        </w:rPr>
        <w:t>Р</w:t>
      </w:r>
      <w:proofErr w:type="gramEnd"/>
      <w:r w:rsidR="00F9110F" w:rsidRPr="00F9110F">
        <w:rPr>
          <w:sz w:val="28"/>
          <w:szCs w:val="28"/>
        </w:rPr>
        <w:t xml:space="preserve"> 7.0.97-2016. Организационно-распорядительная документация. Требования к оформлению документов».</w:t>
      </w:r>
    </w:p>
    <w:p w:rsidR="00F9110F" w:rsidRPr="00F9110F" w:rsidRDefault="00F9110F" w:rsidP="00F9110F">
      <w:pPr>
        <w:tabs>
          <w:tab w:val="left" w:pos="708"/>
        </w:tabs>
        <w:ind w:firstLine="709"/>
        <w:jc w:val="both"/>
        <w:rPr>
          <w:sz w:val="28"/>
          <w:szCs w:val="28"/>
        </w:rPr>
      </w:pPr>
      <w:r w:rsidRPr="00F9110F">
        <w:rPr>
          <w:sz w:val="28"/>
          <w:szCs w:val="28"/>
        </w:rPr>
        <w:t>4.21. Правообладатели муниципального имущества несут ответственность в соответствии с законодательством Российской Федерации за непредставление или ненадлежащее и не своевременное представление сведений о муниципальном имуществе, либо представление недостоверных и (или) неполных сведений о нем в администрацию Ольховатского муниципального района Воронежской области.</w:t>
      </w:r>
    </w:p>
    <w:p w:rsidR="00F9110F" w:rsidRPr="00F9110F" w:rsidRDefault="00F9110F" w:rsidP="00F9110F">
      <w:pPr>
        <w:tabs>
          <w:tab w:val="left" w:pos="708"/>
        </w:tabs>
        <w:ind w:firstLine="709"/>
        <w:jc w:val="both"/>
        <w:rPr>
          <w:sz w:val="28"/>
          <w:szCs w:val="28"/>
        </w:rPr>
      </w:pPr>
      <w:r w:rsidRPr="00F9110F">
        <w:rPr>
          <w:sz w:val="28"/>
          <w:szCs w:val="28"/>
        </w:rPr>
        <w:t xml:space="preserve">4.22. </w:t>
      </w:r>
      <w:proofErr w:type="gramStart"/>
      <w:r w:rsidRPr="00F9110F">
        <w:rPr>
          <w:sz w:val="28"/>
          <w:szCs w:val="28"/>
        </w:rPr>
        <w:t xml:space="preserve">В случае непредставления в администрацию Ольховатского муниципального района Воронежской области в срок, указанный пунктами 4.15-4.18 настоящего положения, заявления о внесении сведений об изменениях в объектах учета и необходимых документов, ответственность за несоответствие данных об объектах учета в реестре муниципального </w:t>
      </w:r>
      <w:r w:rsidRPr="00F9110F">
        <w:rPr>
          <w:sz w:val="28"/>
          <w:szCs w:val="28"/>
        </w:rPr>
        <w:lastRenderedPageBreak/>
        <w:t>имущества Ольховатского муниципального района Воронежской области возлагается на правообладателей муниципального имущества.</w:t>
      </w:r>
      <w:proofErr w:type="gramEnd"/>
    </w:p>
    <w:p w:rsidR="00F9110F" w:rsidRPr="00F9110F" w:rsidRDefault="00F9110F" w:rsidP="00F9110F">
      <w:pPr>
        <w:tabs>
          <w:tab w:val="left" w:pos="0"/>
        </w:tabs>
        <w:autoSpaceDE w:val="0"/>
        <w:autoSpaceDN w:val="0"/>
        <w:adjustRightInd w:val="0"/>
        <w:ind w:firstLine="709"/>
        <w:jc w:val="both"/>
        <w:rPr>
          <w:sz w:val="28"/>
          <w:szCs w:val="28"/>
        </w:rPr>
      </w:pPr>
      <w:r w:rsidRPr="00F9110F">
        <w:rPr>
          <w:sz w:val="28"/>
          <w:szCs w:val="28"/>
        </w:rPr>
        <w:t xml:space="preserve">4.23. Сведения об объектах учета, содержащихся в реестре, </w:t>
      </w:r>
      <w:proofErr w:type="gramStart"/>
      <w:r w:rsidRPr="00F9110F">
        <w:rPr>
          <w:sz w:val="28"/>
          <w:szCs w:val="28"/>
        </w:rPr>
        <w:t>носят открытый характер и предоставляются</w:t>
      </w:r>
      <w:proofErr w:type="gramEnd"/>
      <w:r w:rsidRPr="00F9110F">
        <w:rPr>
          <w:sz w:val="28"/>
          <w:szCs w:val="28"/>
        </w:rPr>
        <w:t xml:space="preserve"> любым заинтересованным лицам в виде выписок из реестра.</w:t>
      </w:r>
    </w:p>
    <w:p w:rsidR="00F9110F" w:rsidRPr="00F9110F" w:rsidRDefault="00F9110F" w:rsidP="00F9110F">
      <w:pPr>
        <w:tabs>
          <w:tab w:val="left" w:pos="0"/>
        </w:tabs>
        <w:autoSpaceDE w:val="0"/>
        <w:autoSpaceDN w:val="0"/>
        <w:adjustRightInd w:val="0"/>
        <w:ind w:firstLine="709"/>
        <w:jc w:val="both"/>
        <w:rPr>
          <w:sz w:val="28"/>
          <w:szCs w:val="28"/>
        </w:rPr>
      </w:pPr>
      <w:r w:rsidRPr="00F9110F">
        <w:rPr>
          <w:sz w:val="28"/>
          <w:szCs w:val="28"/>
        </w:rPr>
        <w:t>4.24. Предоставление сведений об объектах учета осуществляется администрацией Ольховатского муниципального района Воронежской области в порядке предусмотренном постановлением администрации Ольховатского муниципального района  Воронежской области от 09.10.2023 № 354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Ольховатского муниципального района  Воронежской области».</w:t>
      </w:r>
    </w:p>
    <w:p w:rsidR="00F9110F" w:rsidRPr="00F9110F" w:rsidRDefault="004E17E0" w:rsidP="00F9110F">
      <w:pPr>
        <w:widowControl w:val="0"/>
        <w:tabs>
          <w:tab w:val="left" w:pos="0"/>
        </w:tabs>
        <w:autoSpaceDE w:val="0"/>
        <w:autoSpaceDN w:val="0"/>
        <w:adjustRightInd w:val="0"/>
        <w:jc w:val="both"/>
        <w:rPr>
          <w:sz w:val="28"/>
          <w:szCs w:val="28"/>
        </w:rPr>
      </w:pPr>
      <w:r>
        <w:rPr>
          <w:sz w:val="28"/>
          <w:szCs w:val="28"/>
        </w:rPr>
        <w:t xml:space="preserve">      </w:t>
      </w:r>
      <w:r w:rsidR="00F9110F" w:rsidRPr="00F9110F">
        <w:rPr>
          <w:sz w:val="28"/>
          <w:szCs w:val="28"/>
        </w:rPr>
        <w:t xml:space="preserve">4.25. </w:t>
      </w:r>
      <w:proofErr w:type="gramStart"/>
      <w:r w:rsidR="00F9110F" w:rsidRPr="00F9110F">
        <w:rPr>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w:t>
      </w:r>
      <w:proofErr w:type="gramEnd"/>
      <w:r w:rsidR="00F9110F" w:rsidRPr="00F9110F">
        <w:rPr>
          <w:sz w:val="28"/>
          <w:szCs w:val="28"/>
        </w:rPr>
        <w:t xml:space="preserve"> государственных и муниципальных услуг в течение 10 рабочих дней со дня поступления запроса.</w:t>
      </w:r>
    </w:p>
    <w:p w:rsidR="00F9110F" w:rsidRPr="00F9110F" w:rsidRDefault="00F9110F" w:rsidP="00F9110F">
      <w:pPr>
        <w:widowControl w:val="0"/>
        <w:tabs>
          <w:tab w:val="left" w:pos="0"/>
        </w:tabs>
        <w:autoSpaceDE w:val="0"/>
        <w:autoSpaceDN w:val="0"/>
        <w:adjustRightInd w:val="0"/>
        <w:jc w:val="both"/>
        <w:rPr>
          <w:sz w:val="28"/>
          <w:szCs w:val="28"/>
        </w:rPr>
      </w:pPr>
      <w:proofErr w:type="gramStart"/>
      <w:r w:rsidRPr="00F9110F">
        <w:rPr>
          <w:sz w:val="28"/>
          <w:szCs w:val="28"/>
        </w:rPr>
        <w:t>Администрация Ольховатского муниципального района  Воронежской области предоставляет документы, указанные в настоящем пункте, безвозмездно, в том числе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w:t>
      </w:r>
      <w:proofErr w:type="gramEnd"/>
      <w:r w:rsidRPr="00F9110F">
        <w:rPr>
          <w:sz w:val="28"/>
          <w:szCs w:val="28"/>
        </w:rPr>
        <w:t xml:space="preserve"> законами и правовыми актами органов местного самоуправления органам, организациям и правообладателям в </w:t>
      </w:r>
      <w:proofErr w:type="gramStart"/>
      <w:r w:rsidRPr="00F9110F">
        <w:rPr>
          <w:sz w:val="28"/>
          <w:szCs w:val="28"/>
        </w:rPr>
        <w:t>отношении</w:t>
      </w:r>
      <w:proofErr w:type="gramEnd"/>
      <w:r w:rsidRPr="00F9110F">
        <w:rPr>
          <w:sz w:val="28"/>
          <w:szCs w:val="28"/>
        </w:rPr>
        <w:t xml:space="preserve"> принадлежащего им муниципального имущества.</w:t>
      </w:r>
    </w:p>
    <w:p w:rsidR="00F9110F" w:rsidRPr="00F9110F" w:rsidRDefault="00F9110F" w:rsidP="00F9110F">
      <w:pPr>
        <w:pStyle w:val="af8"/>
        <w:jc w:val="both"/>
      </w:pPr>
      <w:r w:rsidRPr="00F9110F">
        <w:t xml:space="preserve">       4.26. </w:t>
      </w:r>
      <w:proofErr w:type="gramStart"/>
      <w:r w:rsidRPr="00F9110F">
        <w:t>Формы решения о выдаче выписки из реестра муниципального имущества,  уведомления об отсутствии информации в реестре муниципального имущества, решения об отказе в выдаче выписки из реестра муниципального имущества, заявления о предоставлении информации об объектах учета из реестра муниципального имущества, решения об отказе в приеме и регистрации документов утверждены постановлением администрации Ольховатского муниципального района  Воронежской области от 09.10.2023 № 354 «Об утверждении административного</w:t>
      </w:r>
      <w:proofErr w:type="gramEnd"/>
      <w:r w:rsidRPr="00F9110F">
        <w:t xml:space="preserve"> регламента предоставления муниципальной услуги «Предоставление информации об объектах учета из реестра муниципального имущества» на территории Ольховатского муниципального района  Воронежской области».</w:t>
      </w:r>
    </w:p>
    <w:p w:rsidR="00F9110F" w:rsidRPr="00F9110F" w:rsidRDefault="00F9110F" w:rsidP="00F9110F">
      <w:pPr>
        <w:widowControl w:val="0"/>
        <w:tabs>
          <w:tab w:val="left" w:pos="0"/>
        </w:tabs>
        <w:autoSpaceDE w:val="0"/>
        <w:autoSpaceDN w:val="0"/>
        <w:adjustRightInd w:val="0"/>
        <w:jc w:val="both"/>
        <w:rPr>
          <w:sz w:val="28"/>
          <w:szCs w:val="28"/>
        </w:rPr>
      </w:pPr>
      <w:r w:rsidRPr="00F9110F">
        <w:rPr>
          <w:sz w:val="28"/>
          <w:szCs w:val="28"/>
        </w:rPr>
        <w:lastRenderedPageBreak/>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F9110F" w:rsidRPr="00F9110F" w:rsidRDefault="00F9110F" w:rsidP="00F9110F">
      <w:pPr>
        <w:tabs>
          <w:tab w:val="num" w:pos="6508"/>
        </w:tabs>
        <w:ind w:firstLine="709"/>
        <w:jc w:val="both"/>
        <w:rPr>
          <w:sz w:val="28"/>
          <w:szCs w:val="28"/>
        </w:rPr>
      </w:pPr>
      <w:r w:rsidRPr="00F9110F">
        <w:rPr>
          <w:sz w:val="28"/>
          <w:szCs w:val="28"/>
        </w:rPr>
        <w:t xml:space="preserve">4.27.  </w:t>
      </w:r>
      <w:proofErr w:type="gramStart"/>
      <w:r w:rsidRPr="00F9110F">
        <w:rPr>
          <w:sz w:val="28"/>
          <w:szCs w:val="28"/>
        </w:rPr>
        <w:t xml:space="preserve">В целях установления единообразного подхода к учету муниципального имущества и обеспечения доступа граждан и организаций к информации о муниципальном имуществе  администрация района размещает на официальном сайте администрации Ольховатского муниципального района Воронежской области: </w:t>
      </w:r>
      <w:hyperlink r:id="rId7" w:history="1">
        <w:r w:rsidRPr="00F9110F">
          <w:rPr>
            <w:rStyle w:val="a7"/>
            <w:bCs/>
            <w:sz w:val="28"/>
            <w:szCs w:val="28"/>
            <w:shd w:val="clear" w:color="auto" w:fill="FFFFFF"/>
            <w:lang w:val="en-US"/>
          </w:rPr>
          <w:t>https</w:t>
        </w:r>
        <w:r w:rsidRPr="00F9110F">
          <w:rPr>
            <w:rStyle w:val="a7"/>
            <w:bCs/>
            <w:sz w:val="28"/>
            <w:szCs w:val="28"/>
            <w:shd w:val="clear" w:color="auto" w:fill="FFFFFF"/>
          </w:rPr>
          <w:t>://</w:t>
        </w:r>
        <w:proofErr w:type="spellStart"/>
        <w:r w:rsidRPr="00F9110F">
          <w:rPr>
            <w:rStyle w:val="a7"/>
            <w:bCs/>
            <w:sz w:val="28"/>
            <w:szCs w:val="28"/>
            <w:shd w:val="clear" w:color="auto" w:fill="FFFFFF"/>
            <w:lang w:val="en-US"/>
          </w:rPr>
          <w:t>olhov</w:t>
        </w:r>
        <w:proofErr w:type="spellEnd"/>
        <w:r w:rsidRPr="00F9110F">
          <w:rPr>
            <w:rStyle w:val="a7"/>
            <w:bCs/>
            <w:sz w:val="28"/>
            <w:szCs w:val="28"/>
            <w:shd w:val="clear" w:color="auto" w:fill="FFFFFF"/>
          </w:rPr>
          <w:t>-</w:t>
        </w:r>
        <w:proofErr w:type="spellStart"/>
        <w:r w:rsidRPr="00F9110F">
          <w:rPr>
            <w:rStyle w:val="a7"/>
            <w:bCs/>
            <w:sz w:val="28"/>
            <w:szCs w:val="28"/>
            <w:shd w:val="clear" w:color="auto" w:fill="FFFFFF"/>
            <w:lang w:val="en-US"/>
          </w:rPr>
          <w:t>ra</w:t>
        </w:r>
        <w:r w:rsidRPr="00F9110F">
          <w:rPr>
            <w:rStyle w:val="a7"/>
            <w:bCs/>
            <w:sz w:val="28"/>
            <w:szCs w:val="28"/>
            <w:shd w:val="clear" w:color="auto" w:fill="FFFFFF"/>
          </w:rPr>
          <w:t>y</w:t>
        </w:r>
        <w:proofErr w:type="spellEnd"/>
        <w:r w:rsidRPr="00F9110F">
          <w:rPr>
            <w:rStyle w:val="a7"/>
            <w:bCs/>
            <w:sz w:val="28"/>
            <w:szCs w:val="28"/>
            <w:shd w:val="clear" w:color="auto" w:fill="FFFFFF"/>
            <w:lang w:val="en-US"/>
          </w:rPr>
          <w:t>on</w:t>
        </w:r>
        <w:r w:rsidRPr="00F9110F">
          <w:rPr>
            <w:rStyle w:val="a7"/>
            <w:bCs/>
            <w:sz w:val="28"/>
            <w:szCs w:val="28"/>
            <w:shd w:val="clear" w:color="auto" w:fill="FFFFFF"/>
          </w:rPr>
          <w:t>.</w:t>
        </w:r>
        <w:proofErr w:type="spellStart"/>
        <w:r w:rsidRPr="00F9110F">
          <w:rPr>
            <w:rStyle w:val="a7"/>
            <w:bCs/>
            <w:sz w:val="28"/>
            <w:szCs w:val="28"/>
            <w:shd w:val="clear" w:color="auto" w:fill="FFFFFF"/>
            <w:lang w:val="en-US"/>
          </w:rPr>
          <w:t>gosuslugi</w:t>
        </w:r>
        <w:proofErr w:type="spellEnd"/>
        <w:r w:rsidRPr="00F9110F">
          <w:rPr>
            <w:rStyle w:val="a7"/>
            <w:bCs/>
            <w:sz w:val="28"/>
            <w:szCs w:val="28"/>
            <w:shd w:val="clear" w:color="auto" w:fill="FFFFFF"/>
          </w:rPr>
          <w:t>.</w:t>
        </w:r>
        <w:proofErr w:type="spellStart"/>
        <w:r w:rsidRPr="00F9110F">
          <w:rPr>
            <w:rStyle w:val="a7"/>
            <w:bCs/>
            <w:sz w:val="28"/>
            <w:szCs w:val="28"/>
            <w:shd w:val="clear" w:color="auto" w:fill="FFFFFF"/>
            <w:lang w:val="en-US"/>
          </w:rPr>
          <w:t>ru</w:t>
        </w:r>
        <w:proofErr w:type="spellEnd"/>
      </w:hyperlink>
      <w:r w:rsidRPr="00F9110F">
        <w:rPr>
          <w:sz w:val="28"/>
          <w:szCs w:val="28"/>
        </w:rPr>
        <w:t xml:space="preserve"> сведения о муниципальном имуществе, состоящем в реестре,  руководствуясь едиными  принципами  учета муниципального имущества  и  размещения данных о нем в информационно-телекоммуникационной сети "Интернет":</w:t>
      </w:r>
      <w:proofErr w:type="gramEnd"/>
    </w:p>
    <w:p w:rsidR="00F9110F" w:rsidRPr="00F9110F" w:rsidRDefault="00F9110F" w:rsidP="00F9110F">
      <w:pPr>
        <w:tabs>
          <w:tab w:val="num" w:pos="6508"/>
        </w:tabs>
        <w:ind w:firstLine="709"/>
        <w:jc w:val="both"/>
        <w:rPr>
          <w:sz w:val="28"/>
          <w:szCs w:val="28"/>
        </w:rPr>
      </w:pPr>
      <w:r w:rsidRPr="00F9110F">
        <w:rPr>
          <w:sz w:val="28"/>
          <w:szCs w:val="28"/>
        </w:rPr>
        <w:t>принцип полноты вносимых в реестр муниципального имущества (далее - реестр) сведений об имуществе, в соответствии с которым объем указанных сведений является достаточным для осуществления полномочий по управлению и распоряжению имуществом;</w:t>
      </w:r>
    </w:p>
    <w:p w:rsidR="00F9110F" w:rsidRPr="00F9110F" w:rsidRDefault="00F9110F" w:rsidP="00F9110F">
      <w:pPr>
        <w:tabs>
          <w:tab w:val="num" w:pos="6508"/>
        </w:tabs>
        <w:ind w:firstLine="709"/>
        <w:jc w:val="both"/>
        <w:rPr>
          <w:sz w:val="28"/>
          <w:szCs w:val="28"/>
        </w:rPr>
      </w:pPr>
      <w:r w:rsidRPr="00F9110F">
        <w:rPr>
          <w:sz w:val="28"/>
          <w:szCs w:val="28"/>
        </w:rPr>
        <w:t>принцип достоверности вносимых в реестр сведений об имуществе, в соответствии с которым указанные сведения в реестре подтверждаются соответствующими документами;</w:t>
      </w:r>
    </w:p>
    <w:p w:rsidR="00F9110F" w:rsidRPr="00F9110F" w:rsidRDefault="00F9110F" w:rsidP="00F9110F">
      <w:pPr>
        <w:tabs>
          <w:tab w:val="num" w:pos="6508"/>
        </w:tabs>
        <w:ind w:firstLine="709"/>
        <w:jc w:val="both"/>
        <w:rPr>
          <w:sz w:val="28"/>
          <w:szCs w:val="28"/>
        </w:rPr>
      </w:pPr>
      <w:r w:rsidRPr="00F9110F">
        <w:rPr>
          <w:sz w:val="28"/>
          <w:szCs w:val="28"/>
        </w:rPr>
        <w:t>принцип своевременности внесения сведений об имуществе в реестр, в соответствии с которым такие сведения в реестр вносятся в 30-дневный срок с момента получения документов, подтверждающих возникновение либо прекращение соответствующего права на объект имущества или изменение сведений об объекте имущества;</w:t>
      </w:r>
    </w:p>
    <w:p w:rsidR="00F9110F" w:rsidRPr="00F9110F" w:rsidRDefault="00F9110F" w:rsidP="00F9110F">
      <w:pPr>
        <w:tabs>
          <w:tab w:val="num" w:pos="6508"/>
        </w:tabs>
        <w:ind w:firstLine="709"/>
        <w:jc w:val="both"/>
        <w:rPr>
          <w:sz w:val="28"/>
          <w:szCs w:val="28"/>
        </w:rPr>
      </w:pPr>
      <w:r w:rsidRPr="00F9110F">
        <w:rPr>
          <w:sz w:val="28"/>
          <w:szCs w:val="28"/>
        </w:rPr>
        <w:t>принцип документарного подтверждения факта учета имущества в реестре, в соответствии с которым факт учета имущества в реестре подтверждается посредством предоставления выписок из реестра, содержащих достаточные сведения для идентификации объекта имущества;</w:t>
      </w:r>
    </w:p>
    <w:p w:rsidR="00F9110F" w:rsidRPr="00F9110F" w:rsidRDefault="00F9110F" w:rsidP="00F9110F">
      <w:pPr>
        <w:tabs>
          <w:tab w:val="num" w:pos="6508"/>
        </w:tabs>
        <w:ind w:firstLine="709"/>
        <w:jc w:val="both"/>
        <w:rPr>
          <w:sz w:val="28"/>
          <w:szCs w:val="28"/>
        </w:rPr>
      </w:pPr>
      <w:r w:rsidRPr="00F9110F">
        <w:rPr>
          <w:sz w:val="28"/>
          <w:szCs w:val="28"/>
        </w:rPr>
        <w:t>принцип обеспечения сохранности сведений, содержащихся в реестре, в соответствии с которым реестр хранится и обрабатываться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9110F" w:rsidRPr="00F9110F" w:rsidRDefault="00F9110F" w:rsidP="00F9110F">
      <w:pPr>
        <w:tabs>
          <w:tab w:val="num" w:pos="6508"/>
        </w:tabs>
        <w:ind w:firstLine="709"/>
        <w:jc w:val="both"/>
        <w:rPr>
          <w:sz w:val="28"/>
          <w:szCs w:val="28"/>
        </w:rPr>
      </w:pPr>
      <w:proofErr w:type="gramStart"/>
      <w:r w:rsidRPr="00F9110F">
        <w:rPr>
          <w:sz w:val="28"/>
          <w:szCs w:val="28"/>
        </w:rPr>
        <w:t xml:space="preserve">принцип прозрачности и открытости сведений об объектах имущества, в соответствии с которым сведения об имуществе, состоящем в реестре подлежат обязательному размещению в открытом доступе на официальном сайте администрации Ольховатского муниципального района Воронежской области: </w:t>
      </w:r>
      <w:hyperlink r:id="rId8" w:history="1">
        <w:r w:rsidRPr="00F9110F">
          <w:rPr>
            <w:rStyle w:val="a7"/>
            <w:bCs/>
            <w:sz w:val="28"/>
            <w:szCs w:val="28"/>
            <w:shd w:val="clear" w:color="auto" w:fill="FFFFFF"/>
            <w:lang w:val="en-US"/>
          </w:rPr>
          <w:t>https</w:t>
        </w:r>
        <w:r w:rsidRPr="00F9110F">
          <w:rPr>
            <w:rStyle w:val="a7"/>
            <w:bCs/>
            <w:sz w:val="28"/>
            <w:szCs w:val="28"/>
            <w:shd w:val="clear" w:color="auto" w:fill="FFFFFF"/>
          </w:rPr>
          <w:t>://</w:t>
        </w:r>
        <w:proofErr w:type="spellStart"/>
        <w:r w:rsidRPr="00F9110F">
          <w:rPr>
            <w:rStyle w:val="a7"/>
            <w:bCs/>
            <w:sz w:val="28"/>
            <w:szCs w:val="28"/>
            <w:shd w:val="clear" w:color="auto" w:fill="FFFFFF"/>
            <w:lang w:val="en-US"/>
          </w:rPr>
          <w:t>olhov</w:t>
        </w:r>
        <w:proofErr w:type="spellEnd"/>
        <w:r w:rsidRPr="00F9110F">
          <w:rPr>
            <w:rStyle w:val="a7"/>
            <w:bCs/>
            <w:sz w:val="28"/>
            <w:szCs w:val="28"/>
            <w:shd w:val="clear" w:color="auto" w:fill="FFFFFF"/>
          </w:rPr>
          <w:t>-</w:t>
        </w:r>
        <w:proofErr w:type="spellStart"/>
        <w:r w:rsidRPr="00F9110F">
          <w:rPr>
            <w:rStyle w:val="a7"/>
            <w:bCs/>
            <w:sz w:val="28"/>
            <w:szCs w:val="28"/>
            <w:shd w:val="clear" w:color="auto" w:fill="FFFFFF"/>
            <w:lang w:val="en-US"/>
          </w:rPr>
          <w:t>ra</w:t>
        </w:r>
        <w:r w:rsidRPr="00F9110F">
          <w:rPr>
            <w:rStyle w:val="a7"/>
            <w:bCs/>
            <w:sz w:val="28"/>
            <w:szCs w:val="28"/>
            <w:shd w:val="clear" w:color="auto" w:fill="FFFFFF"/>
          </w:rPr>
          <w:t>y</w:t>
        </w:r>
        <w:proofErr w:type="spellEnd"/>
        <w:r w:rsidRPr="00F9110F">
          <w:rPr>
            <w:rStyle w:val="a7"/>
            <w:bCs/>
            <w:sz w:val="28"/>
            <w:szCs w:val="28"/>
            <w:shd w:val="clear" w:color="auto" w:fill="FFFFFF"/>
            <w:lang w:val="en-US"/>
          </w:rPr>
          <w:t>on</w:t>
        </w:r>
        <w:r w:rsidRPr="00F9110F">
          <w:rPr>
            <w:rStyle w:val="a7"/>
            <w:bCs/>
            <w:sz w:val="28"/>
            <w:szCs w:val="28"/>
            <w:shd w:val="clear" w:color="auto" w:fill="FFFFFF"/>
          </w:rPr>
          <w:t>.</w:t>
        </w:r>
        <w:proofErr w:type="spellStart"/>
        <w:r w:rsidRPr="00F9110F">
          <w:rPr>
            <w:rStyle w:val="a7"/>
            <w:bCs/>
            <w:sz w:val="28"/>
            <w:szCs w:val="28"/>
            <w:shd w:val="clear" w:color="auto" w:fill="FFFFFF"/>
            <w:lang w:val="en-US"/>
          </w:rPr>
          <w:t>gosuslugi</w:t>
        </w:r>
        <w:proofErr w:type="spellEnd"/>
        <w:r w:rsidRPr="00F9110F">
          <w:rPr>
            <w:rStyle w:val="a7"/>
            <w:bCs/>
            <w:sz w:val="28"/>
            <w:szCs w:val="28"/>
            <w:shd w:val="clear" w:color="auto" w:fill="FFFFFF"/>
          </w:rPr>
          <w:t>.</w:t>
        </w:r>
        <w:proofErr w:type="spellStart"/>
        <w:r w:rsidRPr="00F9110F">
          <w:rPr>
            <w:rStyle w:val="a7"/>
            <w:bCs/>
            <w:sz w:val="28"/>
            <w:szCs w:val="28"/>
            <w:shd w:val="clear" w:color="auto" w:fill="FFFFFF"/>
            <w:lang w:val="en-US"/>
          </w:rPr>
          <w:t>ru</w:t>
        </w:r>
        <w:proofErr w:type="spellEnd"/>
      </w:hyperlink>
      <w:r w:rsidRPr="00F9110F">
        <w:rPr>
          <w:bCs/>
          <w:sz w:val="28"/>
          <w:szCs w:val="28"/>
          <w:shd w:val="clear" w:color="auto" w:fill="FFFFFF"/>
        </w:rPr>
        <w:t xml:space="preserve">, </w:t>
      </w:r>
      <w:r w:rsidRPr="00F9110F">
        <w:rPr>
          <w:sz w:val="28"/>
          <w:szCs w:val="28"/>
        </w:rPr>
        <w:t xml:space="preserve">  в объеме достаточном для получения основных сведений об объекте имущества,  с учетом ограничений, установленных законодательством Российской Федерации.</w:t>
      </w:r>
      <w:proofErr w:type="gramEnd"/>
    </w:p>
    <w:p w:rsidR="00F9110F" w:rsidRPr="00F9110F" w:rsidRDefault="00F9110F" w:rsidP="00F9110F">
      <w:pPr>
        <w:tabs>
          <w:tab w:val="num" w:pos="6508"/>
        </w:tabs>
        <w:ind w:firstLine="709"/>
        <w:jc w:val="both"/>
        <w:rPr>
          <w:sz w:val="28"/>
          <w:szCs w:val="28"/>
        </w:rPr>
      </w:pPr>
    </w:p>
    <w:p w:rsidR="00F9110F" w:rsidRPr="00F9110F" w:rsidRDefault="00F9110F" w:rsidP="004E17E0">
      <w:pPr>
        <w:tabs>
          <w:tab w:val="num" w:pos="6508"/>
        </w:tabs>
        <w:ind w:firstLine="709"/>
        <w:jc w:val="center"/>
        <w:rPr>
          <w:sz w:val="28"/>
          <w:szCs w:val="28"/>
        </w:rPr>
      </w:pPr>
      <w:r w:rsidRPr="00F9110F">
        <w:rPr>
          <w:sz w:val="28"/>
          <w:szCs w:val="28"/>
        </w:rPr>
        <w:t>5. Порядок распоряжения и управления</w:t>
      </w:r>
    </w:p>
    <w:p w:rsidR="00F9110F" w:rsidRPr="00F9110F" w:rsidRDefault="00F9110F" w:rsidP="004E17E0">
      <w:pPr>
        <w:tabs>
          <w:tab w:val="num" w:pos="6508"/>
        </w:tabs>
        <w:ind w:firstLine="709"/>
        <w:jc w:val="center"/>
        <w:rPr>
          <w:sz w:val="28"/>
          <w:szCs w:val="28"/>
        </w:rPr>
      </w:pPr>
      <w:r w:rsidRPr="00F9110F">
        <w:rPr>
          <w:sz w:val="28"/>
          <w:szCs w:val="28"/>
        </w:rPr>
        <w:t>служебными жилыми помещениями, отнесенными к специализированному жилищному фонду</w:t>
      </w:r>
    </w:p>
    <w:p w:rsidR="00F9110F" w:rsidRPr="00F9110F" w:rsidRDefault="00F9110F" w:rsidP="00F9110F">
      <w:pPr>
        <w:tabs>
          <w:tab w:val="num" w:pos="6508"/>
        </w:tabs>
        <w:ind w:firstLine="709"/>
        <w:jc w:val="both"/>
        <w:rPr>
          <w:sz w:val="28"/>
          <w:szCs w:val="28"/>
        </w:rPr>
      </w:pPr>
    </w:p>
    <w:p w:rsidR="00F9110F" w:rsidRPr="00F9110F" w:rsidRDefault="00F9110F" w:rsidP="00F9110F">
      <w:pPr>
        <w:tabs>
          <w:tab w:val="num" w:pos="6508"/>
        </w:tabs>
        <w:ind w:firstLine="709"/>
        <w:jc w:val="both"/>
        <w:rPr>
          <w:sz w:val="28"/>
          <w:szCs w:val="28"/>
        </w:rPr>
      </w:pPr>
      <w:r w:rsidRPr="00F9110F">
        <w:rPr>
          <w:sz w:val="28"/>
          <w:szCs w:val="28"/>
        </w:rPr>
        <w:lastRenderedPageBreak/>
        <w:t xml:space="preserve">5.1. Выделение служебного жилья лицам, нуждающимся в </w:t>
      </w:r>
      <w:proofErr w:type="gramStart"/>
      <w:r w:rsidRPr="00F9110F">
        <w:rPr>
          <w:sz w:val="28"/>
          <w:szCs w:val="28"/>
        </w:rPr>
        <w:t>получении</w:t>
      </w:r>
      <w:proofErr w:type="gramEnd"/>
      <w:r w:rsidRPr="00F9110F">
        <w:rPr>
          <w:sz w:val="28"/>
          <w:szCs w:val="28"/>
        </w:rPr>
        <w:t xml:space="preserve"> служебных жилых помещений, а также признание лиц, нуждающимися в получении служебных жилых помещений осуществляется в соответствии с требованиями Жилищного кодекса Российской Федерации. </w:t>
      </w:r>
    </w:p>
    <w:p w:rsidR="00F9110F" w:rsidRPr="00F9110F" w:rsidRDefault="00F9110F" w:rsidP="00F9110F">
      <w:pPr>
        <w:tabs>
          <w:tab w:val="num" w:pos="6508"/>
        </w:tabs>
        <w:ind w:firstLine="709"/>
        <w:jc w:val="both"/>
        <w:rPr>
          <w:sz w:val="28"/>
          <w:szCs w:val="28"/>
        </w:rPr>
      </w:pPr>
      <w:proofErr w:type="gramStart"/>
      <w:r w:rsidRPr="00F9110F">
        <w:rPr>
          <w:sz w:val="28"/>
          <w:szCs w:val="28"/>
        </w:rPr>
        <w:t>Лица, нуждающиеся в получении служебных жилых помещений при признании  их нуждающимися в служебных жилых помещениях и  предоставлении им служебных жилых помещений, должны состоять в трудовых отношениях с организацией, предоставляемой им служебные жилые помещения.</w:t>
      </w:r>
      <w:proofErr w:type="gramEnd"/>
    </w:p>
    <w:p w:rsidR="00F9110F" w:rsidRPr="00F9110F" w:rsidRDefault="00F9110F" w:rsidP="00F9110F">
      <w:pPr>
        <w:tabs>
          <w:tab w:val="num" w:pos="6508"/>
        </w:tabs>
        <w:ind w:firstLine="709"/>
        <w:jc w:val="both"/>
        <w:rPr>
          <w:sz w:val="28"/>
          <w:szCs w:val="28"/>
        </w:rPr>
      </w:pPr>
      <w:r w:rsidRPr="00F9110F">
        <w:rPr>
          <w:sz w:val="28"/>
          <w:szCs w:val="28"/>
        </w:rPr>
        <w:t>5.2. Отнесение жилого помещения к служебному жилищному фонду осуществляется на основании постановления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9110F" w:rsidRPr="00F9110F" w:rsidRDefault="00F9110F" w:rsidP="00F9110F">
      <w:pPr>
        <w:tabs>
          <w:tab w:val="num" w:pos="6508"/>
        </w:tabs>
        <w:ind w:firstLine="709"/>
        <w:jc w:val="both"/>
        <w:rPr>
          <w:sz w:val="28"/>
          <w:szCs w:val="28"/>
        </w:rPr>
      </w:pPr>
      <w:r w:rsidRPr="00F9110F">
        <w:rPr>
          <w:sz w:val="28"/>
          <w:szCs w:val="28"/>
        </w:rPr>
        <w:t xml:space="preserve">5.3. </w:t>
      </w:r>
      <w:proofErr w:type="gramStart"/>
      <w:r w:rsidRPr="00F9110F">
        <w:rPr>
          <w:sz w:val="28"/>
          <w:szCs w:val="28"/>
        </w:rPr>
        <w:t>Признание конкретного должностного лица, или служащего, нуждающимся в предоставлении служебного жилого помещения происходит путем издания приказа муниципального учреждения либо муниципального предприятия о признании лица, нуждающимся в предоставлении служебного жилого помещения, которому предшествует правовая экспертиза организационно-правового отдела администрации Ольховатского муниципального района Воронежской области, документов - оснований для издания соответствующего приказа: наличие трудового договора, наличие документов, подтверждающих отсутствие в собственности должностного лица (служащего</w:t>
      </w:r>
      <w:proofErr w:type="gramEnd"/>
      <w:r w:rsidRPr="00F9110F">
        <w:rPr>
          <w:sz w:val="28"/>
          <w:szCs w:val="28"/>
        </w:rPr>
        <w:t xml:space="preserve">) </w:t>
      </w:r>
      <w:proofErr w:type="gramStart"/>
      <w:r w:rsidRPr="00F9110F">
        <w:rPr>
          <w:sz w:val="28"/>
          <w:szCs w:val="28"/>
        </w:rPr>
        <w:t>и членов его семьи жилых помещений в данном населенном пункте; наличие документов по предыдущему месту службы (выписка из домовой книги, копия финансово-лицевого счета), наличие копии паспорта должностного лица и членов семьи с обязательным отсутствием постоянной регистрации по месту жительства в населенном пункте, в котором расположена служебная квартира, и прочих документов, подтверждающих возможность проживать в служебном жилом помещении.</w:t>
      </w:r>
      <w:proofErr w:type="gramEnd"/>
    </w:p>
    <w:p w:rsidR="00F9110F" w:rsidRPr="00F9110F" w:rsidRDefault="00F9110F" w:rsidP="00F9110F">
      <w:pPr>
        <w:tabs>
          <w:tab w:val="num" w:pos="6508"/>
        </w:tabs>
        <w:ind w:firstLine="709"/>
        <w:jc w:val="both"/>
        <w:rPr>
          <w:sz w:val="28"/>
          <w:szCs w:val="28"/>
        </w:rPr>
      </w:pPr>
      <w:r w:rsidRPr="00F9110F">
        <w:rPr>
          <w:sz w:val="28"/>
          <w:szCs w:val="28"/>
        </w:rPr>
        <w:t xml:space="preserve">5.4. Предоставляются служебные жилые помещения лицам, признанным нуждающимися в получении служебных жилых помещений на основании приказа муниципального учреждения о предоставлении служебных жилых помещений. </w:t>
      </w:r>
    </w:p>
    <w:p w:rsidR="00F9110F" w:rsidRPr="00F9110F" w:rsidRDefault="00F9110F" w:rsidP="00F9110F">
      <w:pPr>
        <w:tabs>
          <w:tab w:val="num" w:pos="6508"/>
        </w:tabs>
        <w:ind w:firstLine="709"/>
        <w:jc w:val="both"/>
        <w:rPr>
          <w:sz w:val="28"/>
          <w:szCs w:val="28"/>
        </w:rPr>
      </w:pPr>
      <w:r w:rsidRPr="00F9110F">
        <w:rPr>
          <w:sz w:val="28"/>
          <w:szCs w:val="28"/>
        </w:rPr>
        <w:t>Муниципальное учреждение на основании распоряжений администрации Ольховатского муниципального района Воронежской области о закреплении муниципального имущества на праве оперативного управления и об отнесении жилого помещения к служебному жилищному фонду, издает приказ о предоставлении служебного жилья для временного проживания служащему или конкретному должностному лицу, заключает с лицом договор найма служебного жилого помещения.</w:t>
      </w:r>
    </w:p>
    <w:p w:rsidR="00F9110F" w:rsidRPr="00F9110F" w:rsidRDefault="00F9110F" w:rsidP="00F9110F">
      <w:pPr>
        <w:tabs>
          <w:tab w:val="num" w:pos="993"/>
          <w:tab w:val="num" w:pos="6508"/>
        </w:tabs>
        <w:ind w:firstLine="709"/>
        <w:jc w:val="both"/>
        <w:rPr>
          <w:sz w:val="28"/>
          <w:szCs w:val="28"/>
        </w:rPr>
      </w:pPr>
      <w:r w:rsidRPr="00F9110F">
        <w:rPr>
          <w:sz w:val="28"/>
          <w:szCs w:val="28"/>
        </w:rPr>
        <w:t>5.5. Должностное лицо (служащий), получившее служебное жилое помещение (далее - наниматель) исполняет обязанности по сохранности муниципального имущества, проведению текущего ремонта и внесению своевременной платы за пользование имуществом и за жилищно-</w:t>
      </w:r>
      <w:r w:rsidRPr="00F9110F">
        <w:rPr>
          <w:sz w:val="28"/>
          <w:szCs w:val="28"/>
        </w:rPr>
        <w:lastRenderedPageBreak/>
        <w:t>коммунальные услуги, а также иные обязанности, предусмотренные законодательством.</w:t>
      </w:r>
    </w:p>
    <w:p w:rsidR="00F9110F" w:rsidRPr="00F9110F" w:rsidRDefault="00F9110F" w:rsidP="00F9110F">
      <w:pPr>
        <w:tabs>
          <w:tab w:val="num" w:pos="993"/>
          <w:tab w:val="num" w:pos="6508"/>
        </w:tabs>
        <w:ind w:firstLine="709"/>
        <w:jc w:val="both"/>
        <w:rPr>
          <w:sz w:val="28"/>
          <w:szCs w:val="28"/>
        </w:rPr>
      </w:pPr>
      <w:r w:rsidRPr="00F9110F">
        <w:rPr>
          <w:sz w:val="28"/>
          <w:szCs w:val="28"/>
        </w:rPr>
        <w:t>5.6. Члены семьи нанимателя, вписанные в договор найма служебного жилого помещения и зарегистрированные по месту нахождения служебного жилого помещения, имеют равные с ним права и обязанности по пользованию служебным жилым помещением.</w:t>
      </w:r>
    </w:p>
    <w:p w:rsidR="00F9110F" w:rsidRPr="00F9110F" w:rsidRDefault="00F9110F" w:rsidP="00F9110F">
      <w:pPr>
        <w:tabs>
          <w:tab w:val="num" w:pos="6508"/>
        </w:tabs>
        <w:ind w:firstLine="709"/>
        <w:jc w:val="both"/>
        <w:rPr>
          <w:sz w:val="28"/>
          <w:szCs w:val="28"/>
        </w:rPr>
      </w:pPr>
      <w:r w:rsidRPr="00F9110F">
        <w:rPr>
          <w:sz w:val="28"/>
          <w:szCs w:val="28"/>
        </w:rPr>
        <w:t>5.7. Прекращение договора найма служебного жилого помещения осуществляется в соответствии с Жилищным кодексом Российской Федерации. После расторжения договора найма служебного жилого помещения наниматель вместе с членами его семьи обязан в 3-х месячный срок освободить служебное жилое помещение в порядке, предусмотренном Жилищным кодексом Российской Федерации.</w:t>
      </w:r>
    </w:p>
    <w:p w:rsidR="00F9110F" w:rsidRPr="00F9110F" w:rsidRDefault="00F9110F" w:rsidP="00F9110F">
      <w:pPr>
        <w:tabs>
          <w:tab w:val="num" w:pos="6508"/>
        </w:tabs>
        <w:ind w:firstLine="709"/>
        <w:jc w:val="both"/>
        <w:rPr>
          <w:sz w:val="28"/>
          <w:szCs w:val="28"/>
        </w:rPr>
      </w:pPr>
    </w:p>
    <w:p w:rsidR="00F9110F" w:rsidRPr="00F9110F" w:rsidRDefault="00F9110F" w:rsidP="004E17E0">
      <w:pPr>
        <w:numPr>
          <w:ilvl w:val="0"/>
          <w:numId w:val="41"/>
        </w:numPr>
        <w:ind w:left="0" w:firstLine="709"/>
        <w:jc w:val="center"/>
        <w:rPr>
          <w:sz w:val="28"/>
          <w:szCs w:val="28"/>
        </w:rPr>
      </w:pPr>
      <w:proofErr w:type="gramStart"/>
      <w:r w:rsidRPr="00F9110F">
        <w:rPr>
          <w:sz w:val="28"/>
          <w:szCs w:val="28"/>
        </w:rPr>
        <w:t>Закрепление муниципального имущества за органами местного самоуправления Ольховатского муниципального района Воронежской области, отраслевыми (функциональными) органами администрации Ольховатского муниципального района Воронежской области, обладающими правами юридического лица, муниципальными учреждениями на праве оперативного управления и за муниципальным предприятиями Ольховатского муниципального района Воронежской области на праве  хозяйственного ведения, и изъятие муниципального имущества, в связи с прекращением прав</w:t>
      </w:r>
      <w:proofErr w:type="gramEnd"/>
    </w:p>
    <w:p w:rsidR="00F9110F" w:rsidRPr="00F9110F" w:rsidRDefault="00F9110F" w:rsidP="00F9110F">
      <w:pPr>
        <w:ind w:left="709"/>
        <w:jc w:val="both"/>
        <w:rPr>
          <w:sz w:val="28"/>
          <w:szCs w:val="28"/>
        </w:rPr>
      </w:pP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6.1. </w:t>
      </w:r>
      <w:proofErr w:type="gramStart"/>
      <w:r w:rsidR="00F9110F" w:rsidRPr="00F9110F">
        <w:rPr>
          <w:sz w:val="28"/>
          <w:szCs w:val="28"/>
        </w:rPr>
        <w:t>В оперативное управление органам местного самоуправления Ольховатского муниципального района Воронежской области, отраслевым (функциональным) органам администрации Ольховатского муниципального района Воронежской области, обладающим правами юридического лица, муниципальным учреждениям Ольховатского муниципального района Воронежской области (далее – муниципальные учреждения), в хозяйственное ведение муниципальным предприятиям Ольховатского муниципального района Воронежской области (далее – муниципальные предприятия), может быть передано муниципальное имущество, состоящее в реестре муниципального имущества Ольховатского муниципального района</w:t>
      </w:r>
      <w:proofErr w:type="gramEnd"/>
      <w:r w:rsidR="00F9110F" w:rsidRPr="00F9110F">
        <w:rPr>
          <w:sz w:val="28"/>
          <w:szCs w:val="28"/>
        </w:rPr>
        <w:t xml:space="preserve"> Воронежской области, </w:t>
      </w:r>
      <w:proofErr w:type="gramStart"/>
      <w:r w:rsidR="00F9110F" w:rsidRPr="00F9110F">
        <w:rPr>
          <w:sz w:val="28"/>
          <w:szCs w:val="28"/>
        </w:rPr>
        <w:t>входящее</w:t>
      </w:r>
      <w:proofErr w:type="gramEnd"/>
      <w:r w:rsidR="00F9110F" w:rsidRPr="00F9110F">
        <w:rPr>
          <w:sz w:val="28"/>
          <w:szCs w:val="28"/>
        </w:rPr>
        <w:t xml:space="preserve"> в состав муниципальной казны Ольховатского муниципального района Воронежской области и не обремененное правами третьих лиц.</w:t>
      </w:r>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t xml:space="preserve">6.2. </w:t>
      </w:r>
      <w:proofErr w:type="gramStart"/>
      <w:r w:rsidRPr="00F9110F">
        <w:rPr>
          <w:sz w:val="28"/>
          <w:szCs w:val="28"/>
        </w:rPr>
        <w:t>Закрепление права оперативного управления за муниципальными учреждениями, а также изъятие муниципального имущества, в связи с прекращением права оперативного управления, осуществляется администрацией Ольховатского муниципального района Воронежской области (далее - администрация района) и оформляется на основании письма-обращения муниципального учреждения, распоряжением  администрации Ольховатского муниципального района Воронежской области (далее - распоряжение администрации), и передается по акту приема-передачи муниципального имущества.</w:t>
      </w:r>
      <w:proofErr w:type="gramEnd"/>
    </w:p>
    <w:p w:rsidR="00F9110F" w:rsidRPr="00F9110F" w:rsidRDefault="00F9110F" w:rsidP="00F9110F">
      <w:pPr>
        <w:tabs>
          <w:tab w:val="left" w:pos="709"/>
        </w:tabs>
        <w:autoSpaceDE w:val="0"/>
        <w:autoSpaceDN w:val="0"/>
        <w:adjustRightInd w:val="0"/>
        <w:ind w:firstLine="709"/>
        <w:jc w:val="both"/>
        <w:rPr>
          <w:sz w:val="28"/>
          <w:szCs w:val="28"/>
        </w:rPr>
      </w:pPr>
      <w:r w:rsidRPr="00F9110F">
        <w:rPr>
          <w:sz w:val="28"/>
          <w:szCs w:val="28"/>
        </w:rPr>
        <w:lastRenderedPageBreak/>
        <w:t xml:space="preserve">6.3. Закрепление права хозяйственного ведения за муниципальными предприятиями, а также изъятие муниципального имущества, в связи с прекращением права хозяйственного ведения, </w:t>
      </w:r>
      <w:proofErr w:type="gramStart"/>
      <w:r w:rsidRPr="00F9110F">
        <w:rPr>
          <w:sz w:val="28"/>
          <w:szCs w:val="28"/>
        </w:rPr>
        <w:t>осуществляются администрацией района и оформляется</w:t>
      </w:r>
      <w:proofErr w:type="gramEnd"/>
      <w:r w:rsidRPr="00F9110F">
        <w:rPr>
          <w:sz w:val="28"/>
          <w:szCs w:val="28"/>
        </w:rPr>
        <w:t xml:space="preserve"> на основании письма-обращения муниципального предприятия, распоряжением администрации, договором хозяйственного ведения, и передается по акту приема-передачи муниципального имущества.</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6.4. В случае приобретения муниципальными учреждениями или муниципальными предприятиями  муниципального имущества  по договорам купли-продажи или иным основаниям в порядке, предусмотренном частью 2 статьи 299 Гражданского кодекса Российской Федерации, балансовой </w:t>
      </w:r>
      <w:proofErr w:type="gramStart"/>
      <w:r w:rsidR="00F9110F" w:rsidRPr="00F9110F">
        <w:rPr>
          <w:sz w:val="28"/>
          <w:szCs w:val="28"/>
        </w:rPr>
        <w:t>стоимостью</w:t>
      </w:r>
      <w:proofErr w:type="gramEnd"/>
      <w:r w:rsidR="00F9110F" w:rsidRPr="00F9110F">
        <w:rPr>
          <w:sz w:val="28"/>
          <w:szCs w:val="28"/>
        </w:rPr>
        <w:t xml:space="preserve"> не превышающей 200 000 (двести тысяч) рублей,  распоряжение администрации о закреплении муниципального имущества на праве оперативного управления или хозяйственного ведения не издается. </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6.5. В случае</w:t>
      </w:r>
      <w:proofErr w:type="gramStart"/>
      <w:r w:rsidR="00F9110F" w:rsidRPr="00F9110F">
        <w:rPr>
          <w:sz w:val="28"/>
          <w:szCs w:val="28"/>
        </w:rPr>
        <w:t>,</w:t>
      </w:r>
      <w:proofErr w:type="gramEnd"/>
      <w:r w:rsidR="00F9110F" w:rsidRPr="00F9110F">
        <w:rPr>
          <w:sz w:val="28"/>
          <w:szCs w:val="28"/>
        </w:rPr>
        <w:t xml:space="preserve"> если балансовая стоимость имущества, приобретенного муниципальными учреждениями и муниципальными предприятиями по договорам купли-продажи или иным основаниям в порядке, предусмотренном частью 2 статьи 299 Гражданского кодекса Российской Федерации, превышает 200 000 (двести тысяч) рублей, либо в случае, если приобретенное имущество относится к особо ценному движимому имуществу, муниципальные учреждения и муниципальные предприятия предоставляют в администрацию района письмо-обращение о внесении в </w:t>
      </w:r>
      <w:proofErr w:type="gramStart"/>
      <w:r w:rsidR="00F9110F" w:rsidRPr="00F9110F">
        <w:rPr>
          <w:sz w:val="28"/>
          <w:szCs w:val="28"/>
        </w:rPr>
        <w:t>реестр муниципального имущества Ольховатского муниципального района Воронежской области и закреплении права оперативного управления или хозяйственного ведения на приобретенное имущество, в 7-дневный срок со дня приобретения такого имущества.</w:t>
      </w:r>
      <w:proofErr w:type="gramEnd"/>
      <w:r w:rsidR="00F9110F" w:rsidRPr="00F9110F">
        <w:rPr>
          <w:sz w:val="28"/>
          <w:szCs w:val="28"/>
        </w:rPr>
        <w:t xml:space="preserve"> </w:t>
      </w:r>
      <w:proofErr w:type="gramStart"/>
      <w:r w:rsidR="00F9110F" w:rsidRPr="00F9110F">
        <w:rPr>
          <w:sz w:val="28"/>
          <w:szCs w:val="28"/>
        </w:rPr>
        <w:t xml:space="preserve">В таком случае, внесение сведений о приобретенном имуществе в реестр муниципального имущества Ольховатского муниципального района Воронежской области и закрепление права оперативного управления на приобретенное имущество, состоящее на балансовом учете муниципального учреждения или закрепление права хозяйственного ведения, на муниципальное имущество, состоящее на балансовом учете муниципального предприятия, оформляется распоряжением администрации Ольховатского муниципального района Воронежской области, без подписания акта приема-передачи муниципального имущества. </w:t>
      </w:r>
      <w:proofErr w:type="gramEnd"/>
    </w:p>
    <w:p w:rsidR="00F9110F" w:rsidRPr="00F9110F" w:rsidRDefault="004E17E0" w:rsidP="00F9110F">
      <w:pPr>
        <w:widowControl w:val="0"/>
        <w:autoSpaceDE w:val="0"/>
        <w:autoSpaceDN w:val="0"/>
        <w:adjustRightInd w:val="0"/>
        <w:jc w:val="both"/>
        <w:rPr>
          <w:sz w:val="28"/>
          <w:szCs w:val="28"/>
        </w:rPr>
      </w:pPr>
      <w:bookmarkStart w:id="0" w:name="P74"/>
      <w:bookmarkEnd w:id="0"/>
      <w:r>
        <w:rPr>
          <w:sz w:val="28"/>
          <w:szCs w:val="28"/>
        </w:rPr>
        <w:t xml:space="preserve">       </w:t>
      </w:r>
      <w:r w:rsidR="00F9110F" w:rsidRPr="00F9110F">
        <w:rPr>
          <w:sz w:val="28"/>
          <w:szCs w:val="28"/>
        </w:rPr>
        <w:t>6.6. При направлении письма-обращения в администрацию района муниципальные учреждения или муниципальные предприятия представляются следующие документы:</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6.6.1. Письмо-обращение муниципального учреждения или муниципального предприятия, в том числе:</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а) письмо-обращение муниципального учреждения или муниципального предприятия о закреплении на праве оперативного управления (хозяйственного ведения) муниципального имущества, входящего в состав муниципальной казны Ольховатского муниципального района Воронежской области и не обремененного правами третьих лиц;</w:t>
      </w:r>
    </w:p>
    <w:p w:rsidR="00F9110F" w:rsidRPr="00F9110F" w:rsidRDefault="00F9110F" w:rsidP="00F9110F">
      <w:pPr>
        <w:widowControl w:val="0"/>
        <w:autoSpaceDE w:val="0"/>
        <w:autoSpaceDN w:val="0"/>
        <w:adjustRightInd w:val="0"/>
        <w:jc w:val="both"/>
        <w:rPr>
          <w:sz w:val="28"/>
          <w:szCs w:val="28"/>
        </w:rPr>
      </w:pPr>
      <w:proofErr w:type="gramStart"/>
      <w:r w:rsidRPr="00F9110F">
        <w:rPr>
          <w:sz w:val="28"/>
          <w:szCs w:val="28"/>
        </w:rPr>
        <w:lastRenderedPageBreak/>
        <w:t>б) письмо-обращение муниципального учреждения либо муниципального предприятия о внесении в реестр муниципального имущества Ольховатского муниципального района Воронежской области сведений об имуществе, приобретенном, в порядке, предусмотренном частью 2 статьи 299 Гражданского кодекса Российской Федерации, балансовой стоимостью превышающей 200 000 (двести тысяч) рублей, и состоящем на балансовом учете муниципального учреждения либо муниципального предприятия;</w:t>
      </w:r>
      <w:proofErr w:type="gramEnd"/>
    </w:p>
    <w:p w:rsidR="00F9110F" w:rsidRPr="00F9110F" w:rsidRDefault="00F9110F" w:rsidP="00F9110F">
      <w:pPr>
        <w:widowControl w:val="0"/>
        <w:autoSpaceDE w:val="0"/>
        <w:autoSpaceDN w:val="0"/>
        <w:adjustRightInd w:val="0"/>
        <w:jc w:val="both"/>
        <w:rPr>
          <w:sz w:val="28"/>
          <w:szCs w:val="28"/>
        </w:rPr>
      </w:pPr>
      <w:r w:rsidRPr="00F9110F">
        <w:rPr>
          <w:sz w:val="28"/>
          <w:szCs w:val="28"/>
        </w:rPr>
        <w:t>в) письмо-обращение муниципального учреждения либо муниципального предприятия о закреплении права оперативного управления (хозяйственного ведения)  на имущество, приобретенное, в порядке, предусмотренном частью 2 статьи 299 Гражданского кодекса Российской Федерации, балансовой стоимостью превышающей 200 000 (двести тысяч) рублей, и состоящее на балансовом учете муниципального учреждения либо муниципального предприятия;</w:t>
      </w:r>
    </w:p>
    <w:p w:rsidR="00F9110F" w:rsidRPr="00F9110F" w:rsidRDefault="00F9110F" w:rsidP="00F9110F">
      <w:pPr>
        <w:widowControl w:val="0"/>
        <w:autoSpaceDE w:val="0"/>
        <w:autoSpaceDN w:val="0"/>
        <w:adjustRightInd w:val="0"/>
        <w:jc w:val="both"/>
        <w:rPr>
          <w:sz w:val="28"/>
          <w:szCs w:val="28"/>
        </w:rPr>
      </w:pPr>
      <w:proofErr w:type="gramStart"/>
      <w:r w:rsidRPr="00F9110F">
        <w:rPr>
          <w:sz w:val="28"/>
          <w:szCs w:val="28"/>
        </w:rPr>
        <w:t>г) письмо-обращение муниципального бюджетного учреждения либо муниципального предприятия об утверждении перечня особо ценного движимого муниципального имущества, приобретенного муниципальными бюджетным учреждением,   либо муниципальным предприятием  в порядке, предусмотренном частью 2 статьи 299 Гражданского кодекса Российской Федерации, балансовой стоимостью превышающей либо не превышающей 200 000 (двести тысяч) рублей, и состоящего на балансовом учете муниципального бюджетного учреждения либо муниципального предприятия;</w:t>
      </w:r>
      <w:proofErr w:type="gramEnd"/>
    </w:p>
    <w:p w:rsidR="00F9110F" w:rsidRPr="00F9110F" w:rsidRDefault="00F9110F" w:rsidP="00F9110F">
      <w:pPr>
        <w:widowControl w:val="0"/>
        <w:autoSpaceDE w:val="0"/>
        <w:autoSpaceDN w:val="0"/>
        <w:adjustRightInd w:val="0"/>
        <w:jc w:val="both"/>
        <w:rPr>
          <w:sz w:val="28"/>
          <w:szCs w:val="28"/>
        </w:rPr>
      </w:pPr>
      <w:proofErr w:type="spellStart"/>
      <w:proofErr w:type="gramStart"/>
      <w:r w:rsidRPr="00F9110F">
        <w:rPr>
          <w:sz w:val="28"/>
          <w:szCs w:val="28"/>
        </w:rPr>
        <w:t>д</w:t>
      </w:r>
      <w:proofErr w:type="spellEnd"/>
      <w:r w:rsidRPr="00F9110F">
        <w:rPr>
          <w:sz w:val="28"/>
          <w:szCs w:val="28"/>
        </w:rPr>
        <w:t>) письмо-обращение муниципального бюджетного учреждения либо муниципального предприятия о закреплении права оперативного управления (хозяйственного ведения) на особо ценное движимое имущество, приобретенное, в порядке, предусмотренном частью 2 статьи 299 Гражданского кодекса Российской Федерации, балансовой стоимостью превышающей либо не превышающей 200 000 (двести тысяч) рублей, и состоящее на балансовом учете муниципального учреждения или муниципального предприятия;</w:t>
      </w:r>
      <w:proofErr w:type="gramEnd"/>
    </w:p>
    <w:p w:rsidR="00F9110F" w:rsidRPr="00F9110F" w:rsidRDefault="00F9110F" w:rsidP="00F9110F">
      <w:pPr>
        <w:widowControl w:val="0"/>
        <w:autoSpaceDE w:val="0"/>
        <w:autoSpaceDN w:val="0"/>
        <w:adjustRightInd w:val="0"/>
        <w:jc w:val="both"/>
        <w:rPr>
          <w:sz w:val="28"/>
          <w:szCs w:val="28"/>
        </w:rPr>
      </w:pPr>
      <w:r w:rsidRPr="00F9110F">
        <w:rPr>
          <w:sz w:val="28"/>
          <w:szCs w:val="28"/>
        </w:rPr>
        <w:t>е) письмо-обращение муниципального учреждения или муниципального предприятия об изъятии из оперативного управления (хозяйственного ведения) муниципального имущества, и отнесении к объектам муниципальной казны Ольховатского муниципального района Воронежской области, в связи с отсутствием необходимости в использовании;</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6.6.2. Перечень имущества, подлежащего закреплению либо изъятию (в том числе в электронном виде в формате </w:t>
      </w:r>
      <w:proofErr w:type="spellStart"/>
      <w:r w:rsidR="00F9110F" w:rsidRPr="00F9110F">
        <w:rPr>
          <w:sz w:val="28"/>
          <w:szCs w:val="28"/>
        </w:rPr>
        <w:t>Microsoft</w:t>
      </w:r>
      <w:proofErr w:type="spellEnd"/>
      <w:r w:rsidR="00F9110F" w:rsidRPr="00F9110F">
        <w:rPr>
          <w:sz w:val="28"/>
          <w:szCs w:val="28"/>
        </w:rPr>
        <w:t xml:space="preserve"> </w:t>
      </w:r>
      <w:proofErr w:type="spellStart"/>
      <w:r w:rsidR="00F9110F" w:rsidRPr="00F9110F">
        <w:rPr>
          <w:sz w:val="28"/>
          <w:szCs w:val="28"/>
        </w:rPr>
        <w:t>Word</w:t>
      </w:r>
      <w:proofErr w:type="spellEnd"/>
      <w:r w:rsidR="00F9110F" w:rsidRPr="00F9110F">
        <w:rPr>
          <w:sz w:val="28"/>
          <w:szCs w:val="28"/>
        </w:rPr>
        <w:t xml:space="preserve">)  может быть оформлен в виде отдельного документа, являясь приложением к письму </w:t>
      </w:r>
      <w:proofErr w:type="gramStart"/>
      <w:r w:rsidR="00F9110F" w:rsidRPr="00F9110F">
        <w:rPr>
          <w:sz w:val="28"/>
          <w:szCs w:val="28"/>
        </w:rPr>
        <w:t>–о</w:t>
      </w:r>
      <w:proofErr w:type="gramEnd"/>
      <w:r w:rsidR="00F9110F" w:rsidRPr="00F9110F">
        <w:rPr>
          <w:sz w:val="28"/>
          <w:szCs w:val="28"/>
        </w:rPr>
        <w:t>бращению,  либо включен отдельной частью в письмо-обращение, указанное в пункте 6.6.1. настоящего Положения.</w:t>
      </w:r>
    </w:p>
    <w:p w:rsidR="00F9110F" w:rsidRPr="00F9110F" w:rsidRDefault="00F9110F" w:rsidP="00F9110F">
      <w:pPr>
        <w:widowControl w:val="0"/>
        <w:autoSpaceDE w:val="0"/>
        <w:autoSpaceDN w:val="0"/>
        <w:adjustRightInd w:val="0"/>
        <w:jc w:val="both"/>
        <w:rPr>
          <w:sz w:val="28"/>
          <w:szCs w:val="28"/>
        </w:rPr>
      </w:pPr>
      <w:r w:rsidRPr="00F9110F">
        <w:rPr>
          <w:sz w:val="28"/>
          <w:szCs w:val="28"/>
        </w:rPr>
        <w:t>В перечне объектов указывается:</w:t>
      </w:r>
    </w:p>
    <w:p w:rsidR="00F9110F" w:rsidRPr="00F9110F" w:rsidRDefault="00F9110F" w:rsidP="00F9110F">
      <w:pPr>
        <w:widowControl w:val="0"/>
        <w:autoSpaceDE w:val="0"/>
        <w:autoSpaceDN w:val="0"/>
        <w:adjustRightInd w:val="0"/>
        <w:jc w:val="both"/>
        <w:rPr>
          <w:sz w:val="28"/>
          <w:szCs w:val="28"/>
        </w:rPr>
      </w:pPr>
      <w:r w:rsidRPr="00F9110F">
        <w:rPr>
          <w:sz w:val="28"/>
          <w:szCs w:val="28"/>
        </w:rPr>
        <w:t>- наименование (марка, тип, модель) объекта;</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идентификация транспортного средства (номер заводской (VIN), номер двигателя, номер шасси, номер кузова (при закреплении транспортных </w:t>
      </w:r>
      <w:r w:rsidRPr="00F9110F">
        <w:rPr>
          <w:sz w:val="28"/>
          <w:szCs w:val="28"/>
        </w:rPr>
        <w:lastRenderedPageBreak/>
        <w:t>средств);</w:t>
      </w:r>
    </w:p>
    <w:p w:rsidR="00F9110F" w:rsidRPr="00F9110F" w:rsidRDefault="00F9110F" w:rsidP="00F9110F">
      <w:pPr>
        <w:widowControl w:val="0"/>
        <w:autoSpaceDE w:val="0"/>
        <w:autoSpaceDN w:val="0"/>
        <w:adjustRightInd w:val="0"/>
        <w:jc w:val="both"/>
        <w:rPr>
          <w:sz w:val="28"/>
          <w:szCs w:val="28"/>
        </w:rPr>
      </w:pPr>
      <w:r w:rsidRPr="00F9110F">
        <w:rPr>
          <w:sz w:val="28"/>
          <w:szCs w:val="28"/>
        </w:rPr>
        <w:t>- площадь (протяженность, объем) объекта (и иные характеристики);</w:t>
      </w:r>
    </w:p>
    <w:p w:rsidR="00F9110F" w:rsidRPr="00F9110F" w:rsidRDefault="00F9110F" w:rsidP="00F9110F">
      <w:pPr>
        <w:widowControl w:val="0"/>
        <w:autoSpaceDE w:val="0"/>
        <w:autoSpaceDN w:val="0"/>
        <w:adjustRightInd w:val="0"/>
        <w:jc w:val="both"/>
        <w:rPr>
          <w:sz w:val="28"/>
          <w:szCs w:val="28"/>
        </w:rPr>
      </w:pPr>
      <w:r w:rsidRPr="00F9110F">
        <w:rPr>
          <w:sz w:val="28"/>
          <w:szCs w:val="28"/>
        </w:rPr>
        <w:t>- адрес местонахождения (полный) объекта;</w:t>
      </w:r>
    </w:p>
    <w:p w:rsidR="00F9110F" w:rsidRPr="00F9110F" w:rsidRDefault="00F9110F" w:rsidP="00F9110F">
      <w:pPr>
        <w:widowControl w:val="0"/>
        <w:autoSpaceDE w:val="0"/>
        <w:autoSpaceDN w:val="0"/>
        <w:adjustRightInd w:val="0"/>
        <w:jc w:val="both"/>
        <w:rPr>
          <w:sz w:val="28"/>
          <w:szCs w:val="28"/>
        </w:rPr>
      </w:pPr>
      <w:r w:rsidRPr="00F9110F">
        <w:rPr>
          <w:sz w:val="28"/>
          <w:szCs w:val="28"/>
        </w:rPr>
        <w:t>- инвентарный номер объекта (в случае его присвоения);</w:t>
      </w:r>
    </w:p>
    <w:p w:rsidR="00F9110F" w:rsidRPr="00F9110F" w:rsidRDefault="00F9110F" w:rsidP="00F9110F">
      <w:pPr>
        <w:widowControl w:val="0"/>
        <w:autoSpaceDE w:val="0"/>
        <w:autoSpaceDN w:val="0"/>
        <w:adjustRightInd w:val="0"/>
        <w:jc w:val="both"/>
        <w:rPr>
          <w:sz w:val="28"/>
          <w:szCs w:val="28"/>
        </w:rPr>
      </w:pPr>
      <w:r w:rsidRPr="00F9110F">
        <w:rPr>
          <w:sz w:val="28"/>
          <w:szCs w:val="28"/>
        </w:rPr>
        <w:t>- год ввода в эксплуатацию (год постройки, год изготовления) объекта;</w:t>
      </w:r>
    </w:p>
    <w:p w:rsidR="00F9110F" w:rsidRPr="00F9110F" w:rsidRDefault="00F9110F" w:rsidP="00F9110F">
      <w:pPr>
        <w:widowControl w:val="0"/>
        <w:autoSpaceDE w:val="0"/>
        <w:autoSpaceDN w:val="0"/>
        <w:adjustRightInd w:val="0"/>
        <w:jc w:val="both"/>
        <w:rPr>
          <w:sz w:val="28"/>
          <w:szCs w:val="28"/>
        </w:rPr>
      </w:pPr>
      <w:r w:rsidRPr="00F9110F">
        <w:rPr>
          <w:sz w:val="28"/>
          <w:szCs w:val="28"/>
        </w:rPr>
        <w:t>- балансовая и остаточная стоимость объекта;</w:t>
      </w:r>
    </w:p>
    <w:p w:rsidR="00F9110F" w:rsidRPr="00F9110F" w:rsidRDefault="00F9110F" w:rsidP="00F9110F">
      <w:pPr>
        <w:widowControl w:val="0"/>
        <w:autoSpaceDE w:val="0"/>
        <w:autoSpaceDN w:val="0"/>
        <w:adjustRightInd w:val="0"/>
        <w:jc w:val="both"/>
        <w:rPr>
          <w:sz w:val="28"/>
          <w:szCs w:val="28"/>
        </w:rPr>
      </w:pPr>
      <w:r w:rsidRPr="00F9110F">
        <w:rPr>
          <w:sz w:val="28"/>
          <w:szCs w:val="28"/>
        </w:rPr>
        <w:t>- реквизиты документов-оснований возникновения права муниципальной собственности на имущество.</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6.6.3. </w:t>
      </w:r>
      <w:proofErr w:type="gramStart"/>
      <w:r w:rsidR="00F9110F" w:rsidRPr="00F9110F">
        <w:rPr>
          <w:sz w:val="28"/>
          <w:szCs w:val="28"/>
        </w:rPr>
        <w:t>Согласование с отраслевым (функциональным) органом администрации Ольховатского муниципального района Воронежской области, обладающим правами юридического лица, осуществляющим полномочия главного распорядителя бюджетных средств (для муниципальных казенных учреждений) и главного распорядителя в части выполнения муниципальных заданий (для муниципальных бюджетных учреждений и муниципальных предприятий) (далее - распорядитель).</w:t>
      </w:r>
      <w:proofErr w:type="gramEnd"/>
      <w:r w:rsidR="00F9110F" w:rsidRPr="00F9110F">
        <w:rPr>
          <w:sz w:val="28"/>
          <w:szCs w:val="28"/>
        </w:rPr>
        <w:t xml:space="preserve"> Данное согласование может быть представлено в администрацию района на письме муниципального учреждения (муниципального предприятия), либо в виде отдельного письма, подписанного руководителем или иным уполномоченным лицом распорядителя;</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6.6.4. Копии документов-оснований возникновения права муниципальной собственности на имущество, подлежащее закреплению, либо изъятию;</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6.6.5. Выписка из ЕГРЮЛ на дату обращения;</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6.6.6. Заверенную копию распоряжения администрации района о назначении на должность руководителя.</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6.6.7. Справка о балансовой стоимости муниципального имущества, подлежащее изъятию.</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6.6.8. Копии документов-оснований возникновения права оперативного управления (хозяйственного ведения) муниципального имущества, на муниципальное имущество, подлежащее изъятию. </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6.7. По результатам рассмотрения администрация района в 14-дневный срок со дня получения документов принимает одно из следующих решений:</w:t>
      </w:r>
    </w:p>
    <w:p w:rsidR="00F9110F" w:rsidRPr="00F9110F" w:rsidRDefault="00F9110F" w:rsidP="00F9110F">
      <w:pPr>
        <w:widowControl w:val="0"/>
        <w:autoSpaceDE w:val="0"/>
        <w:autoSpaceDN w:val="0"/>
        <w:adjustRightInd w:val="0"/>
        <w:jc w:val="both"/>
        <w:rPr>
          <w:sz w:val="28"/>
          <w:szCs w:val="28"/>
        </w:rPr>
      </w:pPr>
      <w:r w:rsidRPr="00F9110F">
        <w:rPr>
          <w:sz w:val="28"/>
          <w:szCs w:val="28"/>
        </w:rPr>
        <w:t>а) закрепить либо изъять имущество;</w:t>
      </w:r>
    </w:p>
    <w:p w:rsidR="00F9110F" w:rsidRPr="00F9110F" w:rsidRDefault="00F9110F" w:rsidP="00F9110F">
      <w:pPr>
        <w:widowControl w:val="0"/>
        <w:autoSpaceDE w:val="0"/>
        <w:autoSpaceDN w:val="0"/>
        <w:adjustRightInd w:val="0"/>
        <w:jc w:val="both"/>
        <w:rPr>
          <w:sz w:val="28"/>
          <w:szCs w:val="28"/>
        </w:rPr>
      </w:pPr>
      <w:r w:rsidRPr="00F9110F">
        <w:rPr>
          <w:sz w:val="28"/>
          <w:szCs w:val="28"/>
        </w:rPr>
        <w:t>б) приостановить рассмотрение вопроса о закреплении либо об изъятии имущества;</w:t>
      </w:r>
    </w:p>
    <w:p w:rsidR="00F9110F" w:rsidRPr="00F9110F" w:rsidRDefault="00F9110F" w:rsidP="00F9110F">
      <w:pPr>
        <w:widowControl w:val="0"/>
        <w:autoSpaceDE w:val="0"/>
        <w:autoSpaceDN w:val="0"/>
        <w:adjustRightInd w:val="0"/>
        <w:jc w:val="both"/>
        <w:rPr>
          <w:sz w:val="28"/>
          <w:szCs w:val="28"/>
        </w:rPr>
      </w:pPr>
      <w:r w:rsidRPr="00F9110F">
        <w:rPr>
          <w:sz w:val="28"/>
          <w:szCs w:val="28"/>
        </w:rPr>
        <w:t>в) отказать в закреплении либо изъятии имущества.</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6.8. Администрация района приостанавливает рассмотрение вопроса о закреплении имущества либо об изъятии имущества в следующих случаях:</w:t>
      </w:r>
    </w:p>
    <w:p w:rsidR="00F9110F" w:rsidRPr="00F9110F" w:rsidRDefault="00F9110F" w:rsidP="00F9110F">
      <w:pPr>
        <w:widowControl w:val="0"/>
        <w:autoSpaceDE w:val="0"/>
        <w:autoSpaceDN w:val="0"/>
        <w:adjustRightInd w:val="0"/>
        <w:jc w:val="both"/>
        <w:rPr>
          <w:sz w:val="28"/>
          <w:szCs w:val="28"/>
        </w:rPr>
      </w:pPr>
      <w:r w:rsidRPr="00F9110F">
        <w:rPr>
          <w:sz w:val="28"/>
          <w:szCs w:val="28"/>
        </w:rPr>
        <w:t>- не представлен пакет документов, предусмотренный пунктом 6.6 настоящего Положения;</w:t>
      </w:r>
    </w:p>
    <w:p w:rsidR="00F9110F" w:rsidRPr="00F9110F" w:rsidRDefault="00F9110F" w:rsidP="00F9110F">
      <w:pPr>
        <w:widowControl w:val="0"/>
        <w:autoSpaceDE w:val="0"/>
        <w:autoSpaceDN w:val="0"/>
        <w:adjustRightInd w:val="0"/>
        <w:jc w:val="both"/>
        <w:rPr>
          <w:sz w:val="28"/>
          <w:szCs w:val="28"/>
        </w:rPr>
      </w:pPr>
      <w:r w:rsidRPr="00F9110F">
        <w:rPr>
          <w:sz w:val="28"/>
          <w:szCs w:val="28"/>
        </w:rPr>
        <w:t>- информация, которая отражена в документах, предусмотренных пунктом 6.6 настоящего Положения, является неполной и недостоверной.</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6.9. В случае приостановления рассмотрения вопроса о закреплении имущества либо об изъятии имущества администрация района направляет в адрес муниципального учреждения или муниципального предприятия, </w:t>
      </w:r>
      <w:r w:rsidR="00F9110F" w:rsidRPr="00F9110F">
        <w:rPr>
          <w:sz w:val="28"/>
          <w:szCs w:val="28"/>
        </w:rPr>
        <w:lastRenderedPageBreak/>
        <w:t xml:space="preserve">письменно мотивированные замечания. </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6.10. Администрация района отказывает в закреплении либо в изъятии имущества в случае, если муниципальным учреждением или муниципальным предприятием в 7-дневный срок с момента направления администрацией района мотивированных замечаний не представлены документы, подтверждающие устранение замечаний. </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6.11. После получения отказа о закреплении имущества либо об изъятии имущества муниципальные учреждения или муниципальные предприятия имеют право повторно обратиться в администрацию района по вопросу закрепления либо изъятия данного имущества с приложением документов, указанных в пункте 6.6 настоящего Положения.</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6.12. Администрация района вправе изъять в муниципальную казну Ольховатского муниципального района Воронежской области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им администрацией района на приобретение этого имущества. Изъятое имущество, включенное в состав муниципальной казны Ольховатского муниципального района Воронежской области, распределяется администрацией района по его целевому назначению, а в случаях отсутствия необходимости в использовании, такое имущества предоставляется в пользование (собственность) третьих лиц, в </w:t>
      </w:r>
      <w:proofErr w:type="gramStart"/>
      <w:r w:rsidR="00F9110F" w:rsidRPr="00F9110F">
        <w:rPr>
          <w:sz w:val="28"/>
          <w:szCs w:val="28"/>
        </w:rPr>
        <w:t>порядке</w:t>
      </w:r>
      <w:proofErr w:type="gramEnd"/>
      <w:r w:rsidR="00F9110F" w:rsidRPr="00F9110F">
        <w:rPr>
          <w:sz w:val="28"/>
          <w:szCs w:val="28"/>
        </w:rPr>
        <w:t xml:space="preserve"> предусмотренном действующим законодательством Российской Федерации, законодательством Воронежской области, Уставом Ольховатского муниципального района Воронежской области, настоящим положением и иными нормативными правовыми актами органов местного самоуправления Ольховатского муниципального района Воронежской области.</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6.13. Муниципальные учреждения, за которыми имущество закреплено на праве оперативного управления, владеют, пользуются этим имуществом в соответствии с целями своей деятельности, назначением этого имущества, а в случае предоставления такого имущества в пользование третьих лицам, согласовывают с администрацией района передачу муниципального имущества, в </w:t>
      </w:r>
      <w:proofErr w:type="gramStart"/>
      <w:r w:rsidR="00F9110F" w:rsidRPr="00F9110F">
        <w:rPr>
          <w:sz w:val="28"/>
          <w:szCs w:val="28"/>
        </w:rPr>
        <w:t>порядке</w:t>
      </w:r>
      <w:proofErr w:type="gramEnd"/>
      <w:r w:rsidR="00F9110F" w:rsidRPr="00F9110F">
        <w:rPr>
          <w:sz w:val="28"/>
          <w:szCs w:val="28"/>
        </w:rPr>
        <w:t xml:space="preserve"> предусмотренном действующим законодательством Российской Федерации, законодательством Воронежской области, Уставом Ольховатского муниципального района Воронежской области, настоящим положением и иными нормативными правовыми актами органов местного самоуправления Ольховатского муниципального района Воронежской области.</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6.14. Муниципальные казенные учреждения не вправе отчуждать, либо иным способом распоряжаться муниципальным имуществом, и в случае отсутствия необходимости в использовании муниципального имущества,  и в 7-дневный  срок направляют в администрацию района письмо-обращение об изъятии из оперативного управления муниципального имущества, и отнесении к объектам муниципальной казны Ольховатского муниципального района Воронежской области.</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6.15. Муниципальные бюджетные учреждения без согласия </w:t>
      </w:r>
      <w:r w:rsidR="00F9110F" w:rsidRPr="00F9110F">
        <w:rPr>
          <w:sz w:val="28"/>
          <w:szCs w:val="28"/>
        </w:rPr>
        <w:lastRenderedPageBreak/>
        <w:t>администрации района не вправе распоряжаться муниципальным имуществом, закрепленным на праве оперативного управления, приобретенным муниципальным учреждением, в порядке, предусмотренном частью 2 статьи 299 Гражданского кодекса Российской Федерации и отнесенным к особо ценному движимому имуществу, а также недвижимым имуществом. Иным движимым имуществом, закрепленным на праве оперативного управления, муниципальные бюджетные учреждения вправе распоряжаться самостоятельно, если иное не установлено действующим законодательством.</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6.16. Принудительное изъятие муниципального имущества, закрепленного на праве оперативного управления (хозяйственного ведения) не допускается, кроме случаев, предусмотренных Гражданским кодексом Российской Федерации.</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 6.17. Муниципальным имуществом, закрепленным на праве оперативного управления или хозяйственного ведения, приобретенным муниципальным учреждением или муниципальным предприятием, в порядке, предусмотренном частью 2 статьи 299 Гражданского кодекса Российской Федерации, балансовой </w:t>
      </w:r>
      <w:proofErr w:type="gramStart"/>
      <w:r w:rsidR="00F9110F" w:rsidRPr="00F9110F">
        <w:rPr>
          <w:sz w:val="28"/>
          <w:szCs w:val="28"/>
        </w:rPr>
        <w:t>стоимостью</w:t>
      </w:r>
      <w:proofErr w:type="gramEnd"/>
      <w:r w:rsidR="00F9110F" w:rsidRPr="00F9110F">
        <w:rPr>
          <w:sz w:val="28"/>
          <w:szCs w:val="28"/>
        </w:rPr>
        <w:t xml:space="preserve"> не превышающей 200 000 (двести тысяч) рублей, муниципальные учреждения  и муниципальные предприятия  распоряжаются самостоятельно, в порядке предусмотренном действующим законодательством Российской Федерации, законодательством Воронежской области, Уставом Ольховатского муниципального района Воронежской области, настоящим положением и иными нормативными правовыми актами органов местного самоуправления Ольховатского муниципального района Воронежской области.</w:t>
      </w:r>
    </w:p>
    <w:p w:rsidR="00F9110F" w:rsidRPr="00F9110F" w:rsidRDefault="00F9110F" w:rsidP="00F9110F">
      <w:pPr>
        <w:widowControl w:val="0"/>
        <w:autoSpaceDE w:val="0"/>
        <w:autoSpaceDN w:val="0"/>
        <w:adjustRightInd w:val="0"/>
        <w:jc w:val="both"/>
        <w:rPr>
          <w:sz w:val="28"/>
          <w:szCs w:val="28"/>
        </w:rPr>
      </w:pPr>
    </w:p>
    <w:p w:rsidR="00F9110F" w:rsidRDefault="00F9110F" w:rsidP="004E17E0">
      <w:pPr>
        <w:tabs>
          <w:tab w:val="left" w:pos="426"/>
          <w:tab w:val="left" w:pos="1276"/>
          <w:tab w:val="left" w:pos="2552"/>
          <w:tab w:val="left" w:pos="2694"/>
          <w:tab w:val="left" w:pos="2977"/>
        </w:tabs>
        <w:ind w:firstLine="709"/>
        <w:jc w:val="center"/>
        <w:rPr>
          <w:sz w:val="28"/>
          <w:szCs w:val="28"/>
        </w:rPr>
      </w:pPr>
      <w:r w:rsidRPr="00F9110F">
        <w:rPr>
          <w:sz w:val="28"/>
          <w:szCs w:val="28"/>
        </w:rPr>
        <w:t>7. Залог муниципального имущества</w:t>
      </w:r>
      <w:r w:rsidR="004E17E0">
        <w:rPr>
          <w:sz w:val="28"/>
          <w:szCs w:val="28"/>
        </w:rPr>
        <w:t xml:space="preserve"> </w:t>
      </w:r>
    </w:p>
    <w:p w:rsidR="004E17E0" w:rsidRPr="00F9110F" w:rsidRDefault="004E17E0" w:rsidP="004E17E0">
      <w:pPr>
        <w:tabs>
          <w:tab w:val="left" w:pos="426"/>
          <w:tab w:val="left" w:pos="1276"/>
          <w:tab w:val="left" w:pos="2552"/>
          <w:tab w:val="left" w:pos="2694"/>
          <w:tab w:val="left" w:pos="2977"/>
        </w:tabs>
        <w:ind w:firstLine="709"/>
        <w:jc w:val="center"/>
        <w:rPr>
          <w:sz w:val="28"/>
          <w:szCs w:val="28"/>
        </w:rPr>
      </w:pPr>
    </w:p>
    <w:p w:rsidR="00F9110F" w:rsidRPr="00F9110F" w:rsidRDefault="00F9110F" w:rsidP="00F9110F">
      <w:pPr>
        <w:autoSpaceDE w:val="0"/>
        <w:autoSpaceDN w:val="0"/>
        <w:adjustRightInd w:val="0"/>
        <w:ind w:firstLine="709"/>
        <w:jc w:val="both"/>
        <w:rPr>
          <w:sz w:val="28"/>
          <w:szCs w:val="28"/>
        </w:rPr>
      </w:pPr>
      <w:r w:rsidRPr="00F9110F">
        <w:rPr>
          <w:sz w:val="28"/>
          <w:szCs w:val="28"/>
        </w:rPr>
        <w:t>7.1. Муниципальное имущество может предоставляться в залог с целью обеспечения исполнения обязательств Ольховатского муниципального района Воронежской области и создания условий для привлечения инвестиций в экономику Ольховатского муниципального района Воронежской области.</w:t>
      </w:r>
    </w:p>
    <w:p w:rsidR="00F9110F" w:rsidRPr="00F9110F" w:rsidRDefault="00F9110F" w:rsidP="00F9110F">
      <w:pPr>
        <w:autoSpaceDE w:val="0"/>
        <w:autoSpaceDN w:val="0"/>
        <w:adjustRightInd w:val="0"/>
        <w:ind w:firstLine="709"/>
        <w:jc w:val="both"/>
        <w:rPr>
          <w:sz w:val="28"/>
          <w:szCs w:val="28"/>
        </w:rPr>
      </w:pPr>
      <w:r w:rsidRPr="00F9110F">
        <w:rPr>
          <w:sz w:val="28"/>
          <w:szCs w:val="28"/>
        </w:rPr>
        <w:t>7.2. Залогодателем муниципального имущества Ольховатского муниципального района Воронежской области является администрация района.</w:t>
      </w:r>
    </w:p>
    <w:p w:rsidR="00F9110F" w:rsidRPr="00F9110F" w:rsidRDefault="00F9110F" w:rsidP="00F9110F">
      <w:pPr>
        <w:autoSpaceDE w:val="0"/>
        <w:autoSpaceDN w:val="0"/>
        <w:adjustRightInd w:val="0"/>
        <w:ind w:firstLine="709"/>
        <w:jc w:val="both"/>
        <w:rPr>
          <w:sz w:val="28"/>
          <w:szCs w:val="28"/>
        </w:rPr>
      </w:pPr>
      <w:r w:rsidRPr="00F9110F">
        <w:rPr>
          <w:sz w:val="28"/>
          <w:szCs w:val="28"/>
        </w:rPr>
        <w:t>7.3. Предметом залога может быть муниципальное имущество, отнесенное к объектам муниципальной казны Ольховатского муниципального района Воронежской области.</w:t>
      </w:r>
    </w:p>
    <w:p w:rsidR="00F9110F" w:rsidRPr="00F9110F" w:rsidRDefault="00F9110F" w:rsidP="00F9110F">
      <w:pPr>
        <w:ind w:firstLine="709"/>
        <w:jc w:val="both"/>
        <w:rPr>
          <w:sz w:val="28"/>
          <w:szCs w:val="28"/>
        </w:rPr>
      </w:pPr>
      <w:r w:rsidRPr="00F9110F">
        <w:rPr>
          <w:sz w:val="28"/>
          <w:szCs w:val="28"/>
        </w:rPr>
        <w:t>7.4. Не могут быть предметом залога:</w:t>
      </w:r>
    </w:p>
    <w:p w:rsidR="00F9110F" w:rsidRPr="00F9110F" w:rsidRDefault="00F9110F" w:rsidP="00F9110F">
      <w:pPr>
        <w:tabs>
          <w:tab w:val="num" w:pos="567"/>
        </w:tabs>
        <w:ind w:firstLine="709"/>
        <w:jc w:val="both"/>
        <w:rPr>
          <w:sz w:val="28"/>
          <w:szCs w:val="28"/>
        </w:rPr>
      </w:pPr>
      <w:r w:rsidRPr="00F9110F">
        <w:rPr>
          <w:sz w:val="28"/>
          <w:szCs w:val="28"/>
        </w:rPr>
        <w:t>- муниципальное имущество муниципальных учреждений и муниципальных предприятий Ольховатского муниципального района в сфере образования, физкультуры и спорта, культуры;</w:t>
      </w:r>
    </w:p>
    <w:p w:rsidR="00F9110F" w:rsidRPr="00F9110F" w:rsidRDefault="00F9110F" w:rsidP="00F9110F">
      <w:pPr>
        <w:tabs>
          <w:tab w:val="num" w:pos="567"/>
        </w:tabs>
        <w:ind w:firstLine="709"/>
        <w:jc w:val="both"/>
        <w:rPr>
          <w:sz w:val="28"/>
          <w:szCs w:val="28"/>
        </w:rPr>
      </w:pPr>
      <w:r w:rsidRPr="00F9110F">
        <w:rPr>
          <w:sz w:val="28"/>
          <w:szCs w:val="28"/>
        </w:rPr>
        <w:t>- объекты жилищного фонда;</w:t>
      </w:r>
    </w:p>
    <w:p w:rsidR="00F9110F" w:rsidRPr="00F9110F" w:rsidRDefault="00F9110F" w:rsidP="00F9110F">
      <w:pPr>
        <w:tabs>
          <w:tab w:val="num" w:pos="567"/>
        </w:tabs>
        <w:ind w:firstLine="709"/>
        <w:jc w:val="both"/>
        <w:rPr>
          <w:sz w:val="28"/>
          <w:szCs w:val="28"/>
        </w:rPr>
      </w:pPr>
      <w:r w:rsidRPr="00F9110F">
        <w:rPr>
          <w:sz w:val="28"/>
          <w:szCs w:val="28"/>
        </w:rPr>
        <w:t>- объекты гражданской обороны;</w:t>
      </w:r>
    </w:p>
    <w:p w:rsidR="00F9110F" w:rsidRPr="00F9110F" w:rsidRDefault="00F9110F" w:rsidP="00F9110F">
      <w:pPr>
        <w:tabs>
          <w:tab w:val="num" w:pos="567"/>
        </w:tabs>
        <w:ind w:firstLine="709"/>
        <w:jc w:val="both"/>
        <w:rPr>
          <w:sz w:val="28"/>
          <w:szCs w:val="28"/>
        </w:rPr>
      </w:pPr>
      <w:r w:rsidRPr="00F9110F">
        <w:rPr>
          <w:sz w:val="28"/>
          <w:szCs w:val="28"/>
        </w:rPr>
        <w:lastRenderedPageBreak/>
        <w:t>- объекты, ограниченные в обороте или изъятые из оборота в соответствии с федеральным законодательством;</w:t>
      </w:r>
    </w:p>
    <w:p w:rsidR="00F9110F" w:rsidRPr="00F9110F" w:rsidRDefault="00F9110F" w:rsidP="00F9110F">
      <w:pPr>
        <w:tabs>
          <w:tab w:val="num" w:pos="567"/>
        </w:tabs>
        <w:ind w:firstLine="709"/>
        <w:jc w:val="both"/>
        <w:rPr>
          <w:sz w:val="28"/>
          <w:szCs w:val="28"/>
        </w:rPr>
      </w:pPr>
      <w:r w:rsidRPr="00F9110F">
        <w:rPr>
          <w:sz w:val="28"/>
          <w:szCs w:val="28"/>
        </w:rPr>
        <w:t>- иное муниципальное имущество в случаях, предусмотренных федеральным законодательством.</w:t>
      </w:r>
    </w:p>
    <w:p w:rsidR="00F9110F" w:rsidRPr="00F9110F" w:rsidRDefault="00F9110F" w:rsidP="00F9110F">
      <w:pPr>
        <w:ind w:firstLine="709"/>
        <w:jc w:val="both"/>
        <w:rPr>
          <w:sz w:val="28"/>
          <w:szCs w:val="28"/>
        </w:rPr>
      </w:pPr>
      <w:r w:rsidRPr="00F9110F">
        <w:rPr>
          <w:sz w:val="28"/>
          <w:szCs w:val="28"/>
        </w:rPr>
        <w:t>7.5. В случае возникновения необходимости в создании залогового фонда Ольховатского муниципального района Воронежской области, администрация района утверждает постановлением администрации Ольховатского муниципального района Воронежской области Перечень имущества, подлежащего включению в залоговый фонд Ольховатского муниципального района Воронежской области.</w:t>
      </w:r>
    </w:p>
    <w:p w:rsidR="00F9110F" w:rsidRPr="00F9110F" w:rsidRDefault="00F9110F" w:rsidP="00F9110F">
      <w:pPr>
        <w:tabs>
          <w:tab w:val="num" w:pos="567"/>
        </w:tabs>
        <w:ind w:firstLine="709"/>
        <w:jc w:val="both"/>
        <w:rPr>
          <w:sz w:val="28"/>
          <w:szCs w:val="28"/>
        </w:rPr>
      </w:pPr>
      <w:r w:rsidRPr="00F9110F">
        <w:rPr>
          <w:sz w:val="28"/>
          <w:szCs w:val="28"/>
        </w:rPr>
        <w:t>7.6. Оценка муниципального имущества, являющегося предметом залога, производится в соответствии с законодательством Российской Федерации об оценочной деятельности.</w:t>
      </w:r>
    </w:p>
    <w:p w:rsidR="00F9110F" w:rsidRPr="00F9110F" w:rsidRDefault="00F9110F" w:rsidP="00F9110F">
      <w:pPr>
        <w:ind w:firstLine="709"/>
        <w:jc w:val="both"/>
        <w:rPr>
          <w:sz w:val="28"/>
          <w:szCs w:val="28"/>
        </w:rPr>
      </w:pPr>
      <w:r w:rsidRPr="00F9110F">
        <w:rPr>
          <w:sz w:val="28"/>
          <w:szCs w:val="28"/>
        </w:rPr>
        <w:t>7.7. Страхование предметов залога от рисков утраты и повреждения осуществляется по мере необходимости, в соответствии с действующим законодательством и условиями договора о залоге.</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7.8. Порядок предоставления в залог муниципального имущества устанавливается администрацией района. </w:t>
      </w:r>
    </w:p>
    <w:p w:rsidR="00F9110F" w:rsidRPr="00F9110F" w:rsidRDefault="00F9110F" w:rsidP="00F9110F">
      <w:pPr>
        <w:autoSpaceDE w:val="0"/>
        <w:autoSpaceDN w:val="0"/>
        <w:adjustRightInd w:val="0"/>
        <w:ind w:firstLine="709"/>
        <w:jc w:val="both"/>
        <w:rPr>
          <w:sz w:val="28"/>
          <w:szCs w:val="28"/>
        </w:rPr>
      </w:pPr>
    </w:p>
    <w:p w:rsidR="00F9110F" w:rsidRPr="00F9110F" w:rsidRDefault="00F9110F" w:rsidP="004E17E0">
      <w:pPr>
        <w:tabs>
          <w:tab w:val="left" w:pos="708"/>
        </w:tabs>
        <w:ind w:firstLine="709"/>
        <w:jc w:val="center"/>
        <w:rPr>
          <w:sz w:val="28"/>
          <w:szCs w:val="28"/>
        </w:rPr>
      </w:pPr>
      <w:r w:rsidRPr="00F9110F">
        <w:rPr>
          <w:sz w:val="28"/>
          <w:szCs w:val="28"/>
        </w:rPr>
        <w:t>8. Списание муниципального имущества</w:t>
      </w:r>
    </w:p>
    <w:p w:rsidR="00F9110F" w:rsidRPr="00F9110F" w:rsidRDefault="00F9110F" w:rsidP="004E17E0">
      <w:pPr>
        <w:tabs>
          <w:tab w:val="left" w:pos="708"/>
        </w:tabs>
        <w:ind w:firstLine="709"/>
        <w:jc w:val="center"/>
        <w:rPr>
          <w:sz w:val="28"/>
          <w:szCs w:val="28"/>
        </w:rPr>
      </w:pPr>
      <w:r w:rsidRPr="00F9110F">
        <w:rPr>
          <w:sz w:val="28"/>
          <w:szCs w:val="28"/>
        </w:rPr>
        <w:t>Ольховатского муниципального района Воронежской области</w:t>
      </w:r>
    </w:p>
    <w:p w:rsidR="00F9110F" w:rsidRPr="00F9110F" w:rsidRDefault="00F9110F" w:rsidP="00F9110F">
      <w:pPr>
        <w:tabs>
          <w:tab w:val="left" w:pos="708"/>
        </w:tabs>
        <w:ind w:firstLine="709"/>
        <w:jc w:val="both"/>
        <w:rPr>
          <w:sz w:val="28"/>
          <w:szCs w:val="28"/>
        </w:rPr>
      </w:pPr>
    </w:p>
    <w:p w:rsidR="00F9110F" w:rsidRPr="00F9110F" w:rsidRDefault="00F9110F" w:rsidP="00F9110F">
      <w:pPr>
        <w:tabs>
          <w:tab w:val="num" w:pos="6508"/>
        </w:tabs>
        <w:ind w:firstLine="709"/>
        <w:jc w:val="both"/>
        <w:rPr>
          <w:sz w:val="28"/>
          <w:szCs w:val="28"/>
        </w:rPr>
      </w:pPr>
      <w:r w:rsidRPr="00F9110F">
        <w:rPr>
          <w:sz w:val="28"/>
          <w:szCs w:val="28"/>
        </w:rPr>
        <w:t xml:space="preserve">8.1. </w:t>
      </w:r>
      <w:proofErr w:type="gramStart"/>
      <w:r w:rsidRPr="00F9110F">
        <w:rPr>
          <w:sz w:val="28"/>
          <w:szCs w:val="28"/>
        </w:rPr>
        <w:t xml:space="preserve">Муниципальное имущество, закрепленное за муниципальными учреждениями на праве оперативного управления и за муниципальными предприятиями на праве хозяйственного ведения,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относящееся к основным средствам, учитываемое на </w:t>
      </w:r>
      <w:proofErr w:type="spellStart"/>
      <w:r w:rsidRPr="00F9110F">
        <w:rPr>
          <w:sz w:val="28"/>
          <w:szCs w:val="28"/>
        </w:rPr>
        <w:t>забалансовых</w:t>
      </w:r>
      <w:proofErr w:type="spellEnd"/>
      <w:r w:rsidRPr="00F9110F">
        <w:rPr>
          <w:sz w:val="28"/>
          <w:szCs w:val="28"/>
        </w:rPr>
        <w:t xml:space="preserve"> счетах муниципальных учреждений и муниципальных предприятий, а также муниципальное имущество, отнесенное к объектам муниципальной казны Ольховатского</w:t>
      </w:r>
      <w:proofErr w:type="gramEnd"/>
      <w:r w:rsidRPr="00F9110F">
        <w:rPr>
          <w:sz w:val="28"/>
          <w:szCs w:val="28"/>
        </w:rPr>
        <w:t xml:space="preserve"> муниципального района Воронежской области может быть списано с баланса муниципальных учреждений и муниципальных предприятий (счета муниципальной казны) по следующим основаниям:</w:t>
      </w:r>
    </w:p>
    <w:p w:rsidR="00F9110F" w:rsidRPr="00F9110F" w:rsidRDefault="00F9110F" w:rsidP="00F9110F">
      <w:pPr>
        <w:tabs>
          <w:tab w:val="num" w:pos="4821"/>
          <w:tab w:val="num" w:pos="6508"/>
        </w:tabs>
        <w:ind w:firstLine="709"/>
        <w:jc w:val="both"/>
        <w:rPr>
          <w:sz w:val="28"/>
          <w:szCs w:val="28"/>
        </w:rPr>
      </w:pPr>
      <w:r w:rsidRPr="00F9110F">
        <w:rPr>
          <w:sz w:val="28"/>
          <w:szCs w:val="28"/>
        </w:rPr>
        <w:t>8.1.1.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F9110F" w:rsidRPr="00F9110F" w:rsidRDefault="00F9110F" w:rsidP="00F9110F">
      <w:pPr>
        <w:tabs>
          <w:tab w:val="num" w:pos="4821"/>
          <w:tab w:val="num" w:pos="6508"/>
        </w:tabs>
        <w:ind w:firstLine="709"/>
        <w:jc w:val="both"/>
        <w:rPr>
          <w:sz w:val="28"/>
          <w:szCs w:val="28"/>
        </w:rPr>
      </w:pPr>
      <w:r w:rsidRPr="00F9110F">
        <w:rPr>
          <w:sz w:val="28"/>
          <w:szCs w:val="28"/>
        </w:rPr>
        <w:t>8.1.2.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8.1.3. Имущество выбыло из владения, пользования и распоряжения, в связи со строительством, реконструкцией, предполагающим снос старых объектов недвижимости. </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В данном случае, согласование списания осуществляется на основании распоряжения администрации района о сносе объекта недвижимости в целях </w:t>
      </w:r>
      <w:r w:rsidRPr="00F9110F">
        <w:rPr>
          <w:sz w:val="28"/>
          <w:szCs w:val="28"/>
        </w:rPr>
        <w:lastRenderedPageBreak/>
        <w:t>строительства или реконструкции, а также на основании выписки из проектной документации, предусматривающей снос объекта недвижимости в целях строительства, прошедшей экспертизу в установленном порядке.</w:t>
      </w:r>
    </w:p>
    <w:p w:rsidR="00F9110F" w:rsidRPr="00F9110F" w:rsidRDefault="00F9110F" w:rsidP="00F9110F">
      <w:pPr>
        <w:tabs>
          <w:tab w:val="num" w:pos="6508"/>
        </w:tabs>
        <w:ind w:firstLine="709"/>
        <w:jc w:val="both"/>
        <w:rPr>
          <w:sz w:val="28"/>
          <w:szCs w:val="28"/>
        </w:rPr>
      </w:pPr>
      <w:r w:rsidRPr="00F9110F">
        <w:rPr>
          <w:sz w:val="28"/>
          <w:szCs w:val="28"/>
        </w:rPr>
        <w:t xml:space="preserve">8.2. Списание муниципального имущества, по основаниям, указанным в пункте 8.1 настоящего Положения, производится только в тех случаях, когда восстановление муниципального имущества невозможно или экономически нецелесообразно, затраты на реализацию муниципального имущества, либо предоставление его в пользование третьим лицам, в порядке, установленном настоящим Положением, превышают возможные доходы. </w:t>
      </w:r>
    </w:p>
    <w:p w:rsidR="00F9110F" w:rsidRPr="00F9110F" w:rsidRDefault="00F9110F" w:rsidP="00F9110F">
      <w:pPr>
        <w:tabs>
          <w:tab w:val="left" w:pos="708"/>
          <w:tab w:val="num" w:pos="4821"/>
          <w:tab w:val="num" w:pos="6508"/>
        </w:tabs>
        <w:autoSpaceDE w:val="0"/>
        <w:autoSpaceDN w:val="0"/>
        <w:adjustRightInd w:val="0"/>
        <w:ind w:firstLine="709"/>
        <w:jc w:val="both"/>
        <w:rPr>
          <w:sz w:val="28"/>
          <w:szCs w:val="28"/>
        </w:rPr>
      </w:pPr>
      <w:r w:rsidRPr="00F9110F">
        <w:rPr>
          <w:sz w:val="28"/>
          <w:szCs w:val="28"/>
        </w:rPr>
        <w:t>8.3. В целях списания и ликвидации муниципального имущества, указанного пунктом 8.1 настоящего Положения, муниципальные учреждения и муниципальные предприятия создают комиссию по инвентаризации, списанию и ликвидации муниципального имущества, действующую на основании положения о комиссии по инвентаризации, списанию и ликвидации муниципального имущества, с обязательным включением (по согласованию) в состав комиссии представителя распорядителя. Комиссия по инвентаризации, списанию и ликвидации муниципального имущества проводит обследование имущества, подлежащего списанию на предмет выявления оснований для списания, предусмотренных пунктом 8.1. настоящего Положения, подписывает заключение о степени пригодности объекта к использованию, а также осуществляет иные действия, связанные со списанием и ликвидацией.</w:t>
      </w:r>
    </w:p>
    <w:p w:rsidR="00F9110F" w:rsidRPr="00F9110F" w:rsidRDefault="00F9110F" w:rsidP="00F9110F">
      <w:pPr>
        <w:tabs>
          <w:tab w:val="left" w:pos="708"/>
          <w:tab w:val="num" w:pos="4821"/>
          <w:tab w:val="num" w:pos="6508"/>
        </w:tabs>
        <w:autoSpaceDE w:val="0"/>
        <w:autoSpaceDN w:val="0"/>
        <w:adjustRightInd w:val="0"/>
        <w:ind w:firstLine="709"/>
        <w:jc w:val="both"/>
        <w:rPr>
          <w:sz w:val="28"/>
          <w:szCs w:val="28"/>
        </w:rPr>
      </w:pPr>
      <w:r w:rsidRPr="00F9110F">
        <w:rPr>
          <w:sz w:val="28"/>
          <w:szCs w:val="28"/>
        </w:rPr>
        <w:t>8.4. Списание и ликвидацию муниципального имущества, составляющего объекты муниципальной казны Ольховатского муниципального района Воронежской области, в администрации района осуществляет уполномоченный орган администрации района совместно с комиссией по управлению и распоряжению муниципальным имуществом, действующей на основании положения о комиссии по управлению и распоряжению муниципальным имуществом. Комиссия по управлению и распоряжению муниципальным имуществом проводит обследование имущества муниципальной казны, подлежащего списанию, на предмет выявления оснований для списания, предусмотренных пунктом 8.1. настоящего Положения, подписывает заключение комиссии о степени пригодности объекта муниципальной казны к использованию, а также осуществляет иные действия, связанные со списанием и ликвидацией.</w:t>
      </w:r>
    </w:p>
    <w:p w:rsidR="00F9110F" w:rsidRPr="00F9110F" w:rsidRDefault="00F9110F" w:rsidP="00F9110F">
      <w:pPr>
        <w:tabs>
          <w:tab w:val="num" w:pos="6508"/>
        </w:tabs>
        <w:ind w:firstLine="709"/>
        <w:jc w:val="both"/>
        <w:rPr>
          <w:sz w:val="28"/>
          <w:szCs w:val="28"/>
        </w:rPr>
      </w:pPr>
      <w:r w:rsidRPr="00F9110F">
        <w:rPr>
          <w:sz w:val="28"/>
          <w:szCs w:val="28"/>
        </w:rPr>
        <w:t xml:space="preserve">8.5. </w:t>
      </w:r>
      <w:proofErr w:type="gramStart"/>
      <w:r w:rsidRPr="00F9110F">
        <w:rPr>
          <w:sz w:val="28"/>
          <w:szCs w:val="28"/>
        </w:rPr>
        <w:t>Муниципальное имущество, закрепленное за муниципальными учреждениями на праве оперативного управления и за муниципальными предприятиями на праве хозяйственного ведения,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балансовой стоимостью превышающей 100 000 (сто тысяч) рублей, а также особо ценное движимое имущество муниципальных бюджетных учреждений и муниципальное имущество, отнесенное к объектам</w:t>
      </w:r>
      <w:proofErr w:type="gramEnd"/>
      <w:r w:rsidRPr="00F9110F">
        <w:rPr>
          <w:sz w:val="28"/>
          <w:szCs w:val="28"/>
        </w:rPr>
        <w:t xml:space="preserve"> муниципальной казны Ольховатского муниципального района </w:t>
      </w:r>
      <w:r w:rsidRPr="00F9110F">
        <w:rPr>
          <w:sz w:val="28"/>
          <w:szCs w:val="28"/>
        </w:rPr>
        <w:lastRenderedPageBreak/>
        <w:t>Воронежской области списывается на основании распоряжения администрации района о согласовании списания муниципального имущества.</w:t>
      </w:r>
    </w:p>
    <w:p w:rsidR="00F9110F" w:rsidRPr="00F9110F" w:rsidRDefault="00F9110F" w:rsidP="00F9110F">
      <w:pPr>
        <w:tabs>
          <w:tab w:val="num" w:pos="6508"/>
        </w:tabs>
        <w:ind w:firstLine="709"/>
        <w:jc w:val="both"/>
        <w:rPr>
          <w:sz w:val="28"/>
          <w:szCs w:val="28"/>
        </w:rPr>
      </w:pPr>
      <w:r w:rsidRPr="00F9110F">
        <w:rPr>
          <w:sz w:val="28"/>
          <w:szCs w:val="28"/>
        </w:rPr>
        <w:t xml:space="preserve">8.6. Муниципальное имущество, учитываемое на </w:t>
      </w:r>
      <w:proofErr w:type="spellStart"/>
      <w:r w:rsidRPr="00F9110F">
        <w:rPr>
          <w:sz w:val="28"/>
          <w:szCs w:val="28"/>
        </w:rPr>
        <w:t>забалансовых</w:t>
      </w:r>
      <w:proofErr w:type="spellEnd"/>
      <w:r w:rsidRPr="00F9110F">
        <w:rPr>
          <w:sz w:val="28"/>
          <w:szCs w:val="28"/>
        </w:rPr>
        <w:t xml:space="preserve"> счетах муниципальных учреждений и муниципальных предприятий,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балансовой </w:t>
      </w:r>
      <w:proofErr w:type="gramStart"/>
      <w:r w:rsidRPr="00F9110F">
        <w:rPr>
          <w:sz w:val="28"/>
          <w:szCs w:val="28"/>
        </w:rPr>
        <w:t>стоимостью</w:t>
      </w:r>
      <w:proofErr w:type="gramEnd"/>
      <w:r w:rsidRPr="00F9110F">
        <w:rPr>
          <w:sz w:val="28"/>
          <w:szCs w:val="28"/>
        </w:rPr>
        <w:t xml:space="preserve"> не превышающей 100 000 (ста тысяч) рублей, а также иное движимое имущество муниципальных бюджетных учреждений, списывается муниципальными учреждениями и муниципальными предприятиями, самостоятельно, на основании приказа муниципальных учреждений и муниципальных предприятий о списании муниципального имущества,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№157н).</w:t>
      </w:r>
    </w:p>
    <w:p w:rsidR="00F9110F" w:rsidRPr="00F9110F" w:rsidRDefault="00F9110F" w:rsidP="00F9110F">
      <w:pPr>
        <w:widowControl w:val="0"/>
        <w:autoSpaceDE w:val="0"/>
        <w:autoSpaceDN w:val="0"/>
        <w:adjustRightInd w:val="0"/>
        <w:jc w:val="both"/>
        <w:rPr>
          <w:sz w:val="28"/>
          <w:szCs w:val="28"/>
        </w:rPr>
      </w:pPr>
      <w:r w:rsidRPr="00F9110F">
        <w:rPr>
          <w:sz w:val="28"/>
          <w:szCs w:val="28"/>
        </w:rPr>
        <w:t>Инструкцией N 157н, предусмотрен порядок начисления амортизации и списания объектов основных средств, который регулирует порядок учета основных средств и списания движимого имущества муниципальных учреждений и муниципальных предприятий балансовой стоимостью превышающей  100 000 (сто тысяч) рублей и  не превышающей 100 000 (сто тысяч) рублей.</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 8.7. Для согласования списания муниципального имущества, указанного в п. 8.5. муниципальные учреждения и муниципальные предприятия, а в случае с объектами муниципальной казны – должностное лицо администрации района, ответственное за ведение учета муниципальной казны Ольховатского муниципального района Воронежской области, направляют письмо-обращение о согласовании списания муниципального имущества (в письм</w:t>
      </w:r>
      <w:proofErr w:type="gramStart"/>
      <w:r w:rsidRPr="00F9110F">
        <w:rPr>
          <w:sz w:val="28"/>
          <w:szCs w:val="28"/>
        </w:rPr>
        <w:t>е-</w:t>
      </w:r>
      <w:proofErr w:type="gramEnd"/>
      <w:r w:rsidRPr="00F9110F">
        <w:rPr>
          <w:sz w:val="28"/>
          <w:szCs w:val="28"/>
        </w:rPr>
        <w:t xml:space="preserve"> обращении указывается причина списания, а также источник поступления денежных средств, за счет которых приобретено списываемое имущество) в администрацию района и следующие документы:</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8.7.1. Перечень имущества, подлежащего списанию (в том числе в электронном виде в формате </w:t>
      </w:r>
      <w:proofErr w:type="spellStart"/>
      <w:r w:rsidRPr="00F9110F">
        <w:rPr>
          <w:sz w:val="28"/>
          <w:szCs w:val="28"/>
        </w:rPr>
        <w:t>Microsoft</w:t>
      </w:r>
      <w:proofErr w:type="spellEnd"/>
      <w:r w:rsidRPr="00F9110F">
        <w:rPr>
          <w:sz w:val="28"/>
          <w:szCs w:val="28"/>
        </w:rPr>
        <w:t xml:space="preserve"> </w:t>
      </w:r>
      <w:proofErr w:type="spellStart"/>
      <w:r w:rsidRPr="00F9110F">
        <w:rPr>
          <w:sz w:val="28"/>
          <w:szCs w:val="28"/>
        </w:rPr>
        <w:t>Word</w:t>
      </w:r>
      <w:proofErr w:type="spellEnd"/>
      <w:r w:rsidRPr="00F9110F">
        <w:rPr>
          <w:sz w:val="28"/>
          <w:szCs w:val="28"/>
        </w:rPr>
        <w:t>). Перечень имущества может быть оформлен в виде отдельного документа, либо включен отдельной частью в письмо-обращение, указанное в пункте 8.7. настоящего Положения.</w:t>
      </w:r>
    </w:p>
    <w:p w:rsidR="00F9110F" w:rsidRPr="00F9110F" w:rsidRDefault="00F9110F" w:rsidP="00F9110F">
      <w:pPr>
        <w:tabs>
          <w:tab w:val="num" w:pos="4821"/>
          <w:tab w:val="num" w:pos="6508"/>
        </w:tabs>
        <w:ind w:firstLine="709"/>
        <w:jc w:val="both"/>
        <w:rPr>
          <w:sz w:val="28"/>
          <w:szCs w:val="28"/>
        </w:rPr>
      </w:pPr>
      <w:r w:rsidRPr="00F9110F">
        <w:rPr>
          <w:sz w:val="28"/>
          <w:szCs w:val="28"/>
        </w:rPr>
        <w:t>В перечне объектов указывается:</w:t>
      </w:r>
    </w:p>
    <w:p w:rsidR="00F9110F" w:rsidRPr="00F9110F" w:rsidRDefault="00F9110F" w:rsidP="00F9110F">
      <w:pPr>
        <w:tabs>
          <w:tab w:val="num" w:pos="4821"/>
          <w:tab w:val="num" w:pos="6508"/>
        </w:tabs>
        <w:ind w:firstLine="709"/>
        <w:jc w:val="both"/>
        <w:rPr>
          <w:sz w:val="28"/>
          <w:szCs w:val="28"/>
        </w:rPr>
      </w:pPr>
      <w:r w:rsidRPr="00F9110F">
        <w:rPr>
          <w:sz w:val="28"/>
          <w:szCs w:val="28"/>
        </w:rPr>
        <w:t>- наименование (марка, тип, модель) объекта;</w:t>
      </w:r>
    </w:p>
    <w:p w:rsidR="00F9110F" w:rsidRPr="00F9110F" w:rsidRDefault="00F9110F" w:rsidP="00F9110F">
      <w:pPr>
        <w:tabs>
          <w:tab w:val="num" w:pos="4821"/>
          <w:tab w:val="num" w:pos="6508"/>
        </w:tabs>
        <w:ind w:firstLine="709"/>
        <w:jc w:val="both"/>
        <w:rPr>
          <w:sz w:val="28"/>
          <w:szCs w:val="28"/>
        </w:rPr>
      </w:pPr>
      <w:r w:rsidRPr="00F9110F">
        <w:rPr>
          <w:sz w:val="28"/>
          <w:szCs w:val="28"/>
        </w:rPr>
        <w:t>- идентификация транспортного средства (номер заводской (VIN), номер двигателя, номер шасси, номер кузова (для транспортных средств);</w:t>
      </w:r>
    </w:p>
    <w:p w:rsidR="00F9110F" w:rsidRPr="00F9110F" w:rsidRDefault="00F9110F" w:rsidP="00F9110F">
      <w:pPr>
        <w:tabs>
          <w:tab w:val="num" w:pos="4821"/>
          <w:tab w:val="num" w:pos="6508"/>
        </w:tabs>
        <w:ind w:firstLine="709"/>
        <w:jc w:val="both"/>
        <w:rPr>
          <w:sz w:val="28"/>
          <w:szCs w:val="28"/>
        </w:rPr>
      </w:pPr>
      <w:r w:rsidRPr="00F9110F">
        <w:rPr>
          <w:sz w:val="28"/>
          <w:szCs w:val="28"/>
        </w:rPr>
        <w:t>- площадь (протяженность, объем) объекта (и иные характеристики);</w:t>
      </w:r>
    </w:p>
    <w:p w:rsidR="00F9110F" w:rsidRPr="00F9110F" w:rsidRDefault="00F9110F" w:rsidP="00F9110F">
      <w:pPr>
        <w:tabs>
          <w:tab w:val="num" w:pos="4821"/>
          <w:tab w:val="num" w:pos="6508"/>
        </w:tabs>
        <w:ind w:firstLine="709"/>
        <w:jc w:val="both"/>
        <w:rPr>
          <w:sz w:val="28"/>
          <w:szCs w:val="28"/>
        </w:rPr>
      </w:pPr>
      <w:r w:rsidRPr="00F9110F">
        <w:rPr>
          <w:sz w:val="28"/>
          <w:szCs w:val="28"/>
        </w:rPr>
        <w:t>- адрес местонахождения (полный) объекта;</w:t>
      </w:r>
    </w:p>
    <w:p w:rsidR="00F9110F" w:rsidRPr="00F9110F" w:rsidRDefault="00F9110F" w:rsidP="00F9110F">
      <w:pPr>
        <w:tabs>
          <w:tab w:val="num" w:pos="4821"/>
          <w:tab w:val="num" w:pos="6508"/>
        </w:tabs>
        <w:ind w:firstLine="709"/>
        <w:jc w:val="both"/>
        <w:rPr>
          <w:sz w:val="28"/>
          <w:szCs w:val="28"/>
        </w:rPr>
      </w:pPr>
      <w:r w:rsidRPr="00F9110F">
        <w:rPr>
          <w:sz w:val="28"/>
          <w:szCs w:val="28"/>
        </w:rPr>
        <w:t>- инвентарный номер объекта (в случае его присвоения);</w:t>
      </w:r>
    </w:p>
    <w:p w:rsidR="00F9110F" w:rsidRPr="00F9110F" w:rsidRDefault="00F9110F" w:rsidP="00F9110F">
      <w:pPr>
        <w:tabs>
          <w:tab w:val="num" w:pos="4821"/>
          <w:tab w:val="num" w:pos="6508"/>
        </w:tabs>
        <w:ind w:firstLine="709"/>
        <w:jc w:val="both"/>
        <w:rPr>
          <w:sz w:val="28"/>
          <w:szCs w:val="28"/>
        </w:rPr>
      </w:pPr>
      <w:r w:rsidRPr="00F9110F">
        <w:rPr>
          <w:sz w:val="28"/>
          <w:szCs w:val="28"/>
        </w:rPr>
        <w:lastRenderedPageBreak/>
        <w:t>- год ввода в эксплуатацию (год постройки, год изготовления) объекта;</w:t>
      </w:r>
    </w:p>
    <w:p w:rsidR="00F9110F" w:rsidRPr="00F9110F" w:rsidRDefault="00F9110F" w:rsidP="00F9110F">
      <w:pPr>
        <w:tabs>
          <w:tab w:val="num" w:pos="4821"/>
          <w:tab w:val="num" w:pos="6508"/>
        </w:tabs>
        <w:ind w:firstLine="709"/>
        <w:jc w:val="both"/>
        <w:rPr>
          <w:sz w:val="28"/>
          <w:szCs w:val="28"/>
        </w:rPr>
      </w:pPr>
      <w:r w:rsidRPr="00F9110F">
        <w:rPr>
          <w:sz w:val="28"/>
          <w:szCs w:val="28"/>
        </w:rPr>
        <w:t>- балансовая и остаточная стоимость объекта;</w:t>
      </w:r>
    </w:p>
    <w:p w:rsidR="00F9110F" w:rsidRPr="00F9110F" w:rsidRDefault="00F9110F" w:rsidP="00F9110F">
      <w:pPr>
        <w:tabs>
          <w:tab w:val="num" w:pos="4821"/>
          <w:tab w:val="num" w:pos="6508"/>
        </w:tabs>
        <w:ind w:firstLine="709"/>
        <w:jc w:val="both"/>
        <w:rPr>
          <w:sz w:val="28"/>
          <w:szCs w:val="28"/>
        </w:rPr>
      </w:pPr>
      <w:r w:rsidRPr="00F9110F">
        <w:rPr>
          <w:sz w:val="28"/>
          <w:szCs w:val="28"/>
        </w:rPr>
        <w:t>- реквизиты документов-оснований возникновения права муниципальной собственности на имущество;</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 - реквизиты документов-оснований закрепления права оперативного управления (хозяйственного ведения) на муниципальное имущество;</w:t>
      </w:r>
    </w:p>
    <w:p w:rsidR="00F9110F" w:rsidRPr="00F9110F" w:rsidRDefault="00F9110F" w:rsidP="00F9110F">
      <w:pPr>
        <w:tabs>
          <w:tab w:val="num" w:pos="4821"/>
          <w:tab w:val="num" w:pos="6508"/>
        </w:tabs>
        <w:ind w:firstLine="709"/>
        <w:jc w:val="both"/>
        <w:rPr>
          <w:sz w:val="28"/>
          <w:szCs w:val="28"/>
        </w:rPr>
      </w:pPr>
      <w:r w:rsidRPr="00F9110F">
        <w:rPr>
          <w:sz w:val="28"/>
          <w:szCs w:val="28"/>
        </w:rPr>
        <w:t>- реквизиты документов-оснований отнесения муниципального имущества в муниципальную казну (при списании объектов муниципальной казны);</w:t>
      </w:r>
    </w:p>
    <w:p w:rsidR="00F9110F" w:rsidRPr="00F9110F" w:rsidRDefault="00F9110F" w:rsidP="00F9110F">
      <w:pPr>
        <w:tabs>
          <w:tab w:val="num" w:pos="4821"/>
          <w:tab w:val="num" w:pos="6508"/>
        </w:tabs>
        <w:ind w:firstLine="709"/>
        <w:jc w:val="both"/>
        <w:rPr>
          <w:sz w:val="28"/>
          <w:szCs w:val="28"/>
        </w:rPr>
      </w:pPr>
      <w:r w:rsidRPr="00F9110F">
        <w:rPr>
          <w:sz w:val="28"/>
          <w:szCs w:val="28"/>
        </w:rPr>
        <w:t>8.7.2. Согласование списания муниципального имущества с распорядителем. Данное согласование может быть представлено в администрацию района на письме муниципального учреждения (муниципального предприятия), либо в виде отдельного письма, подписанного руководителем или иным уполномоченным лицом распорядителя;</w:t>
      </w:r>
    </w:p>
    <w:p w:rsidR="00F9110F" w:rsidRPr="00F9110F" w:rsidRDefault="00F9110F" w:rsidP="00F9110F">
      <w:pPr>
        <w:tabs>
          <w:tab w:val="num" w:pos="4821"/>
          <w:tab w:val="num" w:pos="6508"/>
        </w:tabs>
        <w:ind w:firstLine="709"/>
        <w:jc w:val="both"/>
        <w:rPr>
          <w:sz w:val="28"/>
          <w:szCs w:val="28"/>
        </w:rPr>
      </w:pPr>
      <w:r w:rsidRPr="00F9110F">
        <w:rPr>
          <w:sz w:val="28"/>
          <w:szCs w:val="28"/>
        </w:rPr>
        <w:t>8.7.3. Копии документов-оснований возникновения права муниципальной собственности на муниципальное имущество, подлежащее списанию;</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 - копии документов-оснований закрепления права оперативного управления (хозяйственного ведения) на муниципальное имущество; </w:t>
      </w:r>
    </w:p>
    <w:p w:rsidR="00F9110F" w:rsidRPr="00F9110F" w:rsidRDefault="00F9110F" w:rsidP="00F9110F">
      <w:pPr>
        <w:tabs>
          <w:tab w:val="num" w:pos="4821"/>
          <w:tab w:val="num" w:pos="6508"/>
        </w:tabs>
        <w:ind w:firstLine="709"/>
        <w:jc w:val="both"/>
        <w:rPr>
          <w:sz w:val="28"/>
          <w:szCs w:val="28"/>
        </w:rPr>
      </w:pPr>
      <w:r w:rsidRPr="00F9110F">
        <w:rPr>
          <w:sz w:val="28"/>
          <w:szCs w:val="28"/>
        </w:rPr>
        <w:t>- копии документов-оснований отнесения муниципального имущества в муниципальную казну (при списании объектов муниципальной казны)</w:t>
      </w:r>
    </w:p>
    <w:p w:rsidR="00F9110F" w:rsidRPr="00F9110F" w:rsidRDefault="00F9110F" w:rsidP="00F9110F">
      <w:pPr>
        <w:tabs>
          <w:tab w:val="num" w:pos="4821"/>
          <w:tab w:val="num" w:pos="6508"/>
        </w:tabs>
        <w:ind w:firstLine="709"/>
        <w:jc w:val="both"/>
        <w:rPr>
          <w:sz w:val="28"/>
          <w:szCs w:val="28"/>
        </w:rPr>
      </w:pPr>
      <w:r w:rsidRPr="00F9110F">
        <w:rPr>
          <w:sz w:val="28"/>
          <w:szCs w:val="28"/>
        </w:rPr>
        <w:t>8.7.4. Выписка из ЕГРЮЛ на дату обращения;</w:t>
      </w:r>
    </w:p>
    <w:p w:rsidR="00F9110F" w:rsidRPr="00F9110F" w:rsidRDefault="00F9110F" w:rsidP="00F9110F">
      <w:pPr>
        <w:tabs>
          <w:tab w:val="num" w:pos="4821"/>
          <w:tab w:val="num" w:pos="6508"/>
        </w:tabs>
        <w:ind w:firstLine="709"/>
        <w:jc w:val="both"/>
        <w:rPr>
          <w:sz w:val="28"/>
          <w:szCs w:val="28"/>
        </w:rPr>
      </w:pPr>
      <w:r w:rsidRPr="00F9110F">
        <w:rPr>
          <w:sz w:val="28"/>
          <w:szCs w:val="28"/>
        </w:rPr>
        <w:t>8.7.5. Заверенную копию распоряжения администрации района о назначении на должность руководителя.</w:t>
      </w:r>
    </w:p>
    <w:p w:rsidR="00F9110F" w:rsidRPr="00F9110F" w:rsidRDefault="00F9110F" w:rsidP="00F9110F">
      <w:pPr>
        <w:tabs>
          <w:tab w:val="num" w:pos="4821"/>
          <w:tab w:val="num" w:pos="6508"/>
        </w:tabs>
        <w:ind w:firstLine="709"/>
        <w:jc w:val="both"/>
        <w:rPr>
          <w:sz w:val="28"/>
          <w:szCs w:val="28"/>
        </w:rPr>
      </w:pPr>
      <w:r w:rsidRPr="00F9110F">
        <w:rPr>
          <w:sz w:val="28"/>
          <w:szCs w:val="28"/>
        </w:rPr>
        <w:t>8.7.6. Справка о балансовой стоимости муниципального имущества, подлежащего списанию.</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8.7.7. копия приказа руководителя муниципального учреждения и муниципального предприятия о проведении обследования муниципального имущества, подлежащего списанию; </w:t>
      </w:r>
    </w:p>
    <w:p w:rsidR="00F9110F" w:rsidRPr="00F9110F" w:rsidRDefault="00F9110F" w:rsidP="00F9110F">
      <w:pPr>
        <w:tabs>
          <w:tab w:val="num" w:pos="4821"/>
          <w:tab w:val="num" w:pos="6508"/>
        </w:tabs>
        <w:ind w:firstLine="709"/>
        <w:jc w:val="both"/>
        <w:rPr>
          <w:sz w:val="28"/>
          <w:szCs w:val="28"/>
        </w:rPr>
      </w:pPr>
      <w:r w:rsidRPr="00F9110F">
        <w:rPr>
          <w:sz w:val="28"/>
          <w:szCs w:val="28"/>
        </w:rPr>
        <w:t>8.7.8. копия приказа руководителя муниципального учреждения и муниципального предприятия об утверждении положения о комиссии по инвентаризации, списанию и ликвидации муниципального имущества;</w:t>
      </w:r>
    </w:p>
    <w:p w:rsidR="00F9110F" w:rsidRPr="00F9110F" w:rsidRDefault="00F9110F" w:rsidP="00F9110F">
      <w:pPr>
        <w:tabs>
          <w:tab w:val="num" w:pos="4821"/>
          <w:tab w:val="num" w:pos="6508"/>
        </w:tabs>
        <w:ind w:firstLine="709"/>
        <w:jc w:val="both"/>
        <w:rPr>
          <w:sz w:val="28"/>
          <w:szCs w:val="28"/>
        </w:rPr>
      </w:pPr>
      <w:r w:rsidRPr="00F9110F">
        <w:rPr>
          <w:sz w:val="28"/>
          <w:szCs w:val="28"/>
        </w:rPr>
        <w:t>8.7.9. копия распоряжения администрации района об утверждении положения о комиссии по управлению и распоряжению муниципальным имуществом (для объектов муниципальной казны);</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8.7.10. копия приказа руководителя муниципального учреждения и муниципального предприятия об утверждении состава комиссии по инвентаризации, списанию и ликвидации муниципального имущества, с обязательным включением (по согласованию) в состав комиссии представителя распорядителя; </w:t>
      </w:r>
    </w:p>
    <w:p w:rsidR="00F9110F" w:rsidRPr="00F9110F" w:rsidRDefault="00F9110F" w:rsidP="00F9110F">
      <w:pPr>
        <w:tabs>
          <w:tab w:val="num" w:pos="4821"/>
          <w:tab w:val="num" w:pos="6508"/>
        </w:tabs>
        <w:ind w:firstLine="709"/>
        <w:jc w:val="both"/>
        <w:rPr>
          <w:sz w:val="28"/>
          <w:szCs w:val="28"/>
        </w:rPr>
      </w:pPr>
      <w:r w:rsidRPr="00F9110F">
        <w:rPr>
          <w:sz w:val="28"/>
          <w:szCs w:val="28"/>
        </w:rPr>
        <w:t>8.7.11. копия распоряжения администрации района об утверждении состава комиссии по управлению и распоряжению муниципальным имуществом (для объектов муниципальной казны);</w:t>
      </w:r>
    </w:p>
    <w:p w:rsidR="00F9110F" w:rsidRPr="00F9110F" w:rsidRDefault="00F9110F" w:rsidP="00F9110F">
      <w:pPr>
        <w:tabs>
          <w:tab w:val="num" w:pos="4821"/>
          <w:tab w:val="num" w:pos="6508"/>
        </w:tabs>
        <w:ind w:firstLine="709"/>
        <w:jc w:val="both"/>
        <w:rPr>
          <w:sz w:val="28"/>
          <w:szCs w:val="28"/>
        </w:rPr>
      </w:pPr>
      <w:r w:rsidRPr="00F9110F">
        <w:rPr>
          <w:sz w:val="28"/>
          <w:szCs w:val="28"/>
        </w:rPr>
        <w:lastRenderedPageBreak/>
        <w:t>8.7.12. акт обследования объектов муниципальной казны комиссии по управлению и распоряжению муниципальным имуществом (для объектов муниципальной казны);</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 8.7.13. акт обследования муниципального имущества комиссии по инвентаризации, списанию и ликвидации имущества, муниципального учреждения или муниципального предприятия;</w:t>
      </w:r>
    </w:p>
    <w:p w:rsidR="00F9110F" w:rsidRPr="00F9110F" w:rsidRDefault="00F9110F" w:rsidP="00F9110F">
      <w:pPr>
        <w:tabs>
          <w:tab w:val="num" w:pos="4821"/>
          <w:tab w:val="num" w:pos="6508"/>
        </w:tabs>
        <w:ind w:firstLine="709"/>
        <w:jc w:val="both"/>
        <w:rPr>
          <w:sz w:val="28"/>
          <w:szCs w:val="28"/>
        </w:rPr>
      </w:pPr>
      <w:r w:rsidRPr="00F9110F">
        <w:rPr>
          <w:sz w:val="28"/>
          <w:szCs w:val="28"/>
        </w:rPr>
        <w:t>8.7.14. заключение комиссии по инвентаризации, списанию и ликвидации имущества муниципального учреждения или муниципального предприятия об экономической нецелесообразности восстановления имущества, невозможности его дальнейшего использования, и о наиболее эффективном способе его утилизации;</w:t>
      </w:r>
    </w:p>
    <w:p w:rsidR="00F9110F" w:rsidRPr="00F9110F" w:rsidRDefault="00F9110F" w:rsidP="00F9110F">
      <w:pPr>
        <w:tabs>
          <w:tab w:val="num" w:pos="4821"/>
          <w:tab w:val="num" w:pos="6508"/>
        </w:tabs>
        <w:ind w:firstLine="709"/>
        <w:jc w:val="both"/>
        <w:rPr>
          <w:sz w:val="28"/>
          <w:szCs w:val="28"/>
        </w:rPr>
      </w:pPr>
      <w:r w:rsidRPr="00F9110F">
        <w:rPr>
          <w:sz w:val="28"/>
          <w:szCs w:val="28"/>
        </w:rPr>
        <w:t>8.7.15. заключение комиссии по управлению и распоряжению муниципальным имуществом (для объектов муниципальной казны) об экономической нецелесообразности восстановления объектов муниципальной казны, невозможности их дальнейшего использования, и о наиболее эффективном способе утилизации.</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8.8.  </w:t>
      </w:r>
      <w:proofErr w:type="gramStart"/>
      <w:r w:rsidRPr="00F9110F">
        <w:rPr>
          <w:sz w:val="28"/>
          <w:szCs w:val="28"/>
        </w:rPr>
        <w:t>Кроме документов, указанных пунктом 8.7. настоящего Положения, муниципальные учреждения и муниципальные предприятия, а в случае с объектами муниципальной казны – должностное лицо администрации района, ответственное за ведение учета муниципальной казны Ольховатского муниципального района Воронежской области, дополнительно к письму-обращению о согласовании списания муниципального имущества предоставляют следующие документы по списанию имущества, в зависимости от вида списываемого муниципального имущества:</w:t>
      </w:r>
      <w:proofErr w:type="gramEnd"/>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8.8.1. При списании недвижимого имущества (включая объекты незавершенного строительства) дополнительно представляется следующий пакет документов: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а) копия инвентарной карточки учета объекта недвижимого имущества, подлежащего списанию, с указанием всех обязательных реквизитов;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б) копия протокола о рассмотрении наблюдательным советом вопроса о списании объекта основных средств (для автономных учреждений);</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в) заключение организации, имеющей допуск </w:t>
      </w:r>
      <w:proofErr w:type="spellStart"/>
      <w:r w:rsidRPr="00F9110F">
        <w:rPr>
          <w:sz w:val="28"/>
          <w:szCs w:val="28"/>
        </w:rPr>
        <w:t>саморегулируемой</w:t>
      </w:r>
      <w:proofErr w:type="spellEnd"/>
      <w:r w:rsidRPr="00F9110F">
        <w:rPr>
          <w:sz w:val="28"/>
          <w:szCs w:val="28"/>
        </w:rPr>
        <w:t xml:space="preserve"> организации на выполнение работ по подготовке проектной документации, о непригодности муниципального имущества к дальнейшей эксплуатации и экономической неэффективности его восстановления.</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К заключению о непригодности муниципального имущества к дальнейшей эксплуатации и экономической неэффективности его восстановления, организация, имеющей допуск </w:t>
      </w:r>
      <w:proofErr w:type="spellStart"/>
      <w:r w:rsidRPr="00F9110F">
        <w:rPr>
          <w:sz w:val="28"/>
          <w:szCs w:val="28"/>
        </w:rPr>
        <w:t>саморегулируемой</w:t>
      </w:r>
      <w:proofErr w:type="spellEnd"/>
      <w:r w:rsidRPr="00F9110F">
        <w:rPr>
          <w:sz w:val="28"/>
          <w:szCs w:val="28"/>
        </w:rPr>
        <w:t xml:space="preserve"> организации на выполнение работ по подготовке проектной документации </w:t>
      </w:r>
      <w:proofErr w:type="gramStart"/>
      <w:r w:rsidRPr="00F9110F">
        <w:rPr>
          <w:sz w:val="28"/>
          <w:szCs w:val="28"/>
        </w:rPr>
        <w:t>предоставляет следующие документы</w:t>
      </w:r>
      <w:proofErr w:type="gramEnd"/>
      <w:r w:rsidRPr="00F9110F">
        <w:rPr>
          <w:sz w:val="28"/>
          <w:szCs w:val="28"/>
        </w:rPr>
        <w:t xml:space="preserve">: </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материалы </w:t>
      </w:r>
      <w:proofErr w:type="spellStart"/>
      <w:r w:rsidRPr="00F9110F">
        <w:rPr>
          <w:sz w:val="28"/>
          <w:szCs w:val="28"/>
        </w:rPr>
        <w:t>фотофиксации</w:t>
      </w:r>
      <w:proofErr w:type="spellEnd"/>
      <w:r w:rsidRPr="00F9110F">
        <w:rPr>
          <w:sz w:val="28"/>
          <w:szCs w:val="28"/>
        </w:rPr>
        <w:t>, позволяющие достоверно определить техническое состояние объектов недвижимого имущества, подлежащего списанию;</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копии документов, подтверждающих право организации на выдачу </w:t>
      </w:r>
      <w:r w:rsidRPr="00F9110F">
        <w:rPr>
          <w:sz w:val="28"/>
          <w:szCs w:val="28"/>
        </w:rPr>
        <w:lastRenderedPageBreak/>
        <w:t>соответствующего заключения, составление акта:</w:t>
      </w:r>
    </w:p>
    <w:p w:rsidR="00F9110F" w:rsidRPr="00F9110F" w:rsidRDefault="00F9110F" w:rsidP="00F9110F">
      <w:pPr>
        <w:widowControl w:val="0"/>
        <w:autoSpaceDE w:val="0"/>
        <w:autoSpaceDN w:val="0"/>
        <w:adjustRightInd w:val="0"/>
        <w:jc w:val="both"/>
        <w:rPr>
          <w:sz w:val="28"/>
          <w:szCs w:val="28"/>
        </w:rPr>
      </w:pPr>
      <w:r w:rsidRPr="00F9110F">
        <w:rPr>
          <w:sz w:val="28"/>
          <w:szCs w:val="28"/>
        </w:rPr>
        <w:t>- документов, подтверждающих соответствующий уровень образования (квалификации) эксперта (оценщика);</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документов, подтверждающих членство в соответствующей </w:t>
      </w:r>
      <w:proofErr w:type="spellStart"/>
      <w:r w:rsidRPr="00F9110F">
        <w:rPr>
          <w:sz w:val="28"/>
          <w:szCs w:val="28"/>
        </w:rPr>
        <w:t>саморегулируемой</w:t>
      </w:r>
      <w:proofErr w:type="spellEnd"/>
      <w:r w:rsidRPr="00F9110F">
        <w:rPr>
          <w:sz w:val="28"/>
          <w:szCs w:val="28"/>
        </w:rPr>
        <w:t xml:space="preserve"> организации (для оценщика, а также для юридического лица (индивидуального предпринимателя);</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г) в случае отсутствия объекта в натуре - акт обследования, выполненный кадастровым инженером о полном разрушении объекта недвижимости по форме, утвержденной Приказом </w:t>
      </w:r>
      <w:proofErr w:type="spellStart"/>
      <w:r w:rsidRPr="00F9110F">
        <w:rPr>
          <w:sz w:val="28"/>
          <w:szCs w:val="28"/>
        </w:rPr>
        <w:t>Росреестра</w:t>
      </w:r>
      <w:proofErr w:type="spellEnd"/>
      <w:r w:rsidRPr="00F9110F">
        <w:rPr>
          <w:sz w:val="28"/>
          <w:szCs w:val="28"/>
        </w:rPr>
        <w:t xml:space="preserve"> от 24.05.2021 N </w:t>
      </w:r>
      <w:proofErr w:type="gramStart"/>
      <w:r w:rsidRPr="00F9110F">
        <w:rPr>
          <w:sz w:val="28"/>
          <w:szCs w:val="28"/>
        </w:rPr>
        <w:t>П</w:t>
      </w:r>
      <w:proofErr w:type="gramEnd"/>
      <w:r w:rsidRPr="00F9110F">
        <w:rPr>
          <w:sz w:val="28"/>
          <w:szCs w:val="28"/>
        </w:rPr>
        <w:t>/0217 "Об установлении формы и состава сведений акта обследования, а также требований к его подготовке" (в электронном и бумажном виде);</w:t>
      </w:r>
    </w:p>
    <w:p w:rsidR="00F9110F" w:rsidRPr="00F9110F" w:rsidRDefault="00F9110F" w:rsidP="00F9110F">
      <w:pPr>
        <w:widowControl w:val="0"/>
        <w:autoSpaceDE w:val="0"/>
        <w:autoSpaceDN w:val="0"/>
        <w:adjustRightInd w:val="0"/>
        <w:jc w:val="both"/>
        <w:rPr>
          <w:sz w:val="28"/>
          <w:szCs w:val="28"/>
        </w:rPr>
      </w:pPr>
      <w:proofErr w:type="spellStart"/>
      <w:r w:rsidRPr="00F9110F">
        <w:rPr>
          <w:sz w:val="28"/>
          <w:szCs w:val="28"/>
        </w:rPr>
        <w:t>д</w:t>
      </w:r>
      <w:proofErr w:type="spellEnd"/>
      <w:r w:rsidRPr="00F9110F">
        <w:rPr>
          <w:sz w:val="28"/>
          <w:szCs w:val="28"/>
        </w:rPr>
        <w:t>) в случае списания объектов недвижимости категории "жилые" - справка уполномоченного органа об отсутствии граждан, зарегистрированных для проживания по адресу местонахождения;</w:t>
      </w:r>
    </w:p>
    <w:p w:rsidR="00F9110F" w:rsidRPr="00F9110F" w:rsidRDefault="00F9110F" w:rsidP="00F9110F">
      <w:pPr>
        <w:widowControl w:val="0"/>
        <w:autoSpaceDE w:val="0"/>
        <w:autoSpaceDN w:val="0"/>
        <w:adjustRightInd w:val="0"/>
        <w:jc w:val="both"/>
        <w:rPr>
          <w:sz w:val="28"/>
          <w:szCs w:val="28"/>
        </w:rPr>
      </w:pPr>
      <w:r w:rsidRPr="00F9110F">
        <w:rPr>
          <w:sz w:val="28"/>
          <w:szCs w:val="28"/>
        </w:rPr>
        <w:t>е) в случае списания объектов недвижимости в связи со строительством, реконструкцией, предполагающим снос старых объектов недвижимости, - распоряжение администрации района о сносе (демонтаже) объекта недвижимости или проектную документацию (выписку из нее), предусматривающий снос объекта недвижимости в целях строительства, прошедшую экспертизу в установленном порядке;</w:t>
      </w:r>
    </w:p>
    <w:p w:rsidR="00F9110F" w:rsidRPr="00F9110F" w:rsidRDefault="00F9110F" w:rsidP="00F9110F">
      <w:pPr>
        <w:widowControl w:val="0"/>
        <w:autoSpaceDE w:val="0"/>
        <w:autoSpaceDN w:val="0"/>
        <w:adjustRightInd w:val="0"/>
        <w:jc w:val="both"/>
        <w:rPr>
          <w:sz w:val="28"/>
          <w:szCs w:val="28"/>
        </w:rPr>
      </w:pPr>
      <w:r w:rsidRPr="00F9110F">
        <w:rPr>
          <w:sz w:val="28"/>
          <w:szCs w:val="28"/>
        </w:rPr>
        <w:t>ж) в случае списания объекта недвижимости, уничтоженного в результате пожара, - заключение руководителя органа противопожарной службы по факту пожара;</w:t>
      </w:r>
    </w:p>
    <w:p w:rsidR="00F9110F" w:rsidRPr="00F9110F" w:rsidRDefault="00F9110F" w:rsidP="00F9110F">
      <w:pPr>
        <w:widowControl w:val="0"/>
        <w:autoSpaceDE w:val="0"/>
        <w:autoSpaceDN w:val="0"/>
        <w:adjustRightInd w:val="0"/>
        <w:jc w:val="both"/>
        <w:rPr>
          <w:sz w:val="28"/>
          <w:szCs w:val="28"/>
        </w:rPr>
      </w:pPr>
      <w:proofErr w:type="spellStart"/>
      <w:r w:rsidRPr="00F9110F">
        <w:rPr>
          <w:sz w:val="28"/>
          <w:szCs w:val="28"/>
        </w:rPr>
        <w:t>з</w:t>
      </w:r>
      <w:proofErr w:type="spellEnd"/>
      <w:r w:rsidRPr="00F9110F">
        <w:rPr>
          <w:sz w:val="28"/>
          <w:szCs w:val="28"/>
        </w:rPr>
        <w:t>) в случае противоправного выбытия объекта недвижимости - приговор суда, копия постановления о возбуждении, прекращении уголовного дела либо отказе в возбуждении уголовного дела;</w:t>
      </w:r>
    </w:p>
    <w:p w:rsidR="00F9110F" w:rsidRPr="00F9110F" w:rsidRDefault="00F9110F" w:rsidP="00F9110F">
      <w:pPr>
        <w:widowControl w:val="0"/>
        <w:autoSpaceDE w:val="0"/>
        <w:autoSpaceDN w:val="0"/>
        <w:adjustRightInd w:val="0"/>
        <w:jc w:val="both"/>
        <w:rPr>
          <w:sz w:val="28"/>
          <w:szCs w:val="28"/>
        </w:rPr>
      </w:pPr>
      <w:r w:rsidRPr="00F9110F">
        <w:rPr>
          <w:sz w:val="28"/>
          <w:szCs w:val="28"/>
        </w:rPr>
        <w:t>и) в случае хищений или наличия фактов порчи основных средств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F9110F" w:rsidRPr="00F9110F" w:rsidRDefault="00F9110F" w:rsidP="00F9110F">
      <w:pPr>
        <w:widowControl w:val="0"/>
        <w:autoSpaceDE w:val="0"/>
        <w:autoSpaceDN w:val="0"/>
        <w:adjustRightInd w:val="0"/>
        <w:jc w:val="both"/>
        <w:rPr>
          <w:sz w:val="28"/>
          <w:szCs w:val="28"/>
        </w:rPr>
      </w:pPr>
      <w:proofErr w:type="gramStart"/>
      <w:r w:rsidRPr="00F9110F">
        <w:rPr>
          <w:sz w:val="28"/>
          <w:szCs w:val="28"/>
        </w:rPr>
        <w:t>к)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roofErr w:type="gramEnd"/>
    </w:p>
    <w:p w:rsidR="00F9110F" w:rsidRPr="00F9110F" w:rsidRDefault="00F9110F" w:rsidP="00F9110F">
      <w:pPr>
        <w:widowControl w:val="0"/>
        <w:autoSpaceDE w:val="0"/>
        <w:autoSpaceDN w:val="0"/>
        <w:adjustRightInd w:val="0"/>
        <w:jc w:val="both"/>
        <w:rPr>
          <w:sz w:val="28"/>
          <w:szCs w:val="28"/>
        </w:rPr>
      </w:pPr>
      <w:r w:rsidRPr="00F9110F">
        <w:rPr>
          <w:sz w:val="28"/>
          <w:szCs w:val="28"/>
        </w:rPr>
        <w:t>л) схема расположения объектов недвижимого имущества на земельном участке.</w:t>
      </w:r>
    </w:p>
    <w:p w:rsidR="00F9110F" w:rsidRPr="00F9110F" w:rsidRDefault="00F9110F" w:rsidP="00F9110F">
      <w:pPr>
        <w:widowControl w:val="0"/>
        <w:autoSpaceDE w:val="0"/>
        <w:autoSpaceDN w:val="0"/>
        <w:adjustRightInd w:val="0"/>
        <w:jc w:val="both"/>
        <w:rPr>
          <w:sz w:val="28"/>
          <w:szCs w:val="28"/>
        </w:rPr>
      </w:pPr>
      <w:r w:rsidRPr="00F9110F">
        <w:rPr>
          <w:sz w:val="28"/>
          <w:szCs w:val="28"/>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F9110F" w:rsidRPr="00F9110F" w:rsidRDefault="00F9110F" w:rsidP="00F9110F">
      <w:pPr>
        <w:widowControl w:val="0"/>
        <w:autoSpaceDE w:val="0"/>
        <w:autoSpaceDN w:val="0"/>
        <w:adjustRightInd w:val="0"/>
        <w:jc w:val="both"/>
        <w:rPr>
          <w:sz w:val="28"/>
          <w:szCs w:val="28"/>
        </w:rPr>
      </w:pPr>
      <w:r w:rsidRPr="00F9110F">
        <w:rPr>
          <w:sz w:val="28"/>
          <w:szCs w:val="28"/>
        </w:rPr>
        <w:t>Копии иных документов также могут быть заверены организациями, выдавшими эти документы.</w:t>
      </w:r>
    </w:p>
    <w:p w:rsidR="00F9110F" w:rsidRPr="00F9110F" w:rsidRDefault="004E17E0" w:rsidP="00F9110F">
      <w:pPr>
        <w:widowControl w:val="0"/>
        <w:autoSpaceDE w:val="0"/>
        <w:autoSpaceDN w:val="0"/>
        <w:adjustRightInd w:val="0"/>
        <w:jc w:val="both"/>
        <w:rPr>
          <w:sz w:val="28"/>
          <w:szCs w:val="28"/>
        </w:rPr>
      </w:pPr>
      <w:r>
        <w:rPr>
          <w:sz w:val="28"/>
          <w:szCs w:val="28"/>
        </w:rPr>
        <w:lastRenderedPageBreak/>
        <w:t xml:space="preserve">       </w:t>
      </w:r>
      <w:r w:rsidR="00F9110F" w:rsidRPr="00F9110F">
        <w:rPr>
          <w:sz w:val="28"/>
          <w:szCs w:val="28"/>
        </w:rPr>
        <w:t>8.8.2. При списании транспортных средств дополнительно представляется следующий пакет документов: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а) копия инвентарной карточки учета транспортного средства, подлежащего списанию, с указанием всех обязательных реквизитов;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б) документ, указывающий срок полезного использования, установленный для данного транспортного средства, и срок фактического использования на момент принятия решения о его списании;</w:t>
      </w:r>
    </w:p>
    <w:p w:rsidR="00F9110F" w:rsidRPr="00F9110F" w:rsidRDefault="00F9110F" w:rsidP="00F9110F">
      <w:pPr>
        <w:widowControl w:val="0"/>
        <w:autoSpaceDE w:val="0"/>
        <w:autoSpaceDN w:val="0"/>
        <w:adjustRightInd w:val="0"/>
        <w:jc w:val="both"/>
        <w:rPr>
          <w:sz w:val="28"/>
          <w:szCs w:val="28"/>
        </w:rPr>
      </w:pPr>
      <w:r w:rsidRPr="00F9110F">
        <w:rPr>
          <w:sz w:val="28"/>
          <w:szCs w:val="28"/>
        </w:rPr>
        <w:t>в) в случае списания особо ценного движимого имущества - документ, подтверждающий отнесение транспортных средств к особо ценному движимому имуществу в установленном порядке;</w:t>
      </w:r>
    </w:p>
    <w:p w:rsidR="00F9110F" w:rsidRPr="00F9110F" w:rsidRDefault="00F9110F" w:rsidP="00F9110F">
      <w:pPr>
        <w:widowControl w:val="0"/>
        <w:autoSpaceDE w:val="0"/>
        <w:autoSpaceDN w:val="0"/>
        <w:adjustRightInd w:val="0"/>
        <w:jc w:val="both"/>
        <w:rPr>
          <w:sz w:val="28"/>
          <w:szCs w:val="28"/>
        </w:rPr>
      </w:pPr>
      <w:r w:rsidRPr="00F9110F">
        <w:rPr>
          <w:sz w:val="28"/>
          <w:szCs w:val="28"/>
        </w:rPr>
        <w:t>г) копия протокола о рассмотрении наблюдательным советом вопроса о списании объекта основных средств (для автономных учреждений);</w:t>
      </w:r>
    </w:p>
    <w:p w:rsidR="00F9110F" w:rsidRPr="00F9110F" w:rsidRDefault="00F9110F" w:rsidP="00F9110F">
      <w:pPr>
        <w:widowControl w:val="0"/>
        <w:autoSpaceDE w:val="0"/>
        <w:autoSpaceDN w:val="0"/>
        <w:adjustRightInd w:val="0"/>
        <w:jc w:val="both"/>
        <w:rPr>
          <w:sz w:val="28"/>
          <w:szCs w:val="28"/>
        </w:rPr>
      </w:pPr>
      <w:proofErr w:type="spellStart"/>
      <w:r w:rsidRPr="00F9110F">
        <w:rPr>
          <w:sz w:val="28"/>
          <w:szCs w:val="28"/>
        </w:rPr>
        <w:t>д</w:t>
      </w:r>
      <w:proofErr w:type="spellEnd"/>
      <w:r w:rsidRPr="00F9110F">
        <w:rPr>
          <w:sz w:val="28"/>
          <w:szCs w:val="28"/>
        </w:rPr>
        <w:t>) копия паспорта транспортного средства, свидетельства о регистрации транспортного средства, в случае отсутствия - письмо в произвольной форме за подписью руководителя организации с указанием причин их отсутствия. В случае утери паспорта транспортного средства или свидетельства о регистрации транспортного средства по вине должностного лица - акт служебной проверки;</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е) заключение специализированной организации, подтверждающее факт экономической нецелесообразности восстановления транспортного средства, подписанное руководителем специализированной организации или уполномоченным лицом. </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К заключению об экономической нецелесообразности восстановления транспортного средства специализированной организации </w:t>
      </w:r>
      <w:proofErr w:type="gramStart"/>
      <w:r w:rsidRPr="00F9110F">
        <w:rPr>
          <w:sz w:val="28"/>
          <w:szCs w:val="28"/>
        </w:rPr>
        <w:t>предоставляет следующие документы</w:t>
      </w:r>
      <w:proofErr w:type="gramEnd"/>
      <w:r w:rsidRPr="00F9110F">
        <w:rPr>
          <w:sz w:val="28"/>
          <w:szCs w:val="28"/>
        </w:rPr>
        <w:t xml:space="preserve">: </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материалы </w:t>
      </w:r>
      <w:proofErr w:type="spellStart"/>
      <w:r w:rsidRPr="00F9110F">
        <w:rPr>
          <w:sz w:val="28"/>
          <w:szCs w:val="28"/>
        </w:rPr>
        <w:t>фотофиксации</w:t>
      </w:r>
      <w:proofErr w:type="spellEnd"/>
      <w:r w:rsidRPr="00F9110F">
        <w:rPr>
          <w:sz w:val="28"/>
          <w:szCs w:val="28"/>
        </w:rPr>
        <w:t>, позволяющие достоверно определить техническое состояние транспортного средства, подлежащего списанию;</w:t>
      </w:r>
    </w:p>
    <w:p w:rsidR="00F9110F" w:rsidRPr="00F9110F" w:rsidRDefault="00F9110F" w:rsidP="00F9110F">
      <w:pPr>
        <w:widowControl w:val="0"/>
        <w:autoSpaceDE w:val="0"/>
        <w:autoSpaceDN w:val="0"/>
        <w:adjustRightInd w:val="0"/>
        <w:jc w:val="both"/>
        <w:rPr>
          <w:sz w:val="28"/>
          <w:szCs w:val="28"/>
        </w:rPr>
      </w:pPr>
      <w:r w:rsidRPr="00F9110F">
        <w:rPr>
          <w:sz w:val="28"/>
          <w:szCs w:val="28"/>
        </w:rPr>
        <w:t>- копии документов, подтверждающих право организации (индивидуального предпринимателя) на выдачу соответствующего заключения, составление акта;</w:t>
      </w:r>
    </w:p>
    <w:p w:rsidR="00F9110F" w:rsidRPr="00F9110F" w:rsidRDefault="00F9110F" w:rsidP="00F9110F">
      <w:pPr>
        <w:widowControl w:val="0"/>
        <w:autoSpaceDE w:val="0"/>
        <w:autoSpaceDN w:val="0"/>
        <w:adjustRightInd w:val="0"/>
        <w:jc w:val="both"/>
        <w:rPr>
          <w:sz w:val="28"/>
          <w:szCs w:val="28"/>
        </w:rPr>
      </w:pPr>
      <w:r w:rsidRPr="00F9110F">
        <w:rPr>
          <w:sz w:val="28"/>
          <w:szCs w:val="28"/>
        </w:rPr>
        <w:t>- документов, подтверждающих соответствующий уровень образования (квалификации) эксперта (оценщика);</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документов, подтверждающих членство в соответствующей </w:t>
      </w:r>
      <w:proofErr w:type="spellStart"/>
      <w:r w:rsidRPr="00F9110F">
        <w:rPr>
          <w:sz w:val="28"/>
          <w:szCs w:val="28"/>
        </w:rPr>
        <w:t>саморегулируемой</w:t>
      </w:r>
      <w:proofErr w:type="spellEnd"/>
      <w:r w:rsidRPr="00F9110F">
        <w:rPr>
          <w:sz w:val="28"/>
          <w:szCs w:val="28"/>
        </w:rPr>
        <w:t xml:space="preserve"> организации (для оценщика, а также для юридического лица (индивидуального предпринимателя);</w:t>
      </w:r>
    </w:p>
    <w:p w:rsidR="00F9110F" w:rsidRPr="00F9110F" w:rsidRDefault="00F9110F" w:rsidP="00F9110F">
      <w:pPr>
        <w:widowControl w:val="0"/>
        <w:autoSpaceDE w:val="0"/>
        <w:autoSpaceDN w:val="0"/>
        <w:adjustRightInd w:val="0"/>
        <w:jc w:val="both"/>
        <w:rPr>
          <w:sz w:val="28"/>
          <w:szCs w:val="28"/>
        </w:rPr>
      </w:pPr>
      <w:bookmarkStart w:id="1" w:name="P179"/>
      <w:bookmarkEnd w:id="1"/>
      <w:r w:rsidRPr="00F9110F">
        <w:rPr>
          <w:sz w:val="28"/>
          <w:szCs w:val="28"/>
        </w:rPr>
        <w:t>ж) в случае списания транспортного средства, уничтоженного в результате пожара - заключение руководителя органа противопожарной службы по факту пожара;</w:t>
      </w:r>
    </w:p>
    <w:p w:rsidR="00F9110F" w:rsidRPr="00F9110F" w:rsidRDefault="00F9110F" w:rsidP="00F9110F">
      <w:pPr>
        <w:widowControl w:val="0"/>
        <w:autoSpaceDE w:val="0"/>
        <w:autoSpaceDN w:val="0"/>
        <w:adjustRightInd w:val="0"/>
        <w:jc w:val="both"/>
        <w:rPr>
          <w:sz w:val="28"/>
          <w:szCs w:val="28"/>
        </w:rPr>
      </w:pPr>
      <w:proofErr w:type="spellStart"/>
      <w:r w:rsidRPr="00F9110F">
        <w:rPr>
          <w:sz w:val="28"/>
          <w:szCs w:val="28"/>
        </w:rPr>
        <w:t>з</w:t>
      </w:r>
      <w:proofErr w:type="spellEnd"/>
      <w:r w:rsidRPr="00F9110F">
        <w:rPr>
          <w:sz w:val="28"/>
          <w:szCs w:val="28"/>
        </w:rPr>
        <w:t>) в случае списания транспортного средства, получившего повреждения в результате аварии, дорожно-транспортного происшествия, прилагаются:</w:t>
      </w:r>
    </w:p>
    <w:p w:rsidR="00F9110F" w:rsidRPr="00F9110F" w:rsidRDefault="00F9110F" w:rsidP="00F9110F">
      <w:pPr>
        <w:widowControl w:val="0"/>
        <w:autoSpaceDE w:val="0"/>
        <w:autoSpaceDN w:val="0"/>
        <w:adjustRightInd w:val="0"/>
        <w:jc w:val="both"/>
        <w:rPr>
          <w:sz w:val="28"/>
          <w:szCs w:val="28"/>
        </w:rPr>
      </w:pPr>
      <w:r w:rsidRPr="00F9110F">
        <w:rPr>
          <w:sz w:val="28"/>
          <w:szCs w:val="28"/>
        </w:rPr>
        <w:t>- акт об аварии или о дорожно-транспортном происшествии, выданный уполномоченным органом;</w:t>
      </w:r>
    </w:p>
    <w:p w:rsidR="00F9110F" w:rsidRPr="00F9110F" w:rsidRDefault="00F9110F" w:rsidP="00F9110F">
      <w:pPr>
        <w:widowControl w:val="0"/>
        <w:autoSpaceDE w:val="0"/>
        <w:autoSpaceDN w:val="0"/>
        <w:adjustRightInd w:val="0"/>
        <w:jc w:val="both"/>
        <w:rPr>
          <w:sz w:val="28"/>
          <w:szCs w:val="28"/>
        </w:rPr>
      </w:pPr>
      <w:r w:rsidRPr="00F9110F">
        <w:rPr>
          <w:sz w:val="28"/>
          <w:szCs w:val="28"/>
        </w:rPr>
        <w:t>- заключение специализированной организации о размере причиненного ущерба и возможности дальнейшей эксплуатации;</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постановление о возбуждении административного правонарушения или </w:t>
      </w:r>
      <w:r w:rsidRPr="00F9110F">
        <w:rPr>
          <w:sz w:val="28"/>
          <w:szCs w:val="28"/>
        </w:rPr>
        <w:lastRenderedPageBreak/>
        <w:t>иные документы, подтверждающие принятие мер по защите интересов или возмещению причиненного ущерба;</w:t>
      </w:r>
    </w:p>
    <w:p w:rsidR="00F9110F" w:rsidRPr="00F9110F" w:rsidRDefault="00F9110F" w:rsidP="00F9110F">
      <w:pPr>
        <w:widowControl w:val="0"/>
        <w:autoSpaceDE w:val="0"/>
        <w:autoSpaceDN w:val="0"/>
        <w:adjustRightInd w:val="0"/>
        <w:jc w:val="both"/>
        <w:rPr>
          <w:sz w:val="28"/>
          <w:szCs w:val="28"/>
        </w:rPr>
      </w:pPr>
      <w:r w:rsidRPr="00F9110F">
        <w:rPr>
          <w:sz w:val="28"/>
          <w:szCs w:val="28"/>
        </w:rPr>
        <w:t>- акт служебного расследования при признании виновным в аварии или дорожно-транспортном происшествии лицо, состоящего в трудовых отношениях с муниципальным учреждением или муниципальным предприятием;</w:t>
      </w:r>
    </w:p>
    <w:p w:rsidR="00F9110F" w:rsidRPr="00F9110F" w:rsidRDefault="00F9110F" w:rsidP="00F9110F">
      <w:pPr>
        <w:widowControl w:val="0"/>
        <w:autoSpaceDE w:val="0"/>
        <w:autoSpaceDN w:val="0"/>
        <w:adjustRightInd w:val="0"/>
        <w:jc w:val="both"/>
        <w:rPr>
          <w:sz w:val="28"/>
          <w:szCs w:val="28"/>
        </w:rPr>
      </w:pPr>
      <w:r w:rsidRPr="00F9110F">
        <w:rPr>
          <w:sz w:val="28"/>
          <w:szCs w:val="28"/>
        </w:rPr>
        <w:t>и) в случае противоправного выбытия транспортного средства - приговор суда, копия постановления о возбуждении, прекращении уголовного дела либо отказе в возбуждении уголовного дела;</w:t>
      </w:r>
    </w:p>
    <w:p w:rsidR="00F9110F" w:rsidRPr="00F9110F" w:rsidRDefault="00F9110F" w:rsidP="00F9110F">
      <w:pPr>
        <w:widowControl w:val="0"/>
        <w:autoSpaceDE w:val="0"/>
        <w:autoSpaceDN w:val="0"/>
        <w:adjustRightInd w:val="0"/>
        <w:jc w:val="both"/>
        <w:rPr>
          <w:sz w:val="28"/>
          <w:szCs w:val="28"/>
        </w:rPr>
      </w:pPr>
      <w:r w:rsidRPr="00F9110F">
        <w:rPr>
          <w:sz w:val="28"/>
          <w:szCs w:val="28"/>
        </w:rPr>
        <w:t>к) в случае хищений или наличия фактов порчи транспортного средства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F9110F" w:rsidRPr="00F9110F" w:rsidRDefault="00F9110F" w:rsidP="00F9110F">
      <w:pPr>
        <w:widowControl w:val="0"/>
        <w:autoSpaceDE w:val="0"/>
        <w:autoSpaceDN w:val="0"/>
        <w:adjustRightInd w:val="0"/>
        <w:jc w:val="both"/>
        <w:rPr>
          <w:sz w:val="28"/>
          <w:szCs w:val="28"/>
        </w:rPr>
      </w:pPr>
      <w:proofErr w:type="gramStart"/>
      <w:r w:rsidRPr="00F9110F">
        <w:rPr>
          <w:sz w:val="28"/>
          <w:szCs w:val="28"/>
        </w:rPr>
        <w:t>л)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roofErr w:type="gramEnd"/>
    </w:p>
    <w:p w:rsidR="00F9110F" w:rsidRPr="00F9110F" w:rsidRDefault="00F9110F" w:rsidP="00F9110F">
      <w:pPr>
        <w:widowControl w:val="0"/>
        <w:autoSpaceDE w:val="0"/>
        <w:autoSpaceDN w:val="0"/>
        <w:adjustRightInd w:val="0"/>
        <w:jc w:val="both"/>
        <w:rPr>
          <w:sz w:val="28"/>
          <w:szCs w:val="28"/>
        </w:rPr>
      </w:pPr>
      <w:r w:rsidRPr="00F9110F">
        <w:rPr>
          <w:sz w:val="28"/>
          <w:szCs w:val="28"/>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Копии иных документов также могут быть заверены организациями, выдавшими эти документы. </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8.8.3. При списании компьютерного оборудования, оргтехники, технически сложных объектов, объектов движимого имущества, балансовой стоимостью превышающей 100 000 (сто  тысяч)  рублей дополнительно представляется следующий пакет документов: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а) копия инвентарной карточки учета объектов движимого имущества, подлежащего списанию, с указанием всех обязательных реквизитов;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б) документ, с указанием перечня оборудования и принадлежностей, относящихся к основному объекту (монитор, системный блок и т.д.) и их индивидуальных характеристик списываемого имущества (наименование, модель и т.д.), а также иных характеристик списываемого имущества и (при списании компьютеров);</w:t>
      </w:r>
    </w:p>
    <w:p w:rsidR="00F9110F" w:rsidRPr="00F9110F" w:rsidRDefault="00F9110F" w:rsidP="00F9110F">
      <w:pPr>
        <w:widowControl w:val="0"/>
        <w:autoSpaceDE w:val="0"/>
        <w:autoSpaceDN w:val="0"/>
        <w:adjustRightInd w:val="0"/>
        <w:jc w:val="both"/>
        <w:rPr>
          <w:sz w:val="28"/>
          <w:szCs w:val="28"/>
        </w:rPr>
      </w:pPr>
      <w:r w:rsidRPr="00F9110F">
        <w:rPr>
          <w:sz w:val="28"/>
          <w:szCs w:val="28"/>
        </w:rPr>
        <w:t>в) документ, указывающий срок полезного использования, установленный для данного объекта движимого имущества, и срок фактического использования на момент принятия решения о его списании;</w:t>
      </w:r>
    </w:p>
    <w:p w:rsidR="00F9110F" w:rsidRPr="00F9110F" w:rsidRDefault="00F9110F" w:rsidP="00F9110F">
      <w:pPr>
        <w:widowControl w:val="0"/>
        <w:autoSpaceDE w:val="0"/>
        <w:autoSpaceDN w:val="0"/>
        <w:adjustRightInd w:val="0"/>
        <w:jc w:val="both"/>
        <w:rPr>
          <w:sz w:val="28"/>
          <w:szCs w:val="28"/>
        </w:rPr>
      </w:pPr>
      <w:r w:rsidRPr="00F9110F">
        <w:rPr>
          <w:sz w:val="28"/>
          <w:szCs w:val="28"/>
        </w:rPr>
        <w:t>г) в случае списания особо ценного движимого имущества - документ, подтверждающий отнесение объектов движимого имущества к особо ценному движимому имуществу в установленном порядке;</w:t>
      </w:r>
    </w:p>
    <w:p w:rsidR="00F9110F" w:rsidRPr="00F9110F" w:rsidRDefault="00F9110F" w:rsidP="00F9110F">
      <w:pPr>
        <w:widowControl w:val="0"/>
        <w:autoSpaceDE w:val="0"/>
        <w:autoSpaceDN w:val="0"/>
        <w:adjustRightInd w:val="0"/>
        <w:jc w:val="both"/>
        <w:rPr>
          <w:sz w:val="28"/>
          <w:szCs w:val="28"/>
        </w:rPr>
      </w:pPr>
      <w:proofErr w:type="spellStart"/>
      <w:r w:rsidRPr="00F9110F">
        <w:rPr>
          <w:sz w:val="28"/>
          <w:szCs w:val="28"/>
        </w:rPr>
        <w:t>д</w:t>
      </w:r>
      <w:proofErr w:type="spellEnd"/>
      <w:r w:rsidRPr="00F9110F">
        <w:rPr>
          <w:sz w:val="28"/>
          <w:szCs w:val="28"/>
        </w:rPr>
        <w:t>) копия протокола о рассмотрении наблюдательным советом вопроса о списании объекта основных средств (для автономных учреждений);</w:t>
      </w:r>
    </w:p>
    <w:p w:rsidR="00F9110F" w:rsidRPr="00F9110F" w:rsidRDefault="00F9110F" w:rsidP="00F9110F">
      <w:pPr>
        <w:widowControl w:val="0"/>
        <w:autoSpaceDE w:val="0"/>
        <w:autoSpaceDN w:val="0"/>
        <w:adjustRightInd w:val="0"/>
        <w:jc w:val="both"/>
        <w:rPr>
          <w:sz w:val="28"/>
          <w:szCs w:val="28"/>
        </w:rPr>
      </w:pPr>
      <w:r w:rsidRPr="00F9110F">
        <w:rPr>
          <w:sz w:val="28"/>
          <w:szCs w:val="28"/>
        </w:rPr>
        <w:lastRenderedPageBreak/>
        <w:t xml:space="preserve">е) письмо завода-изготовителя о снятии объектов движимого имущества с производства и (или) отсутствии комплектующих, необходимых для ремонта, либо </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заключение специализированной организации, подтверждающее факт экономической нецелесообразности восстановления объектов движимого имущества, подписанное руководителем специализированной организации или уполномоченным лицом. </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К заключению об экономической нецелесообразности восстановления объектов движимого имущества специализированной организации </w:t>
      </w:r>
      <w:proofErr w:type="gramStart"/>
      <w:r w:rsidRPr="00F9110F">
        <w:rPr>
          <w:sz w:val="28"/>
          <w:szCs w:val="28"/>
        </w:rPr>
        <w:t>предоставляет следующие документы</w:t>
      </w:r>
      <w:proofErr w:type="gramEnd"/>
      <w:r w:rsidRPr="00F9110F">
        <w:rPr>
          <w:sz w:val="28"/>
          <w:szCs w:val="28"/>
        </w:rPr>
        <w:t xml:space="preserve">: </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материалы </w:t>
      </w:r>
      <w:proofErr w:type="spellStart"/>
      <w:r w:rsidRPr="00F9110F">
        <w:rPr>
          <w:sz w:val="28"/>
          <w:szCs w:val="28"/>
        </w:rPr>
        <w:t>фотофиксации</w:t>
      </w:r>
      <w:proofErr w:type="spellEnd"/>
      <w:r w:rsidRPr="00F9110F">
        <w:rPr>
          <w:sz w:val="28"/>
          <w:szCs w:val="28"/>
        </w:rPr>
        <w:t>, позволяющие достоверно определить техническое состояние объектов движимого имущества, подлежащих списанию;</w:t>
      </w:r>
    </w:p>
    <w:p w:rsidR="00F9110F" w:rsidRPr="00F9110F" w:rsidRDefault="00F9110F" w:rsidP="00F9110F">
      <w:pPr>
        <w:widowControl w:val="0"/>
        <w:autoSpaceDE w:val="0"/>
        <w:autoSpaceDN w:val="0"/>
        <w:adjustRightInd w:val="0"/>
        <w:jc w:val="both"/>
        <w:rPr>
          <w:sz w:val="28"/>
          <w:szCs w:val="28"/>
        </w:rPr>
      </w:pPr>
      <w:r w:rsidRPr="00F9110F">
        <w:rPr>
          <w:sz w:val="28"/>
          <w:szCs w:val="28"/>
        </w:rPr>
        <w:t>- копии документов, подтверждающих право организации (индивидуального предпринимателя) на выдачу соответствующего заключения, составление акта;</w:t>
      </w:r>
    </w:p>
    <w:p w:rsidR="00F9110F" w:rsidRPr="00F9110F" w:rsidRDefault="00F9110F" w:rsidP="00F9110F">
      <w:pPr>
        <w:widowControl w:val="0"/>
        <w:autoSpaceDE w:val="0"/>
        <w:autoSpaceDN w:val="0"/>
        <w:adjustRightInd w:val="0"/>
        <w:jc w:val="both"/>
        <w:rPr>
          <w:sz w:val="28"/>
          <w:szCs w:val="28"/>
        </w:rPr>
      </w:pPr>
      <w:r w:rsidRPr="00F9110F">
        <w:rPr>
          <w:sz w:val="28"/>
          <w:szCs w:val="28"/>
        </w:rPr>
        <w:t>- документов, подтверждающих соответствующий уровень образования (квалификации) эксперта (оценщика);</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документов, подтверждающих членство в соответствующей </w:t>
      </w:r>
      <w:proofErr w:type="spellStart"/>
      <w:r w:rsidRPr="00F9110F">
        <w:rPr>
          <w:sz w:val="28"/>
          <w:szCs w:val="28"/>
        </w:rPr>
        <w:t>саморегулируемой</w:t>
      </w:r>
      <w:proofErr w:type="spellEnd"/>
      <w:r w:rsidRPr="00F9110F">
        <w:rPr>
          <w:sz w:val="28"/>
          <w:szCs w:val="28"/>
        </w:rPr>
        <w:t xml:space="preserve"> организации (для оценщика, а также для юридического лица (индивидуального предпринимателя);</w:t>
      </w:r>
    </w:p>
    <w:p w:rsidR="00F9110F" w:rsidRPr="00F9110F" w:rsidRDefault="00F9110F" w:rsidP="00F9110F">
      <w:pPr>
        <w:widowControl w:val="0"/>
        <w:autoSpaceDE w:val="0"/>
        <w:autoSpaceDN w:val="0"/>
        <w:adjustRightInd w:val="0"/>
        <w:jc w:val="both"/>
        <w:rPr>
          <w:sz w:val="28"/>
          <w:szCs w:val="28"/>
        </w:rPr>
      </w:pPr>
      <w:bookmarkStart w:id="2" w:name="P219"/>
      <w:bookmarkEnd w:id="2"/>
      <w:r w:rsidRPr="00F9110F">
        <w:rPr>
          <w:sz w:val="28"/>
          <w:szCs w:val="28"/>
        </w:rPr>
        <w:t>ж) в случае списания объекта движимого имущества, уничтоженного в результате пожара, - заключение руководителя органа противопожарной службы по факту пожара;</w:t>
      </w:r>
    </w:p>
    <w:p w:rsidR="00F9110F" w:rsidRPr="00F9110F" w:rsidRDefault="00F9110F" w:rsidP="00F9110F">
      <w:pPr>
        <w:widowControl w:val="0"/>
        <w:autoSpaceDE w:val="0"/>
        <w:autoSpaceDN w:val="0"/>
        <w:adjustRightInd w:val="0"/>
        <w:jc w:val="both"/>
        <w:rPr>
          <w:sz w:val="28"/>
          <w:szCs w:val="28"/>
        </w:rPr>
      </w:pPr>
      <w:proofErr w:type="spellStart"/>
      <w:r w:rsidRPr="00F9110F">
        <w:rPr>
          <w:sz w:val="28"/>
          <w:szCs w:val="28"/>
        </w:rPr>
        <w:t>з</w:t>
      </w:r>
      <w:proofErr w:type="spellEnd"/>
      <w:r w:rsidRPr="00F9110F">
        <w:rPr>
          <w:sz w:val="28"/>
          <w:szCs w:val="28"/>
        </w:rPr>
        <w:t>) в случае при противоправном выбытии объекта движимого имущества - приговор суда, копия постановления о возбуждении, прекращении уголовного дела либо отказе в возбуждении уголовного дела;</w:t>
      </w:r>
    </w:p>
    <w:p w:rsidR="00F9110F" w:rsidRPr="00F9110F" w:rsidRDefault="00F9110F" w:rsidP="00F9110F">
      <w:pPr>
        <w:widowControl w:val="0"/>
        <w:autoSpaceDE w:val="0"/>
        <w:autoSpaceDN w:val="0"/>
        <w:adjustRightInd w:val="0"/>
        <w:jc w:val="both"/>
        <w:rPr>
          <w:sz w:val="28"/>
          <w:szCs w:val="28"/>
        </w:rPr>
      </w:pPr>
      <w:r w:rsidRPr="00F9110F">
        <w:rPr>
          <w:sz w:val="28"/>
          <w:szCs w:val="28"/>
        </w:rPr>
        <w:t>и) в случае хищений или наличия фактов порчи объектов движимого имущества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F9110F" w:rsidRPr="00F9110F" w:rsidRDefault="00F9110F" w:rsidP="00F9110F">
      <w:pPr>
        <w:widowControl w:val="0"/>
        <w:autoSpaceDE w:val="0"/>
        <w:autoSpaceDN w:val="0"/>
        <w:adjustRightInd w:val="0"/>
        <w:jc w:val="both"/>
        <w:rPr>
          <w:sz w:val="28"/>
          <w:szCs w:val="28"/>
        </w:rPr>
      </w:pPr>
      <w:proofErr w:type="gramStart"/>
      <w:r w:rsidRPr="00F9110F">
        <w:rPr>
          <w:sz w:val="28"/>
          <w:szCs w:val="28"/>
        </w:rPr>
        <w:t xml:space="preserve">к)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w:t>
      </w:r>
      <w:bookmarkStart w:id="3" w:name="P228"/>
      <w:bookmarkEnd w:id="3"/>
      <w:r w:rsidRPr="00F9110F">
        <w:rPr>
          <w:sz w:val="28"/>
          <w:szCs w:val="28"/>
        </w:rPr>
        <w:t>комиссии по инвентаризации, списанию и ликвидации имущества муниципального учреждения и муниципального предприятия о причиненных повреждениях;</w:t>
      </w:r>
      <w:proofErr w:type="gramEnd"/>
    </w:p>
    <w:p w:rsidR="00F9110F" w:rsidRPr="00F9110F" w:rsidRDefault="00F9110F" w:rsidP="00F9110F">
      <w:pPr>
        <w:widowControl w:val="0"/>
        <w:autoSpaceDE w:val="0"/>
        <w:autoSpaceDN w:val="0"/>
        <w:adjustRightInd w:val="0"/>
        <w:ind w:firstLine="840"/>
        <w:jc w:val="both"/>
        <w:rPr>
          <w:sz w:val="28"/>
          <w:szCs w:val="28"/>
        </w:rPr>
      </w:pPr>
      <w:r w:rsidRPr="00F9110F">
        <w:rPr>
          <w:sz w:val="28"/>
          <w:szCs w:val="28"/>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F9110F" w:rsidRPr="00F9110F" w:rsidRDefault="00F9110F" w:rsidP="00F9110F">
      <w:pPr>
        <w:widowControl w:val="0"/>
        <w:autoSpaceDE w:val="0"/>
        <w:autoSpaceDN w:val="0"/>
        <w:adjustRightInd w:val="0"/>
        <w:ind w:firstLine="840"/>
        <w:jc w:val="both"/>
        <w:rPr>
          <w:sz w:val="28"/>
          <w:szCs w:val="28"/>
        </w:rPr>
      </w:pPr>
      <w:r w:rsidRPr="00F9110F">
        <w:rPr>
          <w:sz w:val="28"/>
          <w:szCs w:val="28"/>
        </w:rPr>
        <w:t xml:space="preserve">Копии иных документов также могут быть заверены организациями, выдавшими эти документы. </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8.8.4. При списании компьютерного оборудования, оргтехники, </w:t>
      </w:r>
      <w:r w:rsidR="00F9110F" w:rsidRPr="00F9110F">
        <w:rPr>
          <w:sz w:val="28"/>
          <w:szCs w:val="28"/>
        </w:rPr>
        <w:lastRenderedPageBreak/>
        <w:t xml:space="preserve">технически сложных объектов, объектов движимого имущества, балансовой </w:t>
      </w:r>
      <w:proofErr w:type="gramStart"/>
      <w:r w:rsidR="00F9110F" w:rsidRPr="00F9110F">
        <w:rPr>
          <w:sz w:val="28"/>
          <w:szCs w:val="28"/>
        </w:rPr>
        <w:t>стоимостью</w:t>
      </w:r>
      <w:proofErr w:type="gramEnd"/>
      <w:r w:rsidR="00F9110F" w:rsidRPr="00F9110F">
        <w:rPr>
          <w:sz w:val="28"/>
          <w:szCs w:val="28"/>
        </w:rPr>
        <w:t xml:space="preserve"> не превышающей 100 000 (ста тысяч) рублей, дополнительно представляется следующий пакет документов: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а) копия инвентарной карточки учета объекта движимого имущества, подлежащего списанию, с указанием всех обязательных реквизитов;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б) документ, с указанием перечня оборудования и принадлежностей, относящихся к основному объекту (монитор, системный блок и т.д.) и их индивидуальных характеристик списываемого имущества (наименование, модель и т.д.), а также иных характеристик списываемого имущества и (при списании компьютеров);</w:t>
      </w:r>
    </w:p>
    <w:p w:rsidR="00F9110F" w:rsidRPr="00F9110F" w:rsidRDefault="00F9110F" w:rsidP="00F9110F">
      <w:pPr>
        <w:widowControl w:val="0"/>
        <w:autoSpaceDE w:val="0"/>
        <w:autoSpaceDN w:val="0"/>
        <w:adjustRightInd w:val="0"/>
        <w:jc w:val="both"/>
        <w:rPr>
          <w:sz w:val="28"/>
          <w:szCs w:val="28"/>
        </w:rPr>
      </w:pPr>
      <w:r w:rsidRPr="00F9110F">
        <w:rPr>
          <w:sz w:val="28"/>
          <w:szCs w:val="28"/>
        </w:rPr>
        <w:t>в) документ, указывающий срок полезного использования, установленный для данного объекта движимого имущества, и срок фактического использования на момент принятия решения о его списании;</w:t>
      </w:r>
    </w:p>
    <w:p w:rsidR="00F9110F" w:rsidRPr="00F9110F" w:rsidRDefault="00F9110F" w:rsidP="00F9110F">
      <w:pPr>
        <w:widowControl w:val="0"/>
        <w:autoSpaceDE w:val="0"/>
        <w:autoSpaceDN w:val="0"/>
        <w:adjustRightInd w:val="0"/>
        <w:jc w:val="both"/>
        <w:rPr>
          <w:sz w:val="28"/>
          <w:szCs w:val="28"/>
        </w:rPr>
      </w:pPr>
      <w:r w:rsidRPr="00F9110F">
        <w:rPr>
          <w:sz w:val="28"/>
          <w:szCs w:val="28"/>
        </w:rPr>
        <w:t>г) в случае списания особо ценного движимого имущества - документ, подтверждающий отнесение объектов движимого имущества к особо ценному движимому имуществу в установленном порядке;</w:t>
      </w:r>
    </w:p>
    <w:p w:rsidR="00F9110F" w:rsidRPr="00F9110F" w:rsidRDefault="00F9110F" w:rsidP="00F9110F">
      <w:pPr>
        <w:widowControl w:val="0"/>
        <w:autoSpaceDE w:val="0"/>
        <w:autoSpaceDN w:val="0"/>
        <w:adjustRightInd w:val="0"/>
        <w:jc w:val="both"/>
        <w:rPr>
          <w:sz w:val="28"/>
          <w:szCs w:val="28"/>
        </w:rPr>
      </w:pPr>
      <w:proofErr w:type="spellStart"/>
      <w:r w:rsidRPr="00F9110F">
        <w:rPr>
          <w:sz w:val="28"/>
          <w:szCs w:val="28"/>
        </w:rPr>
        <w:t>д</w:t>
      </w:r>
      <w:proofErr w:type="spellEnd"/>
      <w:r w:rsidRPr="00F9110F">
        <w:rPr>
          <w:sz w:val="28"/>
          <w:szCs w:val="28"/>
        </w:rPr>
        <w:t>) копия протокола о рассмотрении наблюдательным советом вопроса о списании объекта основных средств (для автономных учреждений);</w:t>
      </w:r>
    </w:p>
    <w:p w:rsidR="00F9110F" w:rsidRPr="00F9110F" w:rsidRDefault="00F9110F" w:rsidP="00F9110F">
      <w:pPr>
        <w:widowControl w:val="0"/>
        <w:autoSpaceDE w:val="0"/>
        <w:autoSpaceDN w:val="0"/>
        <w:adjustRightInd w:val="0"/>
        <w:jc w:val="both"/>
        <w:rPr>
          <w:sz w:val="28"/>
          <w:szCs w:val="28"/>
        </w:rPr>
      </w:pPr>
      <w:r w:rsidRPr="00F9110F">
        <w:rPr>
          <w:sz w:val="28"/>
          <w:szCs w:val="28"/>
        </w:rPr>
        <w:t>е) заключение комиссии по инвентаризации, списанию и ликвидации имущества муниципального учреждения и муниципального предприятия (с обязательным включением (с обязательным включением (по согласованию) в состав комиссии представителя распорядителя и обязательным привлечением специалиста в данной области) о невозможности использования объектов движимого имущества по целевому назначению;</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В данном случае, прилагаются материалы </w:t>
      </w:r>
      <w:proofErr w:type="spellStart"/>
      <w:r w:rsidRPr="00F9110F">
        <w:rPr>
          <w:sz w:val="28"/>
          <w:szCs w:val="28"/>
        </w:rPr>
        <w:t>фотофиксации</w:t>
      </w:r>
      <w:proofErr w:type="spellEnd"/>
      <w:r w:rsidRPr="00F9110F">
        <w:rPr>
          <w:sz w:val="28"/>
          <w:szCs w:val="28"/>
        </w:rPr>
        <w:t xml:space="preserve">, позволяющие достоверно определить техническое состояние объектов движимого имущества, подлежащих списанию, а также документ, подтверждающий соответствующий уровень образования специалиста. Специалистом не может быть лицо муниципального учреждения и муниципального предприятия,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имущества; </w:t>
      </w:r>
    </w:p>
    <w:p w:rsidR="00F9110F" w:rsidRPr="00F9110F" w:rsidRDefault="00F9110F" w:rsidP="00F9110F">
      <w:pPr>
        <w:widowControl w:val="0"/>
        <w:autoSpaceDE w:val="0"/>
        <w:autoSpaceDN w:val="0"/>
        <w:adjustRightInd w:val="0"/>
        <w:jc w:val="both"/>
        <w:rPr>
          <w:sz w:val="28"/>
          <w:szCs w:val="28"/>
        </w:rPr>
      </w:pPr>
      <w:r w:rsidRPr="00F9110F">
        <w:rPr>
          <w:sz w:val="28"/>
          <w:szCs w:val="28"/>
        </w:rPr>
        <w:t>ж) заключение комиссии по управлению и распоряжению муниципальным имуществом о невозможности использования объектов движимого имущества по целевому назначению (для объектов муниципальной казны).</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w:t>
      </w:r>
      <w:proofErr w:type="spellStart"/>
      <w:r w:rsidRPr="00F9110F">
        <w:rPr>
          <w:sz w:val="28"/>
          <w:szCs w:val="28"/>
        </w:rPr>
        <w:t>з</w:t>
      </w:r>
      <w:proofErr w:type="spellEnd"/>
      <w:r w:rsidRPr="00F9110F">
        <w:rPr>
          <w:sz w:val="28"/>
          <w:szCs w:val="28"/>
        </w:rPr>
        <w:t>) в случае списания объекта движимого имущества, уничтоженного в результате пожара, - заключение руководителя органа противопожарной службы по факту пожара;</w:t>
      </w:r>
    </w:p>
    <w:p w:rsidR="00F9110F" w:rsidRPr="00F9110F" w:rsidRDefault="00F9110F" w:rsidP="00F9110F">
      <w:pPr>
        <w:widowControl w:val="0"/>
        <w:autoSpaceDE w:val="0"/>
        <w:autoSpaceDN w:val="0"/>
        <w:adjustRightInd w:val="0"/>
        <w:jc w:val="both"/>
        <w:rPr>
          <w:sz w:val="28"/>
          <w:szCs w:val="28"/>
        </w:rPr>
      </w:pPr>
      <w:r w:rsidRPr="00F9110F">
        <w:rPr>
          <w:sz w:val="28"/>
          <w:szCs w:val="28"/>
        </w:rPr>
        <w:t>и) в случае при противоправном выбытии объекта движимого имущества - приговор суда, копия постановления о возбуждении, прекращении уголовного дела либо отказе в возбуждении уголовного дела;</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к) в случае хищений или наличия фактов порчи объектов движимого имущества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w:t>
      </w:r>
      <w:r w:rsidRPr="00F9110F">
        <w:rPr>
          <w:sz w:val="28"/>
          <w:szCs w:val="28"/>
        </w:rPr>
        <w:lastRenderedPageBreak/>
        <w:t>повреждение объекта основных средств (акт служебной проверки);</w:t>
      </w:r>
    </w:p>
    <w:p w:rsidR="00F9110F" w:rsidRPr="00F9110F" w:rsidRDefault="00F9110F" w:rsidP="00F9110F">
      <w:pPr>
        <w:widowControl w:val="0"/>
        <w:autoSpaceDE w:val="0"/>
        <w:autoSpaceDN w:val="0"/>
        <w:adjustRightInd w:val="0"/>
        <w:jc w:val="both"/>
        <w:rPr>
          <w:sz w:val="28"/>
          <w:szCs w:val="28"/>
        </w:rPr>
      </w:pPr>
      <w:proofErr w:type="gramStart"/>
      <w:r w:rsidRPr="00F9110F">
        <w:rPr>
          <w:sz w:val="28"/>
          <w:szCs w:val="28"/>
        </w:rPr>
        <w:t>л)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roofErr w:type="gramEnd"/>
    </w:p>
    <w:p w:rsidR="00F9110F" w:rsidRPr="00F9110F" w:rsidRDefault="00F9110F" w:rsidP="00F9110F">
      <w:pPr>
        <w:widowControl w:val="0"/>
        <w:autoSpaceDE w:val="0"/>
        <w:autoSpaceDN w:val="0"/>
        <w:adjustRightInd w:val="0"/>
        <w:jc w:val="both"/>
        <w:rPr>
          <w:sz w:val="28"/>
          <w:szCs w:val="28"/>
        </w:rPr>
      </w:pPr>
      <w:r w:rsidRPr="00F9110F">
        <w:rPr>
          <w:sz w:val="28"/>
          <w:szCs w:val="28"/>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Копии иных документов также могут быть заверены организациями, выдавшими эти документы. </w:t>
      </w:r>
    </w:p>
    <w:p w:rsidR="00F9110F" w:rsidRPr="00F9110F" w:rsidRDefault="00F9110F" w:rsidP="00F9110F">
      <w:pPr>
        <w:tabs>
          <w:tab w:val="num" w:pos="4821"/>
          <w:tab w:val="num" w:pos="6508"/>
        </w:tabs>
        <w:ind w:firstLine="709"/>
        <w:jc w:val="both"/>
        <w:rPr>
          <w:sz w:val="28"/>
          <w:szCs w:val="28"/>
        </w:rPr>
      </w:pPr>
      <w:r w:rsidRPr="00F9110F">
        <w:rPr>
          <w:sz w:val="28"/>
          <w:szCs w:val="28"/>
        </w:rPr>
        <w:t>8.9. По результатам рассмотрения документов, предоставленных муниципальными учреждениями и муниципальными предприятиями, указанных пунктами 8.7., 8.8. настоящего Положения администрация района принимает одно из следующих решений:</w:t>
      </w:r>
    </w:p>
    <w:p w:rsidR="00F9110F" w:rsidRPr="00F9110F" w:rsidRDefault="00F9110F" w:rsidP="00F9110F">
      <w:pPr>
        <w:tabs>
          <w:tab w:val="num" w:pos="4821"/>
          <w:tab w:val="num" w:pos="6508"/>
        </w:tabs>
        <w:ind w:firstLine="709"/>
        <w:jc w:val="both"/>
        <w:rPr>
          <w:sz w:val="28"/>
          <w:szCs w:val="28"/>
        </w:rPr>
      </w:pPr>
      <w:r w:rsidRPr="00F9110F">
        <w:rPr>
          <w:sz w:val="28"/>
          <w:szCs w:val="28"/>
        </w:rPr>
        <w:t>а) согласовать списание муниципального имущества;</w:t>
      </w:r>
    </w:p>
    <w:p w:rsidR="00F9110F" w:rsidRPr="00F9110F" w:rsidRDefault="00F9110F" w:rsidP="00F9110F">
      <w:pPr>
        <w:tabs>
          <w:tab w:val="num" w:pos="4821"/>
          <w:tab w:val="num" w:pos="6508"/>
        </w:tabs>
        <w:ind w:firstLine="709"/>
        <w:jc w:val="both"/>
        <w:rPr>
          <w:sz w:val="28"/>
          <w:szCs w:val="28"/>
        </w:rPr>
      </w:pPr>
      <w:r w:rsidRPr="00F9110F">
        <w:rPr>
          <w:sz w:val="28"/>
          <w:szCs w:val="28"/>
        </w:rPr>
        <w:t>б) приостановить рассмотрение вопроса о согласовании списания муниципального имущества;</w:t>
      </w:r>
    </w:p>
    <w:p w:rsidR="00F9110F" w:rsidRPr="00F9110F" w:rsidRDefault="00F9110F" w:rsidP="00F9110F">
      <w:pPr>
        <w:tabs>
          <w:tab w:val="num" w:pos="4821"/>
          <w:tab w:val="num" w:pos="6508"/>
        </w:tabs>
        <w:ind w:firstLine="709"/>
        <w:jc w:val="both"/>
        <w:rPr>
          <w:sz w:val="28"/>
          <w:szCs w:val="28"/>
        </w:rPr>
      </w:pPr>
      <w:r w:rsidRPr="00F9110F">
        <w:rPr>
          <w:sz w:val="28"/>
          <w:szCs w:val="28"/>
        </w:rPr>
        <w:t>в) отказать в согласовании списания муниципального имущества.</w:t>
      </w:r>
    </w:p>
    <w:p w:rsidR="00F9110F" w:rsidRPr="00F9110F" w:rsidRDefault="00F9110F" w:rsidP="00F9110F">
      <w:pPr>
        <w:tabs>
          <w:tab w:val="num" w:pos="4821"/>
          <w:tab w:val="num" w:pos="6508"/>
        </w:tabs>
        <w:ind w:firstLine="709"/>
        <w:jc w:val="both"/>
        <w:rPr>
          <w:sz w:val="28"/>
          <w:szCs w:val="28"/>
        </w:rPr>
      </w:pPr>
      <w:r w:rsidRPr="00F9110F">
        <w:rPr>
          <w:sz w:val="28"/>
          <w:szCs w:val="28"/>
        </w:rPr>
        <w:t>8.10. Администрация района приостанавливает рассмотрение вопроса о согласовании списания муниципального имущества в следующих случаях:</w:t>
      </w:r>
    </w:p>
    <w:p w:rsidR="00F9110F" w:rsidRPr="00F9110F" w:rsidRDefault="00F9110F" w:rsidP="00F9110F">
      <w:pPr>
        <w:tabs>
          <w:tab w:val="num" w:pos="4821"/>
          <w:tab w:val="num" w:pos="6508"/>
        </w:tabs>
        <w:ind w:firstLine="709"/>
        <w:jc w:val="both"/>
        <w:rPr>
          <w:sz w:val="28"/>
          <w:szCs w:val="28"/>
        </w:rPr>
      </w:pPr>
      <w:r w:rsidRPr="00F9110F">
        <w:rPr>
          <w:sz w:val="28"/>
          <w:szCs w:val="28"/>
        </w:rPr>
        <w:t>- не представлен пакет документов, предусмотренный пунктами 8.7., 8.8. настоящего Положения;</w:t>
      </w:r>
    </w:p>
    <w:p w:rsidR="00F9110F" w:rsidRPr="00F9110F" w:rsidRDefault="00F9110F" w:rsidP="00F9110F">
      <w:pPr>
        <w:tabs>
          <w:tab w:val="num" w:pos="4821"/>
          <w:tab w:val="num" w:pos="6508"/>
        </w:tabs>
        <w:ind w:firstLine="709"/>
        <w:jc w:val="both"/>
        <w:rPr>
          <w:sz w:val="28"/>
          <w:szCs w:val="28"/>
        </w:rPr>
      </w:pPr>
      <w:r w:rsidRPr="00F9110F">
        <w:rPr>
          <w:sz w:val="28"/>
          <w:szCs w:val="28"/>
        </w:rPr>
        <w:t>- информация, которая отражена в документах, предусмотренных пунктами 8.7., 8.8. настоящего Положения, является неполной и недостоверной.</w:t>
      </w:r>
    </w:p>
    <w:p w:rsidR="00F9110F" w:rsidRPr="00F9110F" w:rsidRDefault="00F9110F" w:rsidP="00F9110F">
      <w:pPr>
        <w:tabs>
          <w:tab w:val="num" w:pos="0"/>
          <w:tab w:val="num" w:pos="4821"/>
          <w:tab w:val="num" w:pos="6508"/>
        </w:tabs>
        <w:ind w:firstLine="709"/>
        <w:jc w:val="both"/>
        <w:rPr>
          <w:sz w:val="28"/>
          <w:szCs w:val="28"/>
        </w:rPr>
      </w:pPr>
      <w:r w:rsidRPr="00F9110F">
        <w:rPr>
          <w:sz w:val="28"/>
          <w:szCs w:val="28"/>
        </w:rPr>
        <w:t xml:space="preserve">8.11. В случае приостановления рассмотрения вопроса о согласовании списания муниципального имущества администрация района направляет в адрес муниципального учреждения или муниципального предприятия, либо должностному лицу администрации района, ответственному за ведение учета муниципальной казны Ольховатского муниципального района Воронежской области, письменно мотивированные замечания. </w:t>
      </w:r>
    </w:p>
    <w:p w:rsidR="00F9110F" w:rsidRPr="00F9110F" w:rsidRDefault="00F9110F" w:rsidP="00F9110F">
      <w:pPr>
        <w:tabs>
          <w:tab w:val="num" w:pos="4821"/>
          <w:tab w:val="num" w:pos="6508"/>
        </w:tabs>
        <w:ind w:firstLine="709"/>
        <w:jc w:val="both"/>
        <w:rPr>
          <w:sz w:val="28"/>
          <w:szCs w:val="28"/>
        </w:rPr>
      </w:pPr>
      <w:r w:rsidRPr="00F9110F">
        <w:rPr>
          <w:sz w:val="28"/>
          <w:szCs w:val="28"/>
        </w:rPr>
        <w:t xml:space="preserve">8.12. Администрация района отказывает в согласовании списания муниципального имущества, в случае, если муниципальным учреждением или муниципальным предприятием, либо должностным лицом администрации района, ответственным за ведение учета муниципальной казны Ольховатского муниципального района Воронежской области, в течение 10 дней с момента направления администрацией района мотивированных замечаний не представлены документы, подтверждающие устранение замечаний. </w:t>
      </w:r>
    </w:p>
    <w:p w:rsidR="00F9110F" w:rsidRPr="00F9110F" w:rsidRDefault="00F9110F" w:rsidP="00F9110F">
      <w:pPr>
        <w:tabs>
          <w:tab w:val="num" w:pos="723"/>
          <w:tab w:val="num" w:pos="6508"/>
        </w:tabs>
        <w:ind w:firstLine="709"/>
        <w:jc w:val="both"/>
        <w:rPr>
          <w:sz w:val="28"/>
          <w:szCs w:val="28"/>
        </w:rPr>
      </w:pPr>
      <w:r w:rsidRPr="00F9110F">
        <w:rPr>
          <w:sz w:val="28"/>
          <w:szCs w:val="28"/>
        </w:rPr>
        <w:t xml:space="preserve">8.13. </w:t>
      </w:r>
      <w:proofErr w:type="gramStart"/>
      <w:r w:rsidRPr="00F9110F">
        <w:rPr>
          <w:sz w:val="28"/>
          <w:szCs w:val="28"/>
        </w:rPr>
        <w:t xml:space="preserve">После получения отказа о согласовании списания муниципального имущества муниципальные учреждения или муниципальные предприятия, либо должностное лицо администрации </w:t>
      </w:r>
      <w:r w:rsidRPr="00F9110F">
        <w:rPr>
          <w:sz w:val="28"/>
          <w:szCs w:val="28"/>
        </w:rPr>
        <w:lastRenderedPageBreak/>
        <w:t>района, ответственное за ведение учета муниципальной казны Ольховатского муниципального района Воронежской области, имеют право повторно обратиться в администрацию района по вопросу согласования списания данного муниципального имущества с приложением документов, указанных в пунктах 8.7., 8.8. настоящего Положения.</w:t>
      </w:r>
      <w:proofErr w:type="gramEnd"/>
    </w:p>
    <w:p w:rsidR="00F9110F" w:rsidRPr="00F9110F" w:rsidRDefault="004E17E0" w:rsidP="00F9110F">
      <w:pPr>
        <w:widowControl w:val="0"/>
        <w:autoSpaceDE w:val="0"/>
        <w:autoSpaceDN w:val="0"/>
        <w:adjustRightInd w:val="0"/>
        <w:jc w:val="both"/>
        <w:rPr>
          <w:sz w:val="28"/>
          <w:szCs w:val="28"/>
        </w:rPr>
      </w:pPr>
      <w:bookmarkStart w:id="4" w:name="P118"/>
      <w:bookmarkEnd w:id="4"/>
      <w:r>
        <w:rPr>
          <w:sz w:val="28"/>
          <w:szCs w:val="28"/>
        </w:rPr>
        <w:t xml:space="preserve">       </w:t>
      </w:r>
      <w:r w:rsidR="00F9110F" w:rsidRPr="00F9110F">
        <w:rPr>
          <w:sz w:val="28"/>
          <w:szCs w:val="28"/>
        </w:rPr>
        <w:t xml:space="preserve">8.14. </w:t>
      </w:r>
      <w:proofErr w:type="gramStart"/>
      <w:r w:rsidR="00F9110F" w:rsidRPr="00F9110F">
        <w:rPr>
          <w:sz w:val="28"/>
          <w:szCs w:val="28"/>
        </w:rPr>
        <w:t>В случае принятия администрацией района положительного решения о согласовании списания муниципального имущества муниципальные учреждения и муниципальные предприятия, а также уполномоченный орган администрации района, ответственный за обслуживание объектов муниципальной казны Ольховатского муниципального района Воронежской области, осуществляет фактическую ликвидацию, утилизацию (сдачу на металлолом) объектов, подлежащих списанию, и представляет в 10-дневный срок, с момента её завершения, в администрацию района заявление об исключении списанного</w:t>
      </w:r>
      <w:proofErr w:type="gramEnd"/>
      <w:r w:rsidR="00F9110F" w:rsidRPr="00F9110F">
        <w:rPr>
          <w:sz w:val="28"/>
          <w:szCs w:val="28"/>
        </w:rPr>
        <w:t xml:space="preserve"> имущества из реестра муниципального имущества Ольховатского муниципального района Воронежской области, с приложением следующих документов:</w:t>
      </w:r>
    </w:p>
    <w:p w:rsidR="00F9110F" w:rsidRPr="00F9110F" w:rsidRDefault="00F9110F" w:rsidP="00F9110F">
      <w:pPr>
        <w:widowControl w:val="0"/>
        <w:autoSpaceDE w:val="0"/>
        <w:autoSpaceDN w:val="0"/>
        <w:adjustRightInd w:val="0"/>
        <w:jc w:val="both"/>
        <w:rPr>
          <w:sz w:val="28"/>
          <w:szCs w:val="28"/>
        </w:rPr>
      </w:pPr>
      <w:r w:rsidRPr="00F9110F">
        <w:rPr>
          <w:sz w:val="28"/>
          <w:szCs w:val="28"/>
        </w:rPr>
        <w:t>- акта на списание движимого имущества по форме, утвержденной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F9110F" w:rsidRPr="00F9110F" w:rsidRDefault="00F9110F" w:rsidP="00F9110F">
      <w:pPr>
        <w:widowControl w:val="0"/>
        <w:autoSpaceDE w:val="0"/>
        <w:autoSpaceDN w:val="0"/>
        <w:adjustRightInd w:val="0"/>
        <w:jc w:val="both"/>
        <w:rPr>
          <w:sz w:val="28"/>
          <w:szCs w:val="28"/>
        </w:rPr>
      </w:pPr>
      <w:r w:rsidRPr="00F9110F">
        <w:rPr>
          <w:sz w:val="28"/>
          <w:szCs w:val="28"/>
        </w:rPr>
        <w:t>- копии документов, подтверждающих факт ликвидации, утилизации (сдачи на металлолом) муниципального имущества;</w:t>
      </w:r>
    </w:p>
    <w:p w:rsidR="00F9110F" w:rsidRPr="00F9110F" w:rsidRDefault="00F9110F" w:rsidP="00F9110F">
      <w:pPr>
        <w:widowControl w:val="0"/>
        <w:autoSpaceDE w:val="0"/>
        <w:autoSpaceDN w:val="0"/>
        <w:adjustRightInd w:val="0"/>
        <w:jc w:val="both"/>
        <w:rPr>
          <w:sz w:val="28"/>
          <w:szCs w:val="28"/>
        </w:rPr>
      </w:pPr>
      <w:r w:rsidRPr="00F9110F">
        <w:rPr>
          <w:sz w:val="28"/>
          <w:szCs w:val="28"/>
        </w:rPr>
        <w:t>- копии документов, подтверждающих перечисление в бюджет Ольховатского муниципального района Воронежской области денежных средств от реализации муниципального имущества после списания по ликвидационной стоимости;</w:t>
      </w:r>
    </w:p>
    <w:p w:rsidR="00F9110F" w:rsidRPr="00F9110F" w:rsidRDefault="00F9110F" w:rsidP="00F9110F">
      <w:pPr>
        <w:widowControl w:val="0"/>
        <w:autoSpaceDE w:val="0"/>
        <w:autoSpaceDN w:val="0"/>
        <w:adjustRightInd w:val="0"/>
        <w:jc w:val="both"/>
        <w:rPr>
          <w:sz w:val="28"/>
          <w:szCs w:val="28"/>
        </w:rPr>
      </w:pPr>
      <w:r w:rsidRPr="00F9110F">
        <w:rPr>
          <w:sz w:val="28"/>
          <w:szCs w:val="28"/>
        </w:rPr>
        <w:t>- копии документов, подтверждающих снятие с государственного учета списанного имущества;</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 заявление о прекращении права оперативного управления на имущество, в связи с его списанием и ликвидацией.</w:t>
      </w:r>
    </w:p>
    <w:p w:rsidR="00F9110F" w:rsidRPr="00F9110F" w:rsidRDefault="00F9110F" w:rsidP="00F9110F">
      <w:pPr>
        <w:widowControl w:val="0"/>
        <w:autoSpaceDE w:val="0"/>
        <w:autoSpaceDN w:val="0"/>
        <w:adjustRightInd w:val="0"/>
        <w:jc w:val="both"/>
        <w:rPr>
          <w:sz w:val="28"/>
          <w:szCs w:val="28"/>
        </w:rPr>
      </w:pPr>
      <w:r w:rsidRPr="00F9110F">
        <w:rPr>
          <w:sz w:val="28"/>
          <w:szCs w:val="28"/>
        </w:rPr>
        <w:t xml:space="preserve"> До момента принятия администрацией района положительного решения о согласовании списания муниципального имущества, осуществление муниципальными учреждениями и муниципальными предприятиями, а также уполномоченным органом администрации района, ответственным за обслуживание объектов муниципальной казны Ольховатского муниципального района Воронежской области, мероприятий по фактической ликвидации, утилизации (сдачи на металлолом) объектов муниципального имущества, подлежащих списанию, не допускается.</w:t>
      </w:r>
    </w:p>
    <w:p w:rsidR="00F9110F" w:rsidRPr="00F9110F" w:rsidRDefault="004E17E0" w:rsidP="00F9110F">
      <w:pPr>
        <w:widowControl w:val="0"/>
        <w:autoSpaceDE w:val="0"/>
        <w:autoSpaceDN w:val="0"/>
        <w:adjustRightInd w:val="0"/>
        <w:jc w:val="both"/>
        <w:rPr>
          <w:sz w:val="28"/>
          <w:szCs w:val="28"/>
        </w:rPr>
      </w:pPr>
      <w:r>
        <w:rPr>
          <w:sz w:val="28"/>
          <w:szCs w:val="28"/>
        </w:rPr>
        <w:t xml:space="preserve">        </w:t>
      </w:r>
      <w:r w:rsidR="00F9110F" w:rsidRPr="00F9110F">
        <w:rPr>
          <w:sz w:val="28"/>
          <w:szCs w:val="28"/>
        </w:rPr>
        <w:t xml:space="preserve">8.15. </w:t>
      </w:r>
      <w:proofErr w:type="gramStart"/>
      <w:r w:rsidR="00F9110F" w:rsidRPr="00F9110F">
        <w:rPr>
          <w:sz w:val="28"/>
          <w:szCs w:val="28"/>
        </w:rPr>
        <w:t xml:space="preserve">В случае не предоставления муниципальными учреждениями и муниципальными предприятиями, а также уполномоченным органом администрации района, ответственным за обслуживание объектов муниципальной казны Ольховатского муниципального района Воронежской </w:t>
      </w:r>
      <w:r w:rsidR="00F9110F" w:rsidRPr="00F9110F">
        <w:rPr>
          <w:sz w:val="28"/>
          <w:szCs w:val="28"/>
        </w:rPr>
        <w:lastRenderedPageBreak/>
        <w:t>области, в администрацию района, документов, указанных пунктом 8.14. настоящего Положения, ответственность за нарушение и не завершение процесса списания муниципального имущества возлагается на руководителей муниципальных учреждений и муниципальных предприятий, а также на руководителя уполномоченного органа администрации</w:t>
      </w:r>
      <w:proofErr w:type="gramEnd"/>
      <w:r w:rsidR="00F9110F" w:rsidRPr="00F9110F">
        <w:rPr>
          <w:sz w:val="28"/>
          <w:szCs w:val="28"/>
        </w:rPr>
        <w:t xml:space="preserve"> района, </w:t>
      </w:r>
      <w:proofErr w:type="gramStart"/>
      <w:r w:rsidR="00F9110F" w:rsidRPr="00F9110F">
        <w:rPr>
          <w:sz w:val="28"/>
          <w:szCs w:val="28"/>
        </w:rPr>
        <w:t>ответственного</w:t>
      </w:r>
      <w:proofErr w:type="gramEnd"/>
      <w:r w:rsidR="00F9110F" w:rsidRPr="00F9110F">
        <w:rPr>
          <w:sz w:val="28"/>
          <w:szCs w:val="28"/>
        </w:rPr>
        <w:t xml:space="preserve"> за обслуживание объектов муниципальной казны Ольховатского муниципального района Воронежской области.</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8.16. </w:t>
      </w:r>
      <w:proofErr w:type="gramStart"/>
      <w:r w:rsidRPr="00F9110F">
        <w:rPr>
          <w:sz w:val="28"/>
          <w:szCs w:val="28"/>
        </w:rPr>
        <w:t xml:space="preserve">В случае списания муниципального имущества, учитываемого на </w:t>
      </w:r>
      <w:proofErr w:type="spellStart"/>
      <w:r w:rsidRPr="00F9110F">
        <w:rPr>
          <w:sz w:val="28"/>
          <w:szCs w:val="28"/>
        </w:rPr>
        <w:t>забалансовых</w:t>
      </w:r>
      <w:proofErr w:type="spellEnd"/>
      <w:r w:rsidRPr="00F9110F">
        <w:rPr>
          <w:sz w:val="28"/>
          <w:szCs w:val="28"/>
        </w:rPr>
        <w:t xml:space="preserve"> счетах муниципальных учреждений и муниципальных предприятий, в порядке, предусмотренном пунктом 8.6. настоящего Положения, муниципальные учреждения и муниципальные предприятия, после подписания приказа руководителя муниципального учреждения и (или) муниципального предприятия о списании муниципального имущества, осуществляет фактическую утилизацию объектов движимого имущества, подлежащих списанию и в 10-дневный срок, с момента её завершения, снимают с балансового учета</w:t>
      </w:r>
      <w:proofErr w:type="gramEnd"/>
      <w:r w:rsidRPr="00F9110F">
        <w:rPr>
          <w:sz w:val="28"/>
          <w:szCs w:val="28"/>
        </w:rPr>
        <w:t xml:space="preserve"> </w:t>
      </w:r>
      <w:proofErr w:type="gramStart"/>
      <w:r w:rsidRPr="00F9110F">
        <w:rPr>
          <w:sz w:val="28"/>
          <w:szCs w:val="28"/>
        </w:rPr>
        <w:t>списанное имущество, согласно актам на списание движимого имущества по форме, утвержденной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F9110F" w:rsidRPr="00F9110F" w:rsidRDefault="00F9110F" w:rsidP="00F9110F">
      <w:pPr>
        <w:autoSpaceDE w:val="0"/>
        <w:autoSpaceDN w:val="0"/>
        <w:adjustRightInd w:val="0"/>
        <w:ind w:firstLine="709"/>
        <w:jc w:val="both"/>
        <w:rPr>
          <w:sz w:val="28"/>
          <w:szCs w:val="28"/>
        </w:rPr>
      </w:pPr>
    </w:p>
    <w:p w:rsidR="00F9110F" w:rsidRPr="00F9110F" w:rsidRDefault="00F9110F" w:rsidP="004E17E0">
      <w:pPr>
        <w:tabs>
          <w:tab w:val="left" w:pos="708"/>
        </w:tabs>
        <w:ind w:left="709"/>
        <w:jc w:val="center"/>
        <w:rPr>
          <w:sz w:val="28"/>
          <w:szCs w:val="28"/>
        </w:rPr>
      </w:pPr>
      <w:r w:rsidRPr="00F9110F">
        <w:rPr>
          <w:sz w:val="28"/>
          <w:szCs w:val="28"/>
        </w:rPr>
        <w:t>9. Предоставление муниципального имущества Ольховатского муниципального района Воронежской области в аренду, безвозмездное пользование, иное пользование</w:t>
      </w:r>
    </w:p>
    <w:p w:rsidR="00F9110F" w:rsidRPr="00F9110F" w:rsidRDefault="00F9110F" w:rsidP="00F9110F">
      <w:pPr>
        <w:tabs>
          <w:tab w:val="left" w:pos="708"/>
        </w:tabs>
        <w:ind w:left="709"/>
        <w:jc w:val="both"/>
        <w:rPr>
          <w:sz w:val="28"/>
          <w:szCs w:val="28"/>
        </w:rPr>
      </w:pPr>
    </w:p>
    <w:p w:rsidR="00F9110F" w:rsidRPr="00F9110F" w:rsidRDefault="00F9110F" w:rsidP="00F9110F">
      <w:pPr>
        <w:tabs>
          <w:tab w:val="num" w:pos="7076"/>
        </w:tabs>
        <w:ind w:firstLine="709"/>
        <w:jc w:val="both"/>
        <w:rPr>
          <w:sz w:val="28"/>
          <w:szCs w:val="28"/>
        </w:rPr>
      </w:pPr>
      <w:r w:rsidRPr="00F9110F">
        <w:rPr>
          <w:sz w:val="28"/>
          <w:szCs w:val="28"/>
        </w:rPr>
        <w:t xml:space="preserve">9.1. </w:t>
      </w:r>
      <w:proofErr w:type="gramStart"/>
      <w:r w:rsidRPr="00F9110F">
        <w:rPr>
          <w:sz w:val="28"/>
          <w:szCs w:val="28"/>
        </w:rPr>
        <w:t>Предоставление муниципального имущества Ольховатского муниципального района Воронежской области в аренду, безвозмездное пользование, иное пользование осуществляется в соответствии с Федеральными законами от 26 июля 2006 года № 135-ФЗ «О защите конкуренции», от 29 июля 1998 года № 135-ФЗ «Об оценочной деятельности в Российской Федерации», от 24 июля 2007 года № 209-ФЗ «О развитии малого и среднего предпринимательства в Российской Федерации», от 24.07.1998 N 124-ФЗ</w:t>
      </w:r>
      <w:proofErr w:type="gramEnd"/>
      <w:r w:rsidRPr="00F9110F">
        <w:rPr>
          <w:sz w:val="28"/>
          <w:szCs w:val="28"/>
        </w:rPr>
        <w:t xml:space="preserve"> «</w:t>
      </w:r>
      <w:proofErr w:type="gramStart"/>
      <w:r w:rsidRPr="00F9110F">
        <w:rPr>
          <w:sz w:val="28"/>
          <w:szCs w:val="28"/>
        </w:rPr>
        <w:t>Об основных гарантиях прав ребенка в Российской Федерации»,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F9110F">
        <w:rPr>
          <w:sz w:val="28"/>
          <w:szCs w:val="28"/>
        </w:rPr>
        <w:t xml:space="preserve"> проведения торгов в форме конкурса», на основании правовых актов органов </w:t>
      </w:r>
      <w:r w:rsidRPr="00F9110F">
        <w:rPr>
          <w:sz w:val="28"/>
          <w:szCs w:val="28"/>
        </w:rPr>
        <w:lastRenderedPageBreak/>
        <w:t>местного самоуправления Ольховатского муниципального района Воронежской области.</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9.2. Предоставлению в аренду, безвозмездное пользование, иное пользование подлежит муниципальное имущество, отнесенное к объектам муниципальной казны Ольховатского муниципального района Воронежской области, а также муниципальное имущество муниципальных учреждений и муниципальных предприятий, при условии согласования с администрацией района таких сделок. </w:t>
      </w:r>
    </w:p>
    <w:p w:rsidR="00F9110F" w:rsidRPr="00F9110F" w:rsidRDefault="00F9110F" w:rsidP="00F9110F">
      <w:pPr>
        <w:tabs>
          <w:tab w:val="num" w:pos="4821"/>
          <w:tab w:val="num" w:pos="7076"/>
        </w:tabs>
        <w:ind w:firstLine="709"/>
        <w:jc w:val="both"/>
        <w:rPr>
          <w:sz w:val="28"/>
          <w:szCs w:val="28"/>
        </w:rPr>
      </w:pPr>
      <w:r w:rsidRPr="00F9110F">
        <w:rPr>
          <w:sz w:val="28"/>
          <w:szCs w:val="28"/>
        </w:rPr>
        <w:t>9.3. Муниципальное имущество может передаваться в безвозмездное пользование только в случаях, не противоречащих действующему федеральному законодательству, не нарушающих принцип эффективности использования муниципального имущества.</w:t>
      </w:r>
    </w:p>
    <w:p w:rsidR="00F9110F" w:rsidRPr="00F9110F" w:rsidRDefault="00F9110F" w:rsidP="00F9110F">
      <w:pPr>
        <w:tabs>
          <w:tab w:val="num" w:pos="4821"/>
          <w:tab w:val="num" w:pos="7076"/>
        </w:tabs>
        <w:ind w:firstLine="709"/>
        <w:jc w:val="both"/>
        <w:rPr>
          <w:sz w:val="28"/>
          <w:szCs w:val="28"/>
        </w:rPr>
      </w:pPr>
      <w:r w:rsidRPr="00F9110F">
        <w:rPr>
          <w:sz w:val="28"/>
          <w:szCs w:val="28"/>
        </w:rPr>
        <w:t>9.4. Муниципальное имущество может передаваться в безвозмездное пользование следующим организациям:</w:t>
      </w:r>
    </w:p>
    <w:p w:rsidR="00F9110F" w:rsidRPr="00F9110F" w:rsidRDefault="00F9110F" w:rsidP="00F9110F">
      <w:pPr>
        <w:tabs>
          <w:tab w:val="num" w:pos="7076"/>
        </w:tabs>
        <w:ind w:firstLine="709"/>
        <w:jc w:val="both"/>
        <w:rPr>
          <w:sz w:val="28"/>
          <w:szCs w:val="28"/>
        </w:rPr>
      </w:pPr>
      <w:r w:rsidRPr="00F9110F">
        <w:rPr>
          <w:sz w:val="28"/>
          <w:szCs w:val="28"/>
        </w:rPr>
        <w:t xml:space="preserve"> - муниципальным, государственным учреждениям и предприятиям  для осуществления уставной деятельности;</w:t>
      </w:r>
    </w:p>
    <w:p w:rsidR="00F9110F" w:rsidRPr="00F9110F" w:rsidRDefault="00F9110F" w:rsidP="00F9110F">
      <w:pPr>
        <w:tabs>
          <w:tab w:val="num" w:pos="7076"/>
        </w:tabs>
        <w:ind w:firstLine="709"/>
        <w:jc w:val="both"/>
        <w:rPr>
          <w:sz w:val="28"/>
          <w:szCs w:val="28"/>
        </w:rPr>
      </w:pPr>
      <w:r w:rsidRPr="00F9110F">
        <w:rPr>
          <w:sz w:val="28"/>
          <w:szCs w:val="28"/>
        </w:rPr>
        <w:t xml:space="preserve"> - некоммерческим, общественным организациям, войсковым частям, волонтерским движениям;</w:t>
      </w:r>
    </w:p>
    <w:p w:rsidR="00F9110F" w:rsidRPr="00F9110F" w:rsidRDefault="00F9110F" w:rsidP="00F9110F">
      <w:pPr>
        <w:tabs>
          <w:tab w:val="num" w:pos="7076"/>
        </w:tabs>
        <w:ind w:firstLine="709"/>
        <w:jc w:val="both"/>
        <w:rPr>
          <w:sz w:val="28"/>
          <w:szCs w:val="28"/>
        </w:rPr>
      </w:pPr>
      <w:r w:rsidRPr="00F9110F">
        <w:rPr>
          <w:sz w:val="28"/>
          <w:szCs w:val="28"/>
        </w:rPr>
        <w:t xml:space="preserve"> - государственным органам, органам местного самоуправления, государственным внебюджетным фондам.</w:t>
      </w:r>
    </w:p>
    <w:p w:rsidR="00F9110F" w:rsidRPr="00F9110F" w:rsidRDefault="00F9110F" w:rsidP="00F9110F">
      <w:pPr>
        <w:tabs>
          <w:tab w:val="num" w:pos="4821"/>
          <w:tab w:val="num" w:pos="7076"/>
        </w:tabs>
        <w:ind w:firstLine="709"/>
        <w:jc w:val="both"/>
        <w:rPr>
          <w:sz w:val="28"/>
          <w:szCs w:val="28"/>
        </w:rPr>
      </w:pPr>
      <w:r w:rsidRPr="00F9110F">
        <w:rPr>
          <w:sz w:val="28"/>
          <w:szCs w:val="28"/>
        </w:rPr>
        <w:t>9.5. Документом, регламентирующим взаимоотношения сторон при передаче муниципального имущества в аренду, безвозмездное пользование, иное пользование является договор аренды, безвозмездного пользования, иные договора, заключаемые в соответствии с гражданским законодательством.</w:t>
      </w:r>
    </w:p>
    <w:p w:rsidR="00F9110F" w:rsidRPr="00F9110F" w:rsidRDefault="00F9110F" w:rsidP="00F9110F">
      <w:pPr>
        <w:tabs>
          <w:tab w:val="num" w:pos="4821"/>
          <w:tab w:val="num" w:pos="7076"/>
        </w:tabs>
        <w:ind w:firstLine="709"/>
        <w:jc w:val="both"/>
        <w:rPr>
          <w:sz w:val="28"/>
          <w:szCs w:val="28"/>
        </w:rPr>
      </w:pPr>
      <w:r w:rsidRPr="00F9110F">
        <w:rPr>
          <w:sz w:val="28"/>
          <w:szCs w:val="28"/>
        </w:rPr>
        <w:t>9.6. Доходы от использования муниципального имущества, отнесенного к объектам муниципальной казны Ольховатского муниципального района Воронежской области, а также муниципального имущества муниципальных казенных учреждений поступают в бюджет Ольховатского муниципального района Воронежской области, а муниципального имущества муниципальных бюджетных, автономных учреждений и муниципальных предприятий поступают на счет муниципальных бюджетных, автономных учреждений и муниципальных предприятий.</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9.7. </w:t>
      </w:r>
      <w:proofErr w:type="gramStart"/>
      <w:r w:rsidRPr="00F9110F">
        <w:rPr>
          <w:sz w:val="28"/>
          <w:szCs w:val="28"/>
        </w:rPr>
        <w:t xml:space="preserve">При наличии свободного от прав третьих лиц муниципального имущества, администрация муниципального района, в целях оказания имущественной поддержки субъектам малого и среднего предпринимательства и </w:t>
      </w:r>
      <w:proofErr w:type="spellStart"/>
      <w:r w:rsidRPr="00F9110F">
        <w:rPr>
          <w:sz w:val="28"/>
          <w:szCs w:val="28"/>
        </w:rPr>
        <w:t>самозанятым</w:t>
      </w:r>
      <w:proofErr w:type="spellEnd"/>
      <w:r w:rsidRPr="00F9110F">
        <w:rPr>
          <w:sz w:val="28"/>
          <w:szCs w:val="28"/>
        </w:rPr>
        <w:t xml:space="preserve"> гражданам, а также организациям, образующим инфраструктуру поддержки субъектов малого и среднего предпринимательства, формирует и утверждает Перечень муниципального имущества Ольховатского муниципального района Воронежской области, предназначенного для передачи во владение и (или) пользование субъектам малого и среднего предпринимательства</w:t>
      </w:r>
      <w:proofErr w:type="gramEnd"/>
      <w:r w:rsidRPr="00F9110F">
        <w:rPr>
          <w:sz w:val="28"/>
          <w:szCs w:val="28"/>
        </w:rPr>
        <w:t xml:space="preserve"> и </w:t>
      </w:r>
      <w:proofErr w:type="spellStart"/>
      <w:r w:rsidRPr="00F9110F">
        <w:rPr>
          <w:sz w:val="28"/>
          <w:szCs w:val="28"/>
        </w:rPr>
        <w:t>самозанятым</w:t>
      </w:r>
      <w:proofErr w:type="spellEnd"/>
      <w:r w:rsidRPr="00F9110F">
        <w:rPr>
          <w:sz w:val="28"/>
          <w:szCs w:val="28"/>
        </w:rPr>
        <w:t xml:space="preserve"> гражданам, а также организациям, образующим инфраструктуру поддержки субъектов малого и среднего предпринимательства, в </w:t>
      </w:r>
      <w:proofErr w:type="gramStart"/>
      <w:r w:rsidRPr="00F9110F">
        <w:rPr>
          <w:sz w:val="28"/>
          <w:szCs w:val="28"/>
        </w:rPr>
        <w:t>рамках</w:t>
      </w:r>
      <w:proofErr w:type="gramEnd"/>
      <w:r w:rsidRPr="00F9110F">
        <w:rPr>
          <w:sz w:val="28"/>
          <w:szCs w:val="28"/>
        </w:rPr>
        <w:t xml:space="preserve"> Федерального закона от 24 июля </w:t>
      </w:r>
      <w:r w:rsidRPr="00F9110F">
        <w:rPr>
          <w:sz w:val="28"/>
          <w:szCs w:val="28"/>
        </w:rPr>
        <w:lastRenderedPageBreak/>
        <w:t xml:space="preserve">2007 года № 209-ФЗ «О развитии малого и среднего предпринимательства в Российской Федерации». </w:t>
      </w:r>
    </w:p>
    <w:p w:rsidR="00F9110F" w:rsidRPr="00F9110F" w:rsidRDefault="00F9110F" w:rsidP="00F9110F">
      <w:pPr>
        <w:tabs>
          <w:tab w:val="num" w:pos="7076"/>
        </w:tabs>
        <w:ind w:firstLine="709"/>
        <w:jc w:val="both"/>
        <w:rPr>
          <w:sz w:val="28"/>
          <w:szCs w:val="28"/>
        </w:rPr>
      </w:pPr>
      <w:r w:rsidRPr="00F9110F">
        <w:rPr>
          <w:sz w:val="28"/>
          <w:szCs w:val="28"/>
        </w:rPr>
        <w:t xml:space="preserve">9.8. </w:t>
      </w:r>
      <w:proofErr w:type="gramStart"/>
      <w:r w:rsidRPr="00F9110F">
        <w:rPr>
          <w:sz w:val="28"/>
          <w:szCs w:val="28"/>
        </w:rPr>
        <w:t xml:space="preserve">Порядок формирования, ведения, ежегодного дополнения и обязательного опубликования перечня муниципального имущества Ольховатского муниципального района Воронежской области, свободного от прав третьих лиц, предназначенного для передачи во владение и (или) пользование субъектам малого и среднего предпринимательства и </w:t>
      </w:r>
      <w:proofErr w:type="spellStart"/>
      <w:r w:rsidRPr="00F9110F">
        <w:rPr>
          <w:sz w:val="28"/>
          <w:szCs w:val="28"/>
        </w:rPr>
        <w:t>самозанятым</w:t>
      </w:r>
      <w:proofErr w:type="spellEnd"/>
      <w:r w:rsidRPr="00F9110F">
        <w:rPr>
          <w:sz w:val="28"/>
          <w:szCs w:val="28"/>
        </w:rPr>
        <w:t xml:space="preserve"> гражданам, а также организациям, образующим инфраструктуру поддержки субъектов малого и среднего предпринимательства (далее – Перечень), утверждает администрация района.</w:t>
      </w:r>
      <w:proofErr w:type="gramEnd"/>
    </w:p>
    <w:p w:rsidR="00F9110F" w:rsidRPr="00F9110F" w:rsidRDefault="00F9110F" w:rsidP="00F9110F">
      <w:pPr>
        <w:tabs>
          <w:tab w:val="num" w:pos="7076"/>
        </w:tabs>
        <w:ind w:firstLine="709"/>
        <w:jc w:val="both"/>
        <w:rPr>
          <w:sz w:val="28"/>
          <w:szCs w:val="28"/>
        </w:rPr>
      </w:pPr>
      <w:r w:rsidRPr="00F9110F">
        <w:rPr>
          <w:sz w:val="28"/>
          <w:szCs w:val="28"/>
        </w:rPr>
        <w:t xml:space="preserve">9.9. Юридические лица, индивидуальные предприниматели, </w:t>
      </w:r>
      <w:proofErr w:type="spellStart"/>
      <w:r w:rsidRPr="00F9110F">
        <w:rPr>
          <w:sz w:val="28"/>
          <w:szCs w:val="28"/>
        </w:rPr>
        <w:t>самозанятые</w:t>
      </w:r>
      <w:proofErr w:type="spellEnd"/>
      <w:r w:rsidRPr="00F9110F">
        <w:rPr>
          <w:sz w:val="28"/>
          <w:szCs w:val="28"/>
        </w:rPr>
        <w:t xml:space="preserve"> граждане, а также организации, образующие инфраструктуру поддержки субъектов малого и среднего предпринимательства (далее – субъекты МСП и </w:t>
      </w:r>
      <w:proofErr w:type="spellStart"/>
      <w:r w:rsidRPr="00F9110F">
        <w:rPr>
          <w:sz w:val="28"/>
          <w:szCs w:val="28"/>
        </w:rPr>
        <w:t>самозанятые</w:t>
      </w:r>
      <w:proofErr w:type="spellEnd"/>
      <w:r w:rsidRPr="00F9110F">
        <w:rPr>
          <w:sz w:val="28"/>
          <w:szCs w:val="28"/>
        </w:rPr>
        <w:t xml:space="preserve"> граждане), претендующие на получение в аренду муниципального имущества, включенного в Перечень, должны отвечать следующим требованиям:</w:t>
      </w:r>
    </w:p>
    <w:p w:rsidR="00F9110F" w:rsidRPr="00F9110F" w:rsidRDefault="00F9110F" w:rsidP="00F9110F">
      <w:pPr>
        <w:tabs>
          <w:tab w:val="num" w:pos="7076"/>
        </w:tabs>
        <w:ind w:firstLine="709"/>
        <w:jc w:val="both"/>
        <w:rPr>
          <w:sz w:val="28"/>
          <w:szCs w:val="28"/>
        </w:rPr>
      </w:pPr>
      <w:r w:rsidRPr="00F9110F">
        <w:rPr>
          <w:sz w:val="28"/>
          <w:szCs w:val="28"/>
        </w:rPr>
        <w:t xml:space="preserve">9.9.1. Юридические лица или индивидуальные предприниматели, должны относиться к категории субъектов малого и среднего предпринимательства, сведения о которых содержатся в едином реестре субъектов малого и среднего предпринимательства федеральной налоговой службы; физические лица должны являться плательщиками «налога на профессиональный доход», и быть зарегистрированы в качестве </w:t>
      </w:r>
      <w:proofErr w:type="spellStart"/>
      <w:r w:rsidRPr="00F9110F">
        <w:rPr>
          <w:sz w:val="28"/>
          <w:szCs w:val="28"/>
        </w:rPr>
        <w:t>самозанятых</w:t>
      </w:r>
      <w:proofErr w:type="spellEnd"/>
      <w:r w:rsidRPr="00F9110F">
        <w:rPr>
          <w:sz w:val="28"/>
          <w:szCs w:val="28"/>
        </w:rPr>
        <w:t xml:space="preserve"> граждан в федеральной налоговой службе, за исключением субъектов, указанных в частях 3, 4 статьи 14 Федерального закона от 24 июля 2007 года № 209-ФЗ «О развитии малого и среднего предпринимательства в Российской Федерации»;</w:t>
      </w:r>
    </w:p>
    <w:p w:rsidR="00F9110F" w:rsidRPr="00F9110F" w:rsidRDefault="00F9110F" w:rsidP="00F9110F">
      <w:pPr>
        <w:tabs>
          <w:tab w:val="num" w:pos="7076"/>
        </w:tabs>
        <w:ind w:firstLine="709"/>
        <w:jc w:val="both"/>
        <w:rPr>
          <w:sz w:val="28"/>
          <w:szCs w:val="28"/>
        </w:rPr>
      </w:pPr>
      <w:r w:rsidRPr="00F9110F">
        <w:rPr>
          <w:sz w:val="28"/>
          <w:szCs w:val="28"/>
        </w:rPr>
        <w:t xml:space="preserve">9.9.2. </w:t>
      </w:r>
      <w:proofErr w:type="gramStart"/>
      <w:r w:rsidRPr="00F9110F">
        <w:rPr>
          <w:sz w:val="28"/>
          <w:szCs w:val="28"/>
        </w:rPr>
        <w:t xml:space="preserve">Субъекты МСП и </w:t>
      </w:r>
      <w:proofErr w:type="spellStart"/>
      <w:r w:rsidRPr="00F9110F">
        <w:rPr>
          <w:sz w:val="28"/>
          <w:szCs w:val="28"/>
        </w:rPr>
        <w:t>самозанятые</w:t>
      </w:r>
      <w:proofErr w:type="spellEnd"/>
      <w:r w:rsidRPr="00F9110F">
        <w:rPr>
          <w:sz w:val="28"/>
          <w:szCs w:val="28"/>
        </w:rPr>
        <w:t xml:space="preserve"> граждане должны иметь 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 должны не находиться в стадии реорганизации, ликвидации или банкротства в соответствии с законодательством Российской Федерации;</w:t>
      </w:r>
      <w:proofErr w:type="gramEnd"/>
      <w:r w:rsidRPr="00F9110F">
        <w:rPr>
          <w:sz w:val="28"/>
          <w:szCs w:val="28"/>
        </w:rPr>
        <w:t xml:space="preserve"> </w:t>
      </w:r>
      <w:proofErr w:type="gramStart"/>
      <w:r w:rsidRPr="00F9110F">
        <w:rPr>
          <w:sz w:val="28"/>
          <w:szCs w:val="28"/>
        </w:rPr>
        <w:t>и должны не иметь назначенного в отношении них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а также других оснований, предусмотренных частью 5 статьи 14 Федерального закона от 24 июля 2007 года № 209-ФЗ «О развитии малого и среднего предпринимательства в Российской Федерации».</w:t>
      </w:r>
      <w:proofErr w:type="gramEnd"/>
    </w:p>
    <w:p w:rsidR="00F9110F" w:rsidRPr="00F9110F" w:rsidRDefault="00F9110F" w:rsidP="00F9110F">
      <w:pPr>
        <w:tabs>
          <w:tab w:val="num" w:pos="7076"/>
        </w:tabs>
        <w:ind w:firstLine="709"/>
        <w:jc w:val="both"/>
        <w:rPr>
          <w:sz w:val="28"/>
          <w:szCs w:val="28"/>
        </w:rPr>
      </w:pPr>
      <w:r w:rsidRPr="00F9110F">
        <w:rPr>
          <w:sz w:val="28"/>
          <w:szCs w:val="28"/>
        </w:rPr>
        <w:t xml:space="preserve">9.10. Субъектам МСП и </w:t>
      </w:r>
      <w:proofErr w:type="spellStart"/>
      <w:r w:rsidRPr="00F9110F">
        <w:rPr>
          <w:sz w:val="28"/>
          <w:szCs w:val="28"/>
        </w:rPr>
        <w:t>самозанятым</w:t>
      </w:r>
      <w:proofErr w:type="spellEnd"/>
      <w:r w:rsidRPr="00F9110F">
        <w:rPr>
          <w:sz w:val="28"/>
          <w:szCs w:val="28"/>
        </w:rPr>
        <w:t xml:space="preserve"> гражданам в отношении муниципального имущества, включенного в Перечень, администрацией района оказывается имущественная поддержка в следующей форме: </w:t>
      </w:r>
    </w:p>
    <w:p w:rsidR="00F9110F" w:rsidRPr="00F9110F" w:rsidRDefault="00F9110F" w:rsidP="00F9110F">
      <w:pPr>
        <w:tabs>
          <w:tab w:val="num" w:pos="7076"/>
        </w:tabs>
        <w:ind w:firstLine="709"/>
        <w:jc w:val="both"/>
        <w:rPr>
          <w:sz w:val="28"/>
          <w:szCs w:val="28"/>
        </w:rPr>
      </w:pPr>
      <w:r w:rsidRPr="00F9110F">
        <w:rPr>
          <w:sz w:val="28"/>
          <w:szCs w:val="28"/>
        </w:rPr>
        <w:t xml:space="preserve">9.10.1. Торги на предоставление в аренду муниципального имущества, включенного в Перечень, проводятся только для субъектов МСП и </w:t>
      </w:r>
      <w:proofErr w:type="spellStart"/>
      <w:r w:rsidRPr="00F9110F">
        <w:rPr>
          <w:sz w:val="28"/>
          <w:szCs w:val="28"/>
        </w:rPr>
        <w:t>самозанятых</w:t>
      </w:r>
      <w:proofErr w:type="spellEnd"/>
      <w:r w:rsidRPr="00F9110F">
        <w:rPr>
          <w:sz w:val="28"/>
          <w:szCs w:val="28"/>
        </w:rPr>
        <w:t xml:space="preserve"> граждан.</w:t>
      </w:r>
    </w:p>
    <w:p w:rsidR="00F9110F" w:rsidRPr="00F9110F" w:rsidRDefault="00F9110F" w:rsidP="00F9110F">
      <w:pPr>
        <w:tabs>
          <w:tab w:val="num" w:pos="7076"/>
        </w:tabs>
        <w:ind w:firstLine="709"/>
        <w:jc w:val="both"/>
        <w:rPr>
          <w:sz w:val="28"/>
          <w:szCs w:val="28"/>
        </w:rPr>
      </w:pPr>
      <w:r w:rsidRPr="00F9110F">
        <w:rPr>
          <w:sz w:val="28"/>
          <w:szCs w:val="28"/>
        </w:rPr>
        <w:lastRenderedPageBreak/>
        <w:t xml:space="preserve">9.10.2. Срок договора аренды муниципального имущества, включенного в Перечень, (за исключением земельных участков) не менее 5 лет. Более короткий срок договора аренды муниципального имущества, включенного в Перечень, может быть установлен по письменному заявлению субъектов МСП и </w:t>
      </w:r>
      <w:proofErr w:type="spellStart"/>
      <w:r w:rsidRPr="00F9110F">
        <w:rPr>
          <w:sz w:val="28"/>
          <w:szCs w:val="28"/>
        </w:rPr>
        <w:t>самозанятых</w:t>
      </w:r>
      <w:proofErr w:type="spellEnd"/>
      <w:r w:rsidRPr="00F9110F">
        <w:rPr>
          <w:sz w:val="28"/>
          <w:szCs w:val="28"/>
        </w:rPr>
        <w:t xml:space="preserve"> граждан. Срок договора аренды земельных участков, включенных в Перечень, определяется в соответствии с Земельным кодексом Российской Федерации.</w:t>
      </w:r>
    </w:p>
    <w:p w:rsidR="00F9110F" w:rsidRPr="00F9110F" w:rsidRDefault="00F9110F" w:rsidP="00F9110F">
      <w:pPr>
        <w:tabs>
          <w:tab w:val="num" w:pos="7076"/>
        </w:tabs>
        <w:ind w:firstLine="709"/>
        <w:jc w:val="both"/>
        <w:rPr>
          <w:sz w:val="28"/>
          <w:szCs w:val="28"/>
        </w:rPr>
      </w:pPr>
      <w:r w:rsidRPr="00F9110F">
        <w:rPr>
          <w:sz w:val="28"/>
          <w:szCs w:val="28"/>
        </w:rPr>
        <w:t xml:space="preserve">9.10.3. </w:t>
      </w:r>
      <w:proofErr w:type="gramStart"/>
      <w:r w:rsidRPr="00F9110F">
        <w:rPr>
          <w:sz w:val="28"/>
          <w:szCs w:val="28"/>
        </w:rPr>
        <w:t xml:space="preserve">Субъекты МСП и </w:t>
      </w:r>
      <w:proofErr w:type="spellStart"/>
      <w:r w:rsidRPr="00F9110F">
        <w:rPr>
          <w:sz w:val="28"/>
          <w:szCs w:val="28"/>
        </w:rPr>
        <w:t>самозанятые</w:t>
      </w:r>
      <w:proofErr w:type="spellEnd"/>
      <w:r w:rsidRPr="00F9110F">
        <w:rPr>
          <w:sz w:val="28"/>
          <w:szCs w:val="28"/>
        </w:rPr>
        <w:t xml:space="preserve"> граждане, имеют возможность приобретения в собственность муниципального имущества, включенного в Перечень, без проведения торгов, на условиях, предусмотренных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w:t>
      </w:r>
      <w:proofErr w:type="gramEnd"/>
      <w:r w:rsidRPr="00F9110F">
        <w:rPr>
          <w:sz w:val="28"/>
          <w:szCs w:val="28"/>
        </w:rPr>
        <w:t xml:space="preserve"> участка в </w:t>
      </w:r>
      <w:proofErr w:type="gramStart"/>
      <w:r w:rsidRPr="00F9110F">
        <w:rPr>
          <w:sz w:val="28"/>
          <w:szCs w:val="28"/>
        </w:rPr>
        <w:t>случаях</w:t>
      </w:r>
      <w:proofErr w:type="gramEnd"/>
      <w:r w:rsidRPr="00F9110F">
        <w:rPr>
          <w:sz w:val="28"/>
          <w:szCs w:val="28"/>
        </w:rPr>
        <w:t>, указанных в подпунктах 6, 8 и 9 пункта 2 статьи 39.3 Земельного кодекса Российской Федерации.</w:t>
      </w:r>
    </w:p>
    <w:p w:rsidR="00F9110F" w:rsidRPr="00F9110F" w:rsidRDefault="00F9110F" w:rsidP="00F9110F">
      <w:pPr>
        <w:tabs>
          <w:tab w:val="num" w:pos="7076"/>
        </w:tabs>
        <w:ind w:firstLine="709"/>
        <w:jc w:val="both"/>
        <w:rPr>
          <w:sz w:val="28"/>
          <w:szCs w:val="28"/>
        </w:rPr>
      </w:pPr>
      <w:r w:rsidRPr="00F9110F">
        <w:rPr>
          <w:sz w:val="28"/>
          <w:szCs w:val="28"/>
        </w:rPr>
        <w:t xml:space="preserve">9.10.4. Субъекты МСП и </w:t>
      </w:r>
      <w:proofErr w:type="spellStart"/>
      <w:r w:rsidRPr="00F9110F">
        <w:rPr>
          <w:sz w:val="28"/>
          <w:szCs w:val="28"/>
        </w:rPr>
        <w:t>самозанятые</w:t>
      </w:r>
      <w:proofErr w:type="spellEnd"/>
      <w:r w:rsidRPr="00F9110F">
        <w:rPr>
          <w:sz w:val="28"/>
          <w:szCs w:val="28"/>
        </w:rPr>
        <w:t xml:space="preserve"> граждане, имеют возможность предоставления от арендодателя отсрочки уплаты арендной платы по договорам аренды муниципального имущества и земельных участков.</w:t>
      </w:r>
    </w:p>
    <w:p w:rsidR="00F9110F" w:rsidRPr="00F9110F" w:rsidRDefault="00F9110F" w:rsidP="00F9110F">
      <w:pPr>
        <w:tabs>
          <w:tab w:val="num" w:pos="7076"/>
        </w:tabs>
        <w:ind w:firstLine="709"/>
        <w:jc w:val="both"/>
        <w:rPr>
          <w:sz w:val="28"/>
          <w:szCs w:val="28"/>
        </w:rPr>
      </w:pPr>
      <w:r w:rsidRPr="00F9110F">
        <w:rPr>
          <w:sz w:val="28"/>
          <w:szCs w:val="28"/>
        </w:rPr>
        <w:t xml:space="preserve"> </w:t>
      </w:r>
      <w:proofErr w:type="gramStart"/>
      <w:r w:rsidRPr="00F9110F">
        <w:rPr>
          <w:sz w:val="28"/>
          <w:szCs w:val="28"/>
        </w:rPr>
        <w:t xml:space="preserve">Предоставление отсрочки уплаты арендной платы по договорам аренды муниципального имущества и земельных участков, указанным лицом осуществляется при условии отсутствия возможности у субъекта малого и среднего предпринимательства и </w:t>
      </w:r>
      <w:proofErr w:type="spellStart"/>
      <w:r w:rsidRPr="00F9110F">
        <w:rPr>
          <w:sz w:val="28"/>
          <w:szCs w:val="28"/>
        </w:rPr>
        <w:t>самозанятых</w:t>
      </w:r>
      <w:proofErr w:type="spellEnd"/>
      <w:r w:rsidRPr="00F9110F">
        <w:rPr>
          <w:sz w:val="28"/>
          <w:szCs w:val="28"/>
        </w:rPr>
        <w:t xml:space="preserve"> граждан оплаты арендной платы, из-за ухудшения условий ведения деятельности, либо временного прекращения ведения деятельности при угрозе возникновения или возникновении чрезвычайных ситуаций природного и (или) техногенного характера, либо по причинам, связанным с мобилизацией</w:t>
      </w:r>
      <w:proofErr w:type="gramEnd"/>
      <w:r w:rsidRPr="00F9110F">
        <w:rPr>
          <w:sz w:val="28"/>
          <w:szCs w:val="28"/>
        </w:rPr>
        <w:t xml:space="preserve"> Вооруженных Сил Российской Федерации, или с заключением контрактов о прохождении военной службы. </w:t>
      </w:r>
    </w:p>
    <w:p w:rsidR="00F9110F" w:rsidRPr="00F9110F" w:rsidRDefault="00F9110F" w:rsidP="00F9110F">
      <w:pPr>
        <w:tabs>
          <w:tab w:val="num" w:pos="7076"/>
        </w:tabs>
        <w:ind w:firstLine="709"/>
        <w:jc w:val="both"/>
        <w:rPr>
          <w:sz w:val="28"/>
          <w:szCs w:val="28"/>
        </w:rPr>
      </w:pPr>
      <w:r w:rsidRPr="00F9110F">
        <w:rPr>
          <w:sz w:val="28"/>
          <w:szCs w:val="28"/>
        </w:rPr>
        <w:t xml:space="preserve">9.10.4.1. В случае отсутствия возможности у субъекта малого и среднего предпринимательства и </w:t>
      </w:r>
      <w:proofErr w:type="spellStart"/>
      <w:r w:rsidRPr="00F9110F">
        <w:rPr>
          <w:sz w:val="28"/>
          <w:szCs w:val="28"/>
        </w:rPr>
        <w:t>самозанятых</w:t>
      </w:r>
      <w:proofErr w:type="spellEnd"/>
      <w:r w:rsidRPr="00F9110F">
        <w:rPr>
          <w:sz w:val="28"/>
          <w:szCs w:val="28"/>
        </w:rPr>
        <w:t xml:space="preserve"> граждан оплаты арендной платы из-за временного прекращения ведения деятельности при угрозе возникновения или возникновении чрезвычайных ситуаций природного и (или) техногенного характера, отсрочка уплаты арендной платы по договорам аренды муниципального имущества и земельных участков предоставляется в следующем порядке:</w:t>
      </w:r>
    </w:p>
    <w:p w:rsidR="00F9110F" w:rsidRPr="00F9110F" w:rsidRDefault="00F9110F" w:rsidP="00F9110F">
      <w:pPr>
        <w:tabs>
          <w:tab w:val="num" w:pos="7076"/>
        </w:tabs>
        <w:ind w:firstLine="709"/>
        <w:jc w:val="both"/>
        <w:rPr>
          <w:sz w:val="28"/>
          <w:szCs w:val="28"/>
        </w:rPr>
      </w:pPr>
      <w:r w:rsidRPr="00F9110F">
        <w:rPr>
          <w:sz w:val="28"/>
          <w:szCs w:val="28"/>
        </w:rPr>
        <w:t xml:space="preserve"> - отсрочка уплаты арендных платежей предоставляется на срок не более 1 года;</w:t>
      </w:r>
    </w:p>
    <w:p w:rsidR="00F9110F" w:rsidRPr="00F9110F" w:rsidRDefault="00F9110F" w:rsidP="00F9110F">
      <w:pPr>
        <w:tabs>
          <w:tab w:val="num" w:pos="7076"/>
        </w:tabs>
        <w:ind w:firstLine="709"/>
        <w:jc w:val="both"/>
        <w:rPr>
          <w:sz w:val="28"/>
          <w:szCs w:val="28"/>
        </w:rPr>
      </w:pPr>
      <w:r w:rsidRPr="00F9110F">
        <w:rPr>
          <w:sz w:val="28"/>
          <w:szCs w:val="28"/>
        </w:rPr>
        <w:t xml:space="preserve"> </w:t>
      </w:r>
      <w:proofErr w:type="gramStart"/>
      <w:r w:rsidRPr="00F9110F">
        <w:rPr>
          <w:sz w:val="28"/>
          <w:szCs w:val="28"/>
        </w:rPr>
        <w:t xml:space="preserve">- арендатор направляет арендодателю письмо с просьбой о предоставлении отсрочки уплаты арендной платы по договорам аренды муниципального имущества и земельных участков с указанием конкретных причин угрозы возникновения или возникновения чрезвычайных ситуаций природного и (или) техногенного характера, срока отсрочки и порядка внесения отсроченных платежей, с приложением документов, </w:t>
      </w:r>
      <w:r w:rsidRPr="00F9110F">
        <w:rPr>
          <w:sz w:val="28"/>
          <w:szCs w:val="28"/>
        </w:rPr>
        <w:lastRenderedPageBreak/>
        <w:t>подтверждающих факт угрозы возникновения или возникновения чрезвычайных ситуаций природного и (или) техногенного характера;</w:t>
      </w:r>
      <w:proofErr w:type="gramEnd"/>
    </w:p>
    <w:p w:rsidR="00F9110F" w:rsidRPr="00F9110F" w:rsidRDefault="00F9110F" w:rsidP="00F9110F">
      <w:pPr>
        <w:tabs>
          <w:tab w:val="num" w:pos="7076"/>
        </w:tabs>
        <w:ind w:firstLine="709"/>
        <w:jc w:val="both"/>
        <w:rPr>
          <w:sz w:val="28"/>
          <w:szCs w:val="28"/>
        </w:rPr>
      </w:pPr>
      <w:r w:rsidRPr="00F9110F">
        <w:rPr>
          <w:sz w:val="28"/>
          <w:szCs w:val="28"/>
        </w:rPr>
        <w:t xml:space="preserve"> - задолженность по арендной плате подлежит уплате на основании дополнительного соглашения к договорам аренды муниципального имущества и земельных участков, поэтапно, не реже одного раза в квартал, и не позднее 25 числа последнего месяца отсроченного периода. </w:t>
      </w:r>
    </w:p>
    <w:p w:rsidR="00F9110F" w:rsidRPr="00F9110F" w:rsidRDefault="00F9110F" w:rsidP="00F9110F">
      <w:pPr>
        <w:tabs>
          <w:tab w:val="num" w:pos="7076"/>
        </w:tabs>
        <w:ind w:firstLine="709"/>
        <w:jc w:val="both"/>
        <w:rPr>
          <w:sz w:val="28"/>
          <w:szCs w:val="28"/>
        </w:rPr>
      </w:pPr>
      <w:r w:rsidRPr="00F9110F">
        <w:rPr>
          <w:sz w:val="28"/>
          <w:szCs w:val="28"/>
        </w:rPr>
        <w:t xml:space="preserve"> - коммунальные платежи, связанные с арендуемым имуществом по договорам аренды муниципального имущества, либо расходы на техническое обслуживание арендуемого имущества, по которым арендатору предоставлена отсрочка уплаты арендной платы, в период такой отсрочки уплачиваются арендатором.</w:t>
      </w:r>
    </w:p>
    <w:p w:rsidR="00F9110F" w:rsidRPr="00F9110F" w:rsidRDefault="00F9110F" w:rsidP="00F9110F">
      <w:pPr>
        <w:tabs>
          <w:tab w:val="num" w:pos="7076"/>
        </w:tabs>
        <w:ind w:firstLine="709"/>
        <w:jc w:val="both"/>
        <w:rPr>
          <w:sz w:val="28"/>
          <w:szCs w:val="28"/>
        </w:rPr>
      </w:pPr>
      <w:r w:rsidRPr="00F9110F">
        <w:rPr>
          <w:sz w:val="28"/>
          <w:szCs w:val="28"/>
        </w:rPr>
        <w:t xml:space="preserve">9.10.4.2. </w:t>
      </w:r>
      <w:proofErr w:type="gramStart"/>
      <w:r w:rsidRPr="00F9110F">
        <w:rPr>
          <w:sz w:val="28"/>
          <w:szCs w:val="28"/>
        </w:rPr>
        <w:t>В случае отсутствия возможности оплаты арендной платы у арендаторов, которыми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w:t>
      </w:r>
      <w:proofErr w:type="gramEnd"/>
      <w:r w:rsidRPr="00F9110F">
        <w:rPr>
          <w:sz w:val="28"/>
          <w:szCs w:val="28"/>
        </w:rPr>
        <w:t xml:space="preserve"> </w:t>
      </w:r>
      <w:proofErr w:type="gramStart"/>
      <w:r w:rsidRPr="00F9110F">
        <w:rPr>
          <w:sz w:val="28"/>
          <w:szCs w:val="28"/>
        </w:rPr>
        <w:t>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w:t>
      </w:r>
      <w:proofErr w:type="gramEnd"/>
      <w:r w:rsidRPr="00F9110F">
        <w:rPr>
          <w:sz w:val="28"/>
          <w:szCs w:val="28"/>
        </w:rPr>
        <w:t xml:space="preserve"> </w:t>
      </w:r>
      <w:proofErr w:type="gramStart"/>
      <w:r w:rsidRPr="00F9110F">
        <w:rPr>
          <w:sz w:val="28"/>
          <w:szCs w:val="28"/>
        </w:rPr>
        <w:t>добровольном содействии в выполнении задач, возложенных на Вооруженные Силы Российской Федерации, из-за отсутствия использования арендуемого имущества по договору аренды муниципального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либо из-за временного прекращения ведения деятельности по причинам, связанным с мобилизацией Вооруженных Сил Российской Федерации, или с заключением контракта о прохождении</w:t>
      </w:r>
      <w:proofErr w:type="gramEnd"/>
      <w:r w:rsidRPr="00F9110F">
        <w:rPr>
          <w:sz w:val="28"/>
          <w:szCs w:val="28"/>
        </w:rPr>
        <w:t xml:space="preserve"> военной службы, отсрочка уплаты арендных платежей по договорам аренды муниципального имущества и земельных участков предоставляется в </w:t>
      </w:r>
      <w:proofErr w:type="gramStart"/>
      <w:r w:rsidRPr="00F9110F">
        <w:rPr>
          <w:sz w:val="28"/>
          <w:szCs w:val="28"/>
        </w:rPr>
        <w:t>следующем</w:t>
      </w:r>
      <w:proofErr w:type="gramEnd"/>
      <w:r w:rsidRPr="00F9110F">
        <w:rPr>
          <w:sz w:val="28"/>
          <w:szCs w:val="28"/>
        </w:rPr>
        <w:t xml:space="preserve"> порядке:</w:t>
      </w:r>
    </w:p>
    <w:p w:rsidR="00F9110F" w:rsidRPr="00F9110F" w:rsidRDefault="00F9110F" w:rsidP="00F9110F">
      <w:pPr>
        <w:tabs>
          <w:tab w:val="num" w:pos="7076"/>
        </w:tabs>
        <w:ind w:firstLine="709"/>
        <w:jc w:val="both"/>
        <w:rPr>
          <w:sz w:val="28"/>
          <w:szCs w:val="28"/>
        </w:rPr>
      </w:pPr>
      <w:r w:rsidRPr="00F9110F">
        <w:rPr>
          <w:sz w:val="28"/>
          <w:szCs w:val="28"/>
        </w:rPr>
        <w:t xml:space="preserve"> </w:t>
      </w:r>
      <w:proofErr w:type="gramStart"/>
      <w:r w:rsidRPr="00F9110F">
        <w:rPr>
          <w:sz w:val="28"/>
          <w:szCs w:val="28"/>
        </w:rPr>
        <w:t xml:space="preserve">- отсрочка уплаты арендных платежей по договорам аренды муниципального имущества и земельных участков предоставляется на период прохождения субъекта малого и среднего предпринимательства и </w:t>
      </w:r>
      <w:proofErr w:type="spellStart"/>
      <w:r w:rsidRPr="00F9110F">
        <w:rPr>
          <w:sz w:val="28"/>
          <w:szCs w:val="28"/>
        </w:rPr>
        <w:t>самозанятых</w:t>
      </w:r>
      <w:proofErr w:type="spellEnd"/>
      <w:r w:rsidRPr="00F9110F">
        <w:rPr>
          <w:sz w:val="28"/>
          <w:szCs w:val="28"/>
        </w:rPr>
        <w:t xml:space="preserve"> граждан военной службы или оказания добровольного содействия в выполнении задач, возложенных на Вооруженные Силы Российской Федерации, а также на 90 календарных дней со дня окончания периода прохождения военной службы или оказания добровольного содействия в выполнении задач, возложенных</w:t>
      </w:r>
      <w:proofErr w:type="gramEnd"/>
      <w:r w:rsidRPr="00F9110F">
        <w:rPr>
          <w:sz w:val="28"/>
          <w:szCs w:val="28"/>
        </w:rPr>
        <w:t xml:space="preserve"> на Вооруженные Силы Российской Федерации.</w:t>
      </w:r>
    </w:p>
    <w:p w:rsidR="00F9110F" w:rsidRPr="00F9110F" w:rsidRDefault="00F9110F" w:rsidP="00F9110F">
      <w:pPr>
        <w:tabs>
          <w:tab w:val="num" w:pos="7076"/>
        </w:tabs>
        <w:ind w:firstLine="709"/>
        <w:jc w:val="both"/>
        <w:rPr>
          <w:sz w:val="28"/>
          <w:szCs w:val="28"/>
        </w:rPr>
      </w:pPr>
      <w:r w:rsidRPr="00F9110F">
        <w:rPr>
          <w:sz w:val="28"/>
          <w:szCs w:val="28"/>
        </w:rPr>
        <w:lastRenderedPageBreak/>
        <w:t xml:space="preserve"> </w:t>
      </w:r>
      <w:proofErr w:type="gramStart"/>
      <w:r w:rsidRPr="00F9110F">
        <w:rPr>
          <w:sz w:val="28"/>
          <w:szCs w:val="28"/>
        </w:rPr>
        <w:t>- арендатор направляет арендодателю уведомление о предоставлении отсрочки уплаты арендной платы по договорам аренды муниципального имущества и земельных участков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либо копии контракта о добровольном содействии в выполнении задач, возложенных на Вооруженные Силы Российской Федерации;</w:t>
      </w:r>
      <w:proofErr w:type="gramEnd"/>
    </w:p>
    <w:p w:rsidR="00F9110F" w:rsidRPr="00F9110F" w:rsidRDefault="00F9110F" w:rsidP="00F9110F">
      <w:pPr>
        <w:tabs>
          <w:tab w:val="num" w:pos="7076"/>
        </w:tabs>
        <w:ind w:firstLine="709"/>
        <w:jc w:val="both"/>
        <w:rPr>
          <w:sz w:val="28"/>
          <w:szCs w:val="28"/>
        </w:rPr>
      </w:pPr>
      <w:r w:rsidRPr="00F9110F">
        <w:rPr>
          <w:sz w:val="28"/>
          <w:szCs w:val="28"/>
        </w:rPr>
        <w:t xml:space="preserve"> </w:t>
      </w:r>
      <w:proofErr w:type="gramStart"/>
      <w:r w:rsidRPr="00F9110F">
        <w:rPr>
          <w:sz w:val="28"/>
          <w:szCs w:val="28"/>
        </w:rPr>
        <w:t>- задолженность по арендной плате подлежит уплате на основании дополнительного соглашения к договорам аренды муниципального имущества и земельных участков, заключенного со дня окончания периода отсрочки, либо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w:t>
      </w:r>
      <w:proofErr w:type="gramEnd"/>
      <w:r w:rsidRPr="00F9110F">
        <w:rPr>
          <w:sz w:val="28"/>
          <w:szCs w:val="28"/>
        </w:rPr>
        <w:t xml:space="preserve"> </w:t>
      </w:r>
      <w:proofErr w:type="gramStart"/>
      <w:r w:rsidRPr="00F9110F">
        <w:rPr>
          <w:sz w:val="28"/>
          <w:szCs w:val="28"/>
        </w:rPr>
        <w:t>которых</w:t>
      </w:r>
      <w:proofErr w:type="gramEnd"/>
      <w:r w:rsidRPr="00F9110F">
        <w:rPr>
          <w:sz w:val="28"/>
          <w:szCs w:val="28"/>
        </w:rPr>
        <w:t xml:space="preserve"> составляет половину ежемесячной арендной платы по договору аренды;</w:t>
      </w:r>
    </w:p>
    <w:p w:rsidR="00F9110F" w:rsidRPr="00F9110F" w:rsidRDefault="00F9110F" w:rsidP="00F9110F">
      <w:pPr>
        <w:tabs>
          <w:tab w:val="num" w:pos="7076"/>
        </w:tabs>
        <w:ind w:firstLine="709"/>
        <w:jc w:val="both"/>
        <w:rPr>
          <w:sz w:val="28"/>
          <w:szCs w:val="28"/>
        </w:rPr>
      </w:pPr>
      <w:r w:rsidRPr="00F9110F">
        <w:rPr>
          <w:sz w:val="28"/>
          <w:szCs w:val="28"/>
        </w:rPr>
        <w:t xml:space="preserve"> </w:t>
      </w:r>
      <w:proofErr w:type="gramStart"/>
      <w:r w:rsidRPr="00F9110F">
        <w:rPr>
          <w:sz w:val="28"/>
          <w:szCs w:val="28"/>
        </w:rPr>
        <w:t>- на период прохождения лицом, указанным в пункте 9.10.4.2.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F9110F">
        <w:rPr>
          <w:sz w:val="28"/>
          <w:szCs w:val="28"/>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 -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9.10.4.2.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F9110F">
        <w:rPr>
          <w:sz w:val="28"/>
          <w:szCs w:val="28"/>
        </w:rPr>
        <w:t>использования</w:t>
      </w:r>
      <w:proofErr w:type="gramEnd"/>
      <w:r w:rsidRPr="00F9110F">
        <w:rPr>
          <w:sz w:val="28"/>
          <w:szCs w:val="28"/>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w:t>
      </w:r>
      <w:proofErr w:type="gramStart"/>
      <w:r w:rsidRPr="00F9110F">
        <w:rPr>
          <w:sz w:val="28"/>
          <w:szCs w:val="28"/>
        </w:rPr>
        <w:t>выполнении</w:t>
      </w:r>
      <w:proofErr w:type="gramEnd"/>
      <w:r w:rsidRPr="00F9110F">
        <w:rPr>
          <w:sz w:val="28"/>
          <w:szCs w:val="28"/>
        </w:rPr>
        <w:t xml:space="preserve"> задач, возложенных на Вооруженные Силы Российской Федерации, указанным лицом.</w:t>
      </w:r>
    </w:p>
    <w:p w:rsidR="00F9110F" w:rsidRPr="00F9110F" w:rsidRDefault="00F9110F" w:rsidP="00F9110F">
      <w:pPr>
        <w:tabs>
          <w:tab w:val="num" w:pos="7076"/>
        </w:tabs>
        <w:ind w:firstLine="709"/>
        <w:jc w:val="both"/>
        <w:rPr>
          <w:sz w:val="28"/>
          <w:szCs w:val="28"/>
        </w:rPr>
      </w:pPr>
      <w:r w:rsidRPr="00F9110F">
        <w:rPr>
          <w:sz w:val="28"/>
          <w:szCs w:val="28"/>
        </w:rPr>
        <w:t xml:space="preserve"> Установление дополнительных платежей, подлежащих уплате арендатором в связи с предоставлением отсрочки, а также штрафы, проценты или иные меры ответственности в связи с несоблюдением порядка и сроков внесения арендной платы (в том числе в случаях, если такие меры предусмотрены договором аренды) не допускаются.</w:t>
      </w:r>
    </w:p>
    <w:p w:rsidR="00F9110F" w:rsidRPr="00F9110F" w:rsidRDefault="00F9110F" w:rsidP="00F9110F">
      <w:pPr>
        <w:tabs>
          <w:tab w:val="num" w:pos="7076"/>
        </w:tabs>
        <w:ind w:firstLine="709"/>
        <w:jc w:val="both"/>
        <w:rPr>
          <w:sz w:val="28"/>
          <w:szCs w:val="28"/>
        </w:rPr>
      </w:pPr>
      <w:r w:rsidRPr="00F9110F">
        <w:rPr>
          <w:sz w:val="28"/>
          <w:szCs w:val="28"/>
        </w:rPr>
        <w:lastRenderedPageBreak/>
        <w:t>9.10.5. В целях предоставление возможности расторжения договоров аренды без применения штрафных санкций, расторжение договора аренды без применения штрафных санкций, осуществляется на следующих условиях:</w:t>
      </w:r>
    </w:p>
    <w:p w:rsidR="00F9110F" w:rsidRPr="00F9110F" w:rsidRDefault="00F9110F" w:rsidP="00F9110F">
      <w:pPr>
        <w:tabs>
          <w:tab w:val="num" w:pos="7076"/>
        </w:tabs>
        <w:ind w:firstLine="709"/>
        <w:jc w:val="both"/>
        <w:rPr>
          <w:sz w:val="28"/>
          <w:szCs w:val="28"/>
        </w:rPr>
      </w:pPr>
      <w:proofErr w:type="gramStart"/>
      <w:r w:rsidRPr="00F9110F">
        <w:rPr>
          <w:sz w:val="28"/>
          <w:szCs w:val="28"/>
        </w:rPr>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 воинской обязанности и военной службе" либо контракта о добровольном содействии в выполнении задач, возложенных на</w:t>
      </w:r>
      <w:proofErr w:type="gramEnd"/>
      <w:r w:rsidRPr="00F9110F">
        <w:rPr>
          <w:sz w:val="28"/>
          <w:szCs w:val="28"/>
        </w:rPr>
        <w:t xml:space="preserve"> Вооруженные Силы Российской Федерации, </w:t>
      </w:r>
      <w:proofErr w:type="gramStart"/>
      <w:r w:rsidRPr="00F9110F">
        <w:rPr>
          <w:sz w:val="28"/>
          <w:szCs w:val="28"/>
        </w:rPr>
        <w:t>предоставленного</w:t>
      </w:r>
      <w:proofErr w:type="gramEnd"/>
      <w:r w:rsidRPr="00F9110F">
        <w:rPr>
          <w:sz w:val="28"/>
          <w:szCs w:val="28"/>
        </w:rPr>
        <w:t xml:space="preserve"> федеральным органом исполнительной власти, с которым заключены указанные контракты;</w:t>
      </w:r>
    </w:p>
    <w:p w:rsidR="00F9110F" w:rsidRPr="00F9110F" w:rsidRDefault="00F9110F" w:rsidP="00F9110F">
      <w:pPr>
        <w:tabs>
          <w:tab w:val="num" w:pos="7076"/>
        </w:tabs>
        <w:ind w:firstLine="709"/>
        <w:jc w:val="both"/>
        <w:rPr>
          <w:sz w:val="28"/>
          <w:szCs w:val="28"/>
        </w:rPr>
      </w:pPr>
      <w:r w:rsidRPr="00F9110F">
        <w:rPr>
          <w:sz w:val="28"/>
          <w:szCs w:val="28"/>
        </w:rPr>
        <w:t xml:space="preserve"> - договор аренды подлежит расторжению со дня получения арендодателем уведомления о расторжении договора аренды;</w:t>
      </w:r>
    </w:p>
    <w:p w:rsidR="00F9110F" w:rsidRPr="00F9110F" w:rsidRDefault="00F9110F" w:rsidP="00F9110F">
      <w:pPr>
        <w:tabs>
          <w:tab w:val="num" w:pos="7076"/>
        </w:tabs>
        <w:ind w:firstLine="709"/>
        <w:jc w:val="both"/>
        <w:rPr>
          <w:sz w:val="28"/>
          <w:szCs w:val="28"/>
        </w:rPr>
      </w:pPr>
      <w:r w:rsidRPr="00F9110F">
        <w:rPr>
          <w:sz w:val="28"/>
          <w:szCs w:val="28"/>
        </w:rP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9110F" w:rsidRPr="00F9110F" w:rsidRDefault="00F9110F" w:rsidP="00F9110F">
      <w:pPr>
        <w:tabs>
          <w:tab w:val="num" w:pos="7076"/>
        </w:tabs>
        <w:ind w:firstLine="709"/>
        <w:jc w:val="both"/>
        <w:rPr>
          <w:sz w:val="28"/>
          <w:szCs w:val="28"/>
        </w:rPr>
      </w:pPr>
      <w:r w:rsidRPr="00F9110F">
        <w:rPr>
          <w:sz w:val="28"/>
          <w:szCs w:val="28"/>
        </w:rPr>
        <w:t>9.10.6. В случае</w:t>
      </w:r>
      <w:proofErr w:type="gramStart"/>
      <w:r w:rsidRPr="00F9110F">
        <w:rPr>
          <w:sz w:val="28"/>
          <w:szCs w:val="28"/>
        </w:rPr>
        <w:t>,</w:t>
      </w:r>
      <w:proofErr w:type="gramEnd"/>
      <w:r w:rsidRPr="00F9110F">
        <w:rPr>
          <w:sz w:val="28"/>
          <w:szCs w:val="28"/>
        </w:rPr>
        <w:t xml:space="preserve"> если муниципальное имущество, включенное в Перечни, предоставляется муниципальными учреждениями и (или) муниципальными предприятиями по договорам аренды муниципального имущества, закрепленного на праве оперативного управления и (или) на праве хозяйственного ведения,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w:t>
      </w:r>
      <w:proofErr w:type="gramStart"/>
      <w:r w:rsidRPr="00F9110F">
        <w:rPr>
          <w:sz w:val="28"/>
          <w:szCs w:val="28"/>
        </w:rPr>
        <w:t>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«Об объявлении частичной мобилизации в Российской Федерации», или проходящие военную службу по</w:t>
      </w:r>
      <w:proofErr w:type="gramEnd"/>
      <w:r w:rsidRPr="00F9110F">
        <w:rPr>
          <w:sz w:val="28"/>
          <w:szCs w:val="28"/>
        </w:rPr>
        <w:t xml:space="preserve"> </w:t>
      </w:r>
      <w:proofErr w:type="gramStart"/>
      <w:r w:rsidRPr="00F9110F">
        <w:rPr>
          <w:sz w:val="28"/>
          <w:szCs w:val="28"/>
        </w:rPr>
        <w:t>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то такие муниципальные учреждения и (или) муниципальные предприятия обеспечивают:</w:t>
      </w:r>
      <w:proofErr w:type="gramEnd"/>
    </w:p>
    <w:p w:rsidR="00F9110F" w:rsidRPr="00F9110F" w:rsidRDefault="00F9110F" w:rsidP="00F9110F">
      <w:pPr>
        <w:tabs>
          <w:tab w:val="num" w:pos="7076"/>
        </w:tabs>
        <w:ind w:firstLine="709"/>
        <w:jc w:val="both"/>
        <w:rPr>
          <w:sz w:val="28"/>
          <w:szCs w:val="28"/>
        </w:rPr>
      </w:pPr>
      <w:proofErr w:type="gramStart"/>
      <w:r w:rsidRPr="00F9110F">
        <w:rPr>
          <w:sz w:val="28"/>
          <w:szCs w:val="28"/>
        </w:rPr>
        <w:t xml:space="preserve">-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w:t>
      </w:r>
      <w:r w:rsidRPr="00F9110F">
        <w:rPr>
          <w:sz w:val="28"/>
          <w:szCs w:val="28"/>
        </w:rPr>
        <w:lastRenderedPageBreak/>
        <w:t>добровольного содействия в выполнении задач, возложенных на Вооруженные Силы Российской Федерации, указанным лицом;</w:t>
      </w:r>
      <w:proofErr w:type="gramEnd"/>
    </w:p>
    <w:p w:rsidR="00F9110F" w:rsidRPr="00F9110F" w:rsidRDefault="00F9110F" w:rsidP="00F9110F">
      <w:pPr>
        <w:tabs>
          <w:tab w:val="num" w:pos="7076"/>
        </w:tabs>
        <w:ind w:firstLine="709"/>
        <w:jc w:val="both"/>
        <w:rPr>
          <w:sz w:val="28"/>
          <w:szCs w:val="28"/>
        </w:rPr>
      </w:pPr>
      <w:r w:rsidRPr="00F9110F">
        <w:rPr>
          <w:sz w:val="28"/>
          <w:szCs w:val="28"/>
        </w:rPr>
        <w:t>- предоставление возможности расторжения договоров аренды без применения штрафных санкций, в порядке, предусмотренном пунктами 9.10.4.1. и 9.10.5. настоящего решения.</w:t>
      </w:r>
    </w:p>
    <w:p w:rsidR="00F9110F" w:rsidRPr="00F9110F" w:rsidRDefault="00F9110F" w:rsidP="00F9110F">
      <w:pPr>
        <w:tabs>
          <w:tab w:val="num" w:pos="7076"/>
        </w:tabs>
        <w:ind w:firstLine="709"/>
        <w:jc w:val="both"/>
        <w:rPr>
          <w:sz w:val="28"/>
          <w:szCs w:val="28"/>
        </w:rPr>
      </w:pPr>
      <w:r w:rsidRPr="00F9110F">
        <w:rPr>
          <w:sz w:val="28"/>
          <w:szCs w:val="28"/>
        </w:rPr>
        <w:t xml:space="preserve">9.11. </w:t>
      </w:r>
      <w:proofErr w:type="gramStart"/>
      <w:r w:rsidRPr="00F9110F">
        <w:rPr>
          <w:sz w:val="28"/>
          <w:szCs w:val="28"/>
        </w:rPr>
        <w:t xml:space="preserve">Муниципальное имущество, включенное в Перечень, предоставляется в аренду субъектам МСП и </w:t>
      </w:r>
      <w:proofErr w:type="spellStart"/>
      <w:r w:rsidRPr="00F9110F">
        <w:rPr>
          <w:sz w:val="28"/>
          <w:szCs w:val="28"/>
        </w:rPr>
        <w:t>самозанятым</w:t>
      </w:r>
      <w:proofErr w:type="spellEnd"/>
      <w:r w:rsidRPr="00F9110F">
        <w:rPr>
          <w:sz w:val="28"/>
          <w:szCs w:val="28"/>
        </w:rPr>
        <w:t xml:space="preserve"> гражданам, по результатам проведения аукциона или конкурса на заключение договора аренды муниципального имущества (далее – торги), за исключением случаев, установленных частями 1 и 9 статьи 17.1 Федерального закона от 26 июля 2006 года № 135-ФЗ «О защите конкуренции» и подпунктом 12 пункта 2 статьи 396 Земельного кодекса Российской Федерации, а</w:t>
      </w:r>
      <w:proofErr w:type="gramEnd"/>
      <w:r w:rsidRPr="00F9110F">
        <w:rPr>
          <w:sz w:val="28"/>
          <w:szCs w:val="28"/>
        </w:rPr>
        <w:t xml:space="preserve">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F9110F" w:rsidRPr="00F9110F" w:rsidRDefault="00F9110F" w:rsidP="00F9110F">
      <w:pPr>
        <w:tabs>
          <w:tab w:val="num" w:pos="7076"/>
        </w:tabs>
        <w:ind w:firstLine="709"/>
        <w:jc w:val="both"/>
        <w:rPr>
          <w:sz w:val="28"/>
          <w:szCs w:val="28"/>
        </w:rPr>
      </w:pPr>
      <w:r w:rsidRPr="00F9110F">
        <w:rPr>
          <w:sz w:val="28"/>
          <w:szCs w:val="28"/>
        </w:rPr>
        <w:t xml:space="preserve">9.12. Организатором торгов на заключение договора аренды муниципального имущества, включенного в Перечень, выступает администрация района. </w:t>
      </w:r>
    </w:p>
    <w:p w:rsidR="00F9110F" w:rsidRPr="00F9110F" w:rsidRDefault="00F9110F" w:rsidP="00F9110F">
      <w:pPr>
        <w:tabs>
          <w:tab w:val="num" w:pos="7076"/>
        </w:tabs>
        <w:ind w:firstLine="709"/>
        <w:jc w:val="both"/>
        <w:rPr>
          <w:sz w:val="28"/>
          <w:szCs w:val="28"/>
        </w:rPr>
      </w:pPr>
      <w:r w:rsidRPr="00F9110F">
        <w:rPr>
          <w:sz w:val="28"/>
          <w:szCs w:val="28"/>
        </w:rPr>
        <w:t xml:space="preserve">9.13. </w:t>
      </w:r>
      <w:proofErr w:type="gramStart"/>
      <w:r w:rsidRPr="00F9110F">
        <w:rPr>
          <w:sz w:val="28"/>
          <w:szCs w:val="28"/>
        </w:rPr>
        <w:t>Организация и проведение торгов (конкурсов, аукционов) на заключение договора аренды муниципального имущества, включенного в Перечень, осуществляется в порядке, предусмотренном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Pr="00F9110F">
        <w:rPr>
          <w:sz w:val="28"/>
          <w:szCs w:val="28"/>
        </w:rPr>
        <w:t xml:space="preserve"> видов имущества, в </w:t>
      </w:r>
      <w:proofErr w:type="gramStart"/>
      <w:r w:rsidRPr="00F9110F">
        <w:rPr>
          <w:sz w:val="28"/>
          <w:szCs w:val="28"/>
        </w:rPr>
        <w:t>отношении</w:t>
      </w:r>
      <w:proofErr w:type="gramEnd"/>
      <w:r w:rsidRPr="00F9110F">
        <w:rPr>
          <w:sz w:val="28"/>
          <w:szCs w:val="28"/>
        </w:rPr>
        <w:t xml:space="preserve"> которого заключение указанных договоров может осуществляться путем проведения торгов в форме конкурса».</w:t>
      </w:r>
    </w:p>
    <w:p w:rsidR="00F9110F" w:rsidRPr="00F9110F" w:rsidRDefault="00F9110F" w:rsidP="00F9110F">
      <w:pPr>
        <w:tabs>
          <w:tab w:val="num" w:pos="7076"/>
        </w:tabs>
        <w:ind w:firstLine="709"/>
        <w:jc w:val="both"/>
        <w:rPr>
          <w:sz w:val="28"/>
          <w:szCs w:val="28"/>
        </w:rPr>
      </w:pPr>
      <w:r w:rsidRPr="00F9110F">
        <w:rPr>
          <w:sz w:val="28"/>
          <w:szCs w:val="28"/>
        </w:rPr>
        <w:t xml:space="preserve">9.14. В договоре аренды муниципального имущества, включенного в Перечень, заключенном с субъектами МСП и </w:t>
      </w:r>
      <w:proofErr w:type="spellStart"/>
      <w:r w:rsidRPr="00F9110F">
        <w:rPr>
          <w:sz w:val="28"/>
          <w:szCs w:val="28"/>
        </w:rPr>
        <w:t>самозанятыми</w:t>
      </w:r>
      <w:proofErr w:type="spellEnd"/>
      <w:r w:rsidRPr="00F9110F">
        <w:rPr>
          <w:sz w:val="28"/>
          <w:szCs w:val="28"/>
        </w:rPr>
        <w:t xml:space="preserve"> гражданами предусмотрены следующие существенные условия:</w:t>
      </w:r>
    </w:p>
    <w:p w:rsidR="00F9110F" w:rsidRPr="00F9110F" w:rsidRDefault="00F9110F" w:rsidP="00F9110F">
      <w:pPr>
        <w:tabs>
          <w:tab w:val="num" w:pos="7076"/>
        </w:tabs>
        <w:ind w:firstLine="709"/>
        <w:jc w:val="both"/>
        <w:rPr>
          <w:sz w:val="28"/>
          <w:szCs w:val="28"/>
        </w:rPr>
      </w:pPr>
      <w:r w:rsidRPr="00F9110F">
        <w:rPr>
          <w:sz w:val="28"/>
          <w:szCs w:val="28"/>
        </w:rPr>
        <w:t xml:space="preserve">а) условие об обязанности субъектов МСП и </w:t>
      </w:r>
      <w:proofErr w:type="spellStart"/>
      <w:r w:rsidRPr="00F9110F">
        <w:rPr>
          <w:sz w:val="28"/>
          <w:szCs w:val="28"/>
        </w:rPr>
        <w:t>самозанятых</w:t>
      </w:r>
      <w:proofErr w:type="spellEnd"/>
      <w:r w:rsidRPr="00F9110F">
        <w:rPr>
          <w:sz w:val="28"/>
          <w:szCs w:val="28"/>
        </w:rPr>
        <w:t xml:space="preserve"> граждан, по использованию арендуемого муниципального имущества, включенного в Перечень, в соответствии с целевым назначением, предусмотренным договором;</w:t>
      </w:r>
    </w:p>
    <w:p w:rsidR="00F9110F" w:rsidRPr="00F9110F" w:rsidRDefault="00F9110F" w:rsidP="00F9110F">
      <w:pPr>
        <w:tabs>
          <w:tab w:val="num" w:pos="7076"/>
        </w:tabs>
        <w:ind w:firstLine="709"/>
        <w:jc w:val="both"/>
        <w:rPr>
          <w:sz w:val="28"/>
          <w:szCs w:val="28"/>
        </w:rPr>
      </w:pPr>
      <w:r w:rsidRPr="00F9110F">
        <w:rPr>
          <w:sz w:val="28"/>
          <w:szCs w:val="28"/>
        </w:rPr>
        <w:t>б) условие об обязанности арендатора по проведению за свой счет текущего ремонта арендуемого муниципального имущества (за исключением земельных участков);</w:t>
      </w:r>
    </w:p>
    <w:p w:rsidR="00F9110F" w:rsidRPr="00F9110F" w:rsidRDefault="00F9110F" w:rsidP="00F9110F">
      <w:pPr>
        <w:tabs>
          <w:tab w:val="num" w:pos="7076"/>
        </w:tabs>
        <w:ind w:firstLine="709"/>
        <w:jc w:val="both"/>
        <w:rPr>
          <w:sz w:val="28"/>
          <w:szCs w:val="28"/>
        </w:rPr>
      </w:pPr>
      <w:r w:rsidRPr="00F9110F">
        <w:rPr>
          <w:sz w:val="28"/>
          <w:szCs w:val="28"/>
        </w:rPr>
        <w:t>в) условие об обязанности арендатора по содержанию муниципального имущества, в надлежащем состоянии (техническом, санитарном, противопожарном);</w:t>
      </w:r>
    </w:p>
    <w:p w:rsidR="00F9110F" w:rsidRPr="00F9110F" w:rsidRDefault="00F9110F" w:rsidP="00F9110F">
      <w:pPr>
        <w:tabs>
          <w:tab w:val="num" w:pos="7076"/>
        </w:tabs>
        <w:ind w:firstLine="709"/>
        <w:jc w:val="both"/>
        <w:rPr>
          <w:sz w:val="28"/>
          <w:szCs w:val="28"/>
        </w:rPr>
      </w:pPr>
      <w:proofErr w:type="gramStart"/>
      <w:r w:rsidRPr="00F9110F">
        <w:rPr>
          <w:sz w:val="28"/>
          <w:szCs w:val="28"/>
        </w:rPr>
        <w:t xml:space="preserve">г) условие об обязанности арендатора не осуществлять переуступку прав пользования муниципальным имуществом, передачу прав пользования им в залог и внесение прав пользования муниципальным имуществом в </w:t>
      </w:r>
      <w:r w:rsidRPr="00F9110F">
        <w:rPr>
          <w:sz w:val="28"/>
          <w:szCs w:val="28"/>
        </w:rPr>
        <w:lastRenderedPageBreak/>
        <w:t xml:space="preserve">уставный капитал любых других субъектов хозяйственной деятельности, передачу третьим лицам прав и обязанностей по договору аренды муниципального имущества (перенаем), передачу в субаренду, за исключением предоставления муниципального имущества в субаренду субъектами МСП и </w:t>
      </w:r>
      <w:proofErr w:type="spellStart"/>
      <w:r w:rsidRPr="00F9110F">
        <w:rPr>
          <w:sz w:val="28"/>
          <w:szCs w:val="28"/>
        </w:rPr>
        <w:t>самозанятым</w:t>
      </w:r>
      <w:proofErr w:type="spellEnd"/>
      <w:r w:rsidRPr="00F9110F">
        <w:rPr>
          <w:sz w:val="28"/>
          <w:szCs w:val="28"/>
        </w:rPr>
        <w:t xml:space="preserve"> гражданам, и</w:t>
      </w:r>
      <w:proofErr w:type="gramEnd"/>
      <w:r w:rsidRPr="00F9110F">
        <w:rPr>
          <w:sz w:val="28"/>
          <w:szCs w:val="28"/>
        </w:rPr>
        <w:t xml:space="preserve"> в </w:t>
      </w:r>
      <w:proofErr w:type="gramStart"/>
      <w:r w:rsidRPr="00F9110F">
        <w:rPr>
          <w:sz w:val="28"/>
          <w:szCs w:val="28"/>
        </w:rPr>
        <w:t>случае</w:t>
      </w:r>
      <w:proofErr w:type="gramEnd"/>
      <w:r w:rsidRPr="00F9110F">
        <w:rPr>
          <w:sz w:val="28"/>
          <w:szCs w:val="28"/>
        </w:rPr>
        <w:t>, если в субаренду предоставляется муниципальное имущество, предусмотренное пунктом 14 части 1 статьи 17.1 Федерального закона от 26 июля 2006 года № 135-ФЗ «О защите конкуренции».</w:t>
      </w:r>
    </w:p>
    <w:p w:rsidR="00F9110F" w:rsidRPr="00F9110F" w:rsidRDefault="00F9110F" w:rsidP="00F9110F">
      <w:pPr>
        <w:tabs>
          <w:tab w:val="num" w:pos="7076"/>
        </w:tabs>
        <w:ind w:firstLine="709"/>
        <w:jc w:val="both"/>
        <w:rPr>
          <w:sz w:val="28"/>
          <w:szCs w:val="28"/>
        </w:rPr>
      </w:pPr>
      <w:r w:rsidRPr="00F9110F">
        <w:rPr>
          <w:sz w:val="28"/>
          <w:szCs w:val="28"/>
        </w:rPr>
        <w:t xml:space="preserve">9.15. В случае нарушения субъектами МСП и </w:t>
      </w:r>
      <w:proofErr w:type="spellStart"/>
      <w:r w:rsidRPr="00F9110F">
        <w:rPr>
          <w:sz w:val="28"/>
          <w:szCs w:val="28"/>
        </w:rPr>
        <w:t>самозанятыми</w:t>
      </w:r>
      <w:proofErr w:type="spellEnd"/>
      <w:r w:rsidRPr="00F9110F">
        <w:rPr>
          <w:sz w:val="28"/>
          <w:szCs w:val="28"/>
        </w:rPr>
        <w:t xml:space="preserve"> гражданами существенных условий договора аренды муниципального имущества, администрация района имеет право расторгнуть договор аренды муниципального имущества в одностороннем порядке. </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9.16. По истечении срока действия договора аренды муниципального имущества, заключение с субъектами МСП и </w:t>
      </w:r>
      <w:proofErr w:type="spellStart"/>
      <w:r w:rsidRPr="00F9110F">
        <w:rPr>
          <w:sz w:val="28"/>
          <w:szCs w:val="28"/>
        </w:rPr>
        <w:t>самозанятыми</w:t>
      </w:r>
      <w:proofErr w:type="spellEnd"/>
      <w:r w:rsidRPr="00F9110F">
        <w:rPr>
          <w:sz w:val="28"/>
          <w:szCs w:val="28"/>
        </w:rPr>
        <w:t xml:space="preserve"> гражданами договора аренды на новый срок осуществляется в соответствии с частью 9 статьи 17.1 Федерального закона от 26 июля 2006 года № 135-ФЗ «О защите конкуренции». В этом случае субъекты МСП и </w:t>
      </w:r>
      <w:proofErr w:type="spellStart"/>
      <w:r w:rsidRPr="00F9110F">
        <w:rPr>
          <w:sz w:val="28"/>
          <w:szCs w:val="28"/>
        </w:rPr>
        <w:t>самозанятые</w:t>
      </w:r>
      <w:proofErr w:type="spellEnd"/>
      <w:r w:rsidRPr="00F9110F">
        <w:rPr>
          <w:sz w:val="28"/>
          <w:szCs w:val="28"/>
        </w:rPr>
        <w:t xml:space="preserve"> граждане, заинтересованные в заключении договора аренды имущества на новый срок, предоставляют в администрацию района, в установленный договором срок, заявление, с указанием срока предоставления имущества в аренду</w:t>
      </w:r>
      <w:proofErr w:type="gramStart"/>
      <w:r w:rsidRPr="00F9110F">
        <w:rPr>
          <w:sz w:val="28"/>
          <w:szCs w:val="28"/>
        </w:rPr>
        <w:t xml:space="preserve">.». </w:t>
      </w:r>
      <w:proofErr w:type="gramEnd"/>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9.17. </w:t>
      </w:r>
      <w:proofErr w:type="gramStart"/>
      <w:r w:rsidRPr="00F9110F">
        <w:rPr>
          <w:sz w:val="28"/>
          <w:szCs w:val="28"/>
        </w:rPr>
        <w:t>Предоставление в аренду, безвозмездное пользование муниципального имущества Ольховатского муниципального района Воронежской области осуществляется посредством проведения торгов (аукциона, конкурса) в порядке, предусмотренном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F9110F">
        <w:rPr>
          <w:sz w:val="28"/>
          <w:szCs w:val="28"/>
        </w:rPr>
        <w:t xml:space="preserve">, и </w:t>
      </w:r>
      <w:proofErr w:type="gramStart"/>
      <w:r w:rsidRPr="00F9110F">
        <w:rPr>
          <w:sz w:val="28"/>
          <w:szCs w:val="28"/>
        </w:rPr>
        <w:t>перечне</w:t>
      </w:r>
      <w:proofErr w:type="gramEnd"/>
      <w:r w:rsidRPr="00F9110F">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за исключением  случаев, установленных статьей 17.1 Федерального закона от 26 июля 2006 года № 135-ФЗ «О защите конкуренции» и иным законодательством Российской Федерации.</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9.18. </w:t>
      </w:r>
      <w:proofErr w:type="gramStart"/>
      <w:r w:rsidRPr="00F9110F">
        <w:rPr>
          <w:sz w:val="28"/>
          <w:szCs w:val="28"/>
        </w:rPr>
        <w:t>Начальная (минимальная) стоимость арендной платы по договору аренды муниципального имущества, заключенного по результатам торгов, а также стоимость арендной платы по договору аренды муниципального имущества, заключенного без проведения торгов, соответствует размеру годовой арендной платы, определенному на основании отчета о рыночной оценке годового размера арендной платы, составленного независимым оценщиком, в соответствии с Федеральным законом от 29 июля 1998 года № 135-ФЗ «Об оценочной</w:t>
      </w:r>
      <w:proofErr w:type="gramEnd"/>
      <w:r w:rsidRPr="00F9110F">
        <w:rPr>
          <w:sz w:val="28"/>
          <w:szCs w:val="28"/>
        </w:rPr>
        <w:t xml:space="preserve"> деятельности в Российской Федерации». </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9.19. Предоставление в аренду, безвозмездное пользование муниципального имущества, отнесенного к объектам муниципальной казны Ольховатского муниципального района Воронежской области, </w:t>
      </w:r>
      <w:r w:rsidRPr="00F9110F">
        <w:rPr>
          <w:sz w:val="28"/>
          <w:szCs w:val="28"/>
        </w:rPr>
        <w:lastRenderedPageBreak/>
        <w:t xml:space="preserve">осуществляется администрацией района, в порядке, предусмотренном пунктом 9.18. настоящего Положения, и оформляется постановлением администрацией Ольховатского муниципального района Воронежской области. </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9.20. </w:t>
      </w:r>
      <w:proofErr w:type="gramStart"/>
      <w:r w:rsidRPr="00F9110F">
        <w:rPr>
          <w:sz w:val="28"/>
          <w:szCs w:val="28"/>
        </w:rPr>
        <w:t xml:space="preserve">Муниципальное имущество, закрепленное за муниципальными учреждениями и муниципальными предприятиями, предоставляется в аренду, безвозмездное пользование, в соответствии с пунктом 9.17 настоящего Положения, при наличии согласия администрации района на заключение договоров аренды, безвозмездного пользования, иных договоров и их продления (заключения на новый срок), оформленного в виде распоряжения администрации Ольховатского муниципального района Воронежской области. </w:t>
      </w:r>
      <w:proofErr w:type="gramEnd"/>
    </w:p>
    <w:p w:rsidR="00F9110F" w:rsidRPr="00F9110F" w:rsidRDefault="00F9110F" w:rsidP="00F9110F">
      <w:pPr>
        <w:tabs>
          <w:tab w:val="num" w:pos="4821"/>
          <w:tab w:val="num" w:pos="6508"/>
          <w:tab w:val="num" w:pos="7076"/>
        </w:tabs>
        <w:ind w:firstLine="709"/>
        <w:jc w:val="both"/>
        <w:rPr>
          <w:sz w:val="28"/>
          <w:szCs w:val="28"/>
        </w:rPr>
      </w:pPr>
      <w:bookmarkStart w:id="5" w:name="P372"/>
      <w:bookmarkEnd w:id="5"/>
      <w:r w:rsidRPr="00F9110F">
        <w:rPr>
          <w:sz w:val="28"/>
          <w:szCs w:val="28"/>
        </w:rPr>
        <w:t>9.21. При поступлении в администрацию района письма - обращения от муниципальных учреждений и муниципальных предприятий о согласовании заключения договоров аренды, безвозмездного пользования, иных договоров и их продления (заключения на новый срок) муниципальные учреждения и муниципальные предприятия предоставляется следующий пакет документов:</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а) письмо - обращение от муниципальных учреждений и муниципальных предприятий о согласовании заключения договоров аренды, безвозмездного пользования, иных договоров и их продления (заключения на новый срок). Обязательным условием является наличие в письме информации:</w:t>
      </w:r>
    </w:p>
    <w:p w:rsidR="00F9110F" w:rsidRPr="00F9110F" w:rsidRDefault="00F9110F" w:rsidP="00F9110F">
      <w:pPr>
        <w:tabs>
          <w:tab w:val="num" w:pos="4821"/>
          <w:tab w:val="num" w:pos="6508"/>
          <w:tab w:val="num" w:pos="7076"/>
        </w:tabs>
        <w:ind w:firstLine="709"/>
        <w:jc w:val="both"/>
        <w:rPr>
          <w:sz w:val="28"/>
          <w:szCs w:val="28"/>
        </w:rPr>
      </w:pPr>
      <w:proofErr w:type="gramStart"/>
      <w:r w:rsidRPr="00F9110F">
        <w:rPr>
          <w:sz w:val="28"/>
          <w:szCs w:val="28"/>
        </w:rPr>
        <w:t xml:space="preserve">- описание объекта (перечень имущества (в том числе в электронном виде в формате </w:t>
      </w:r>
      <w:proofErr w:type="spellStart"/>
      <w:r w:rsidRPr="00F9110F">
        <w:rPr>
          <w:sz w:val="28"/>
          <w:szCs w:val="28"/>
        </w:rPr>
        <w:t>Microsoft</w:t>
      </w:r>
      <w:proofErr w:type="spellEnd"/>
      <w:r w:rsidRPr="00F9110F">
        <w:rPr>
          <w:sz w:val="28"/>
          <w:szCs w:val="28"/>
        </w:rPr>
        <w:t xml:space="preserve"> </w:t>
      </w:r>
      <w:proofErr w:type="spellStart"/>
      <w:r w:rsidRPr="00F9110F">
        <w:rPr>
          <w:sz w:val="28"/>
          <w:szCs w:val="28"/>
        </w:rPr>
        <w:t>Word</w:t>
      </w:r>
      <w:proofErr w:type="spellEnd"/>
      <w:r w:rsidRPr="00F9110F">
        <w:rPr>
          <w:sz w:val="28"/>
          <w:szCs w:val="28"/>
        </w:rPr>
        <w:t>), с указанием основных характеристик объекта:</w:t>
      </w:r>
      <w:proofErr w:type="gramEnd"/>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 - наименование (марка, тип, модель) объекта;</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идентификация транспортного средства (номер заводской (VIN), номер двигателя, номер шасси, номер кузова (при закреплении транспортных средств);</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площадь (протяженность, объем) объекта (и иные характеристики);</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адрес местонахождения (полный) объекта;</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инвентарный номер объекта (в случае его присвоения);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год ввода в эксплуатацию (год постройки, год изготовления) объекта;</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балансовая и остаточная стоимость объекта;</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реквизиты документов-оснований возникновения права муниципальной собственности на имущество;</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 - срок предоставления;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 - цель использования;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 - сведения об арендаторе (наименование, организационно-правовая форма, адрес местонахождения, сведения о государственной регистрации в федеральных налоговых органах);</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б) выписка из Единого государственного реестра недвижимости об основных характеристиках и зарегистрированных правах на объект недвижимости, подлежащий передаче в аренду;</w:t>
      </w:r>
    </w:p>
    <w:p w:rsidR="00F9110F" w:rsidRPr="00F9110F" w:rsidRDefault="00F9110F" w:rsidP="00F9110F">
      <w:pPr>
        <w:tabs>
          <w:tab w:val="num" w:pos="4821"/>
          <w:tab w:val="num" w:pos="6508"/>
          <w:tab w:val="num" w:pos="7076"/>
        </w:tabs>
        <w:ind w:firstLine="709"/>
        <w:jc w:val="both"/>
        <w:rPr>
          <w:sz w:val="28"/>
          <w:szCs w:val="28"/>
        </w:rPr>
      </w:pPr>
      <w:proofErr w:type="gramStart"/>
      <w:r w:rsidRPr="00F9110F">
        <w:rPr>
          <w:sz w:val="28"/>
          <w:szCs w:val="28"/>
        </w:rPr>
        <w:lastRenderedPageBreak/>
        <w:t>в) согласование с отраслевым (функциональным) органом администрации Ольховатского муниципального района Воронежской области, обладающим правами юридического лица, осуществляющим полномочия главного распорядителя бюджетных средств (для муниципальных казенных учреждений) и главного распорядителя в части выполнения муниципальных заданий (для муниципальных бюджетных учреждений и муниципальных предприятий) (далее - распорядитель) о предоставлении в аренду муниципального имущества, закрепленного на праве оперативного управления (хозяйственного ведения).</w:t>
      </w:r>
      <w:proofErr w:type="gramEnd"/>
      <w:r w:rsidRPr="00F9110F">
        <w:rPr>
          <w:sz w:val="28"/>
          <w:szCs w:val="28"/>
        </w:rPr>
        <w:t xml:space="preserve"> Данное согласование может быть представлено в администрацию района на письме муниципального учреждения или муниципального предприятия, либо в виде отдельного письма, подписанного руководителем или иным уполномоченным лицом распорядителя;</w:t>
      </w:r>
    </w:p>
    <w:p w:rsidR="00F9110F" w:rsidRPr="00F9110F" w:rsidRDefault="00F9110F" w:rsidP="00F9110F">
      <w:pPr>
        <w:tabs>
          <w:tab w:val="num" w:pos="4821"/>
          <w:tab w:val="num" w:pos="6508"/>
          <w:tab w:val="num" w:pos="7076"/>
        </w:tabs>
        <w:ind w:firstLine="709"/>
        <w:jc w:val="both"/>
        <w:rPr>
          <w:sz w:val="28"/>
          <w:szCs w:val="28"/>
        </w:rPr>
      </w:pPr>
      <w:proofErr w:type="gramStart"/>
      <w:r w:rsidRPr="00F9110F">
        <w:rPr>
          <w:sz w:val="28"/>
          <w:szCs w:val="28"/>
        </w:rPr>
        <w:t xml:space="preserve">г) заключение комиссии по экспертной оценке последствий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Ольховатского муниципального района Воронежской области. </w:t>
      </w:r>
      <w:proofErr w:type="gramEnd"/>
    </w:p>
    <w:p w:rsidR="00F9110F" w:rsidRPr="00F9110F" w:rsidRDefault="00F9110F" w:rsidP="00F9110F">
      <w:pPr>
        <w:tabs>
          <w:tab w:val="num" w:pos="4821"/>
          <w:tab w:val="num" w:pos="6508"/>
          <w:tab w:val="num" w:pos="7076"/>
        </w:tabs>
        <w:ind w:firstLine="709"/>
        <w:jc w:val="both"/>
        <w:rPr>
          <w:sz w:val="28"/>
          <w:szCs w:val="28"/>
        </w:rPr>
      </w:pPr>
      <w:proofErr w:type="spellStart"/>
      <w:r w:rsidRPr="00F9110F">
        <w:rPr>
          <w:sz w:val="28"/>
          <w:szCs w:val="28"/>
        </w:rPr>
        <w:t>д</w:t>
      </w:r>
      <w:proofErr w:type="spellEnd"/>
      <w:r w:rsidRPr="00F9110F">
        <w:rPr>
          <w:sz w:val="28"/>
          <w:szCs w:val="28"/>
        </w:rPr>
        <w:t>) выписка из ЕГРЮЛ муниципального учреждения или муниципального предприятия, на дату обращения;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е) заверенная копия распоряжения администрации района о назначении на должность руководителя муниципального учреждения или муниципального предприятия;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ж) справка о балансовой стоимости муниципального имущества, подлежащего передаче в аренду;</w:t>
      </w:r>
    </w:p>
    <w:p w:rsidR="00F9110F" w:rsidRPr="00F9110F" w:rsidRDefault="00F9110F" w:rsidP="00F9110F">
      <w:pPr>
        <w:tabs>
          <w:tab w:val="num" w:pos="4821"/>
          <w:tab w:val="num" w:pos="6508"/>
          <w:tab w:val="num" w:pos="7076"/>
        </w:tabs>
        <w:ind w:firstLine="709"/>
        <w:jc w:val="both"/>
        <w:rPr>
          <w:sz w:val="28"/>
          <w:szCs w:val="28"/>
        </w:rPr>
      </w:pPr>
      <w:proofErr w:type="spellStart"/>
      <w:r w:rsidRPr="00F9110F">
        <w:rPr>
          <w:sz w:val="28"/>
          <w:szCs w:val="28"/>
        </w:rPr>
        <w:t>з</w:t>
      </w:r>
      <w:proofErr w:type="spellEnd"/>
      <w:r w:rsidRPr="00F9110F">
        <w:rPr>
          <w:sz w:val="28"/>
          <w:szCs w:val="28"/>
        </w:rPr>
        <w:t>) копии документов-оснований возникновения права оперативного управления (хозяйственного ведения) муниципального имущества, на муниципальное имущество, подлежащее передаче в аренду;</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и) копия отчета независимого оценщика о рыночной стоимости арендной платы за муниципальное имущество, подлежащее передаче в аренду;</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к) копия протокола наблюдательного совета о рассмотрении вопроса о заключении договоров аренды, безвозмездного пользования, иных договоров имущества и их продления (для автономных учреждений);</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л) копию заявления лица, заинтересованного в аренде (арендатора) на заключение (продление) договоров аренды или иных договоров с указанием срока, на который планируется заключение (продление) таких договоров, </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(при продлении договора по ч. 9 ст. 17.1 Федерального закона "О защите конкуренции);</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м) выписка из ЕГРЮЛ на дату обращения лица, заинтересованного в аренде (арендатора);</w:t>
      </w:r>
    </w:p>
    <w:p w:rsidR="00F9110F" w:rsidRPr="00F9110F" w:rsidRDefault="00F9110F" w:rsidP="00F9110F">
      <w:pPr>
        <w:tabs>
          <w:tab w:val="num" w:pos="4821"/>
          <w:tab w:val="num" w:pos="6508"/>
          <w:tab w:val="num" w:pos="7076"/>
        </w:tabs>
        <w:ind w:firstLine="709"/>
        <w:jc w:val="both"/>
        <w:rPr>
          <w:sz w:val="28"/>
          <w:szCs w:val="28"/>
        </w:rPr>
      </w:pPr>
      <w:proofErr w:type="spellStart"/>
      <w:r w:rsidRPr="00F9110F">
        <w:rPr>
          <w:sz w:val="28"/>
          <w:szCs w:val="28"/>
        </w:rPr>
        <w:lastRenderedPageBreak/>
        <w:t>н</w:t>
      </w:r>
      <w:proofErr w:type="spellEnd"/>
      <w:r w:rsidRPr="00F9110F">
        <w:rPr>
          <w:sz w:val="28"/>
          <w:szCs w:val="28"/>
        </w:rPr>
        <w:t>) копии документов, подтверждающих государственную регистрацию в федеральных налоговых органах лица, заинтересованного в аренде (арендатора)</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о) копию решения о назначении на должность руководителя лица, заинтересованного в аренде (арендатора) или доверенность.</w:t>
      </w:r>
    </w:p>
    <w:p w:rsidR="00F9110F" w:rsidRPr="00F9110F" w:rsidRDefault="00F9110F" w:rsidP="00F9110F">
      <w:pPr>
        <w:tabs>
          <w:tab w:val="num" w:pos="4821"/>
          <w:tab w:val="num" w:pos="6508"/>
          <w:tab w:val="num" w:pos="7076"/>
        </w:tabs>
        <w:ind w:firstLine="709"/>
        <w:jc w:val="both"/>
        <w:rPr>
          <w:sz w:val="28"/>
          <w:szCs w:val="28"/>
        </w:rPr>
      </w:pPr>
      <w:proofErr w:type="spellStart"/>
      <w:r w:rsidRPr="00F9110F">
        <w:rPr>
          <w:sz w:val="28"/>
          <w:szCs w:val="28"/>
        </w:rPr>
        <w:t>п</w:t>
      </w:r>
      <w:proofErr w:type="spellEnd"/>
      <w:r w:rsidRPr="00F9110F">
        <w:rPr>
          <w:sz w:val="28"/>
          <w:szCs w:val="28"/>
        </w:rPr>
        <w:t>) письмо арендодателя о надлежащем исполнении условий договора арендатором, а также акт сверки по платежам, за период действия предыдущего договора (при продлении договора по ч. 9 ст. 17.1 Федерального закона "О защите конкуренции");</w:t>
      </w:r>
    </w:p>
    <w:p w:rsidR="00F9110F" w:rsidRPr="00F9110F" w:rsidRDefault="00F9110F" w:rsidP="00F9110F">
      <w:pPr>
        <w:tabs>
          <w:tab w:val="num" w:pos="4821"/>
          <w:tab w:val="num" w:pos="6508"/>
          <w:tab w:val="num" w:pos="7076"/>
        </w:tabs>
        <w:ind w:firstLine="709"/>
        <w:jc w:val="both"/>
        <w:rPr>
          <w:sz w:val="28"/>
          <w:szCs w:val="28"/>
        </w:rPr>
      </w:pPr>
      <w:proofErr w:type="spellStart"/>
      <w:r w:rsidRPr="00F9110F">
        <w:rPr>
          <w:sz w:val="28"/>
          <w:szCs w:val="28"/>
        </w:rPr>
        <w:t>р</w:t>
      </w:r>
      <w:proofErr w:type="spellEnd"/>
      <w:r w:rsidRPr="00F9110F">
        <w:rPr>
          <w:sz w:val="28"/>
          <w:szCs w:val="28"/>
        </w:rPr>
        <w:t>) копию имеющихся договоров аренды, безвозмездного пользования, иных договоров с указанием предмета договора и целей использования (при продлении договора по ч. 9 ст. 17.1 Федерального закона "О защите конкуренции").</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9.22. По результатам рассмотрения письма – обращения, указанного пунктом 9.21 настоящего Положения администрация района принимает одно из следующих решений:</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а) согласовать заключение договора аренды, безвозмездного пользования, иных договоров и их продление;</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б) приостановить рассмотрение вопроса о согласовании договора аренды, безвозмездного пользования, иных договоров и их продления;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в) отказать в согласовании договоров аренды, безвозмездного пользования, иных договоров и их продления.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9.23. Администрация района приостанавливает рассмотрение вопроса о согласовании договоров аренды, безвозмездного пользования, иных договоров и их продления (заключения на новый срок) в следующих случаях:</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подача заявления, не соответствующая требованиям, установленным</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пунктом 9.21 настоящего Положения;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не представлен пакет документов, предусмотренный пунктом 9.21 настоящего Положения;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информация, которая отражена в документах, предусмотренных пунктом 9.21 настоящего Положения, является неполной и недостоверной.</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9.24. В случае приостановления рассмотрения вопроса о согласовании договоров аренды, безвозмездного пользования, иных договоров и их продления (заключения на новый срок) администрация района направляет в адрес муниципального учреждения или муниципального предприятия, письменно мотивированные замечания. </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9.25. Администрация района отказывает в согласовании договоров аренды, безвозмездного пользования, иных договоров и их продления (заключения на новый срок) в случае, если:</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не устранены замечания, явившиеся основанием для приостановления;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муниципальным учреждением или муниципальным предприятием в течение 10 дней с момента направления администрацией района мотивированных замечаний не представлены документы, подтверждающие устранение замечаний;</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lastRenderedPageBreak/>
        <w:t>- имущество, на которое подано заявление на заключение договоров аренды, безвозмездного пользования, иных договоров, используется или будет использоваться для муниципальных нужд, а также в случае противоречия целей предоставления в безвозмездное пользование или сдачи в аренду, уставным целям муниципального учреждения или муниципального предприятия, владеющего имуществом на праве оперативного управления (хозяйственного ведения);</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 имущество, которое предполагается передать в аренду (безвозмездное пользование, иные договоры), является предметом действующего договора аренды, безвозмездного пользования, иного договора, концессионного соглашения. </w:t>
      </w:r>
    </w:p>
    <w:p w:rsidR="00F9110F" w:rsidRPr="00F9110F" w:rsidRDefault="00F9110F" w:rsidP="00F9110F">
      <w:pPr>
        <w:tabs>
          <w:tab w:val="num" w:pos="4821"/>
          <w:tab w:val="num" w:pos="6508"/>
          <w:tab w:val="num" w:pos="7076"/>
        </w:tabs>
        <w:ind w:firstLine="709"/>
        <w:jc w:val="both"/>
        <w:rPr>
          <w:sz w:val="28"/>
          <w:szCs w:val="28"/>
        </w:rPr>
      </w:pPr>
      <w:r w:rsidRPr="00F9110F">
        <w:rPr>
          <w:sz w:val="28"/>
          <w:szCs w:val="28"/>
        </w:rPr>
        <w:t xml:space="preserve">9.26. </w:t>
      </w:r>
      <w:proofErr w:type="gramStart"/>
      <w:r w:rsidRPr="00F9110F">
        <w:rPr>
          <w:sz w:val="28"/>
          <w:szCs w:val="28"/>
        </w:rPr>
        <w:t>В случае согласования администрацией района заключения договоров аренды, безвозмездного пользования, иных договоров имущества, закрепленного за муниципальным учреждением или муниципальным предприятием на праве оперативного управления (хозяйственного ведения), муниципальное учреждение или муниципальное предприятие в течение 10 календарных дней с даты заключения договора направляет в администрацию района копию договора, и копии отдельных страниц отчета о рыночной стоимости арендной платы.</w:t>
      </w:r>
      <w:proofErr w:type="gramEnd"/>
    </w:p>
    <w:p w:rsidR="00F9110F" w:rsidRPr="00F9110F" w:rsidRDefault="00F9110F" w:rsidP="00F9110F">
      <w:pPr>
        <w:tabs>
          <w:tab w:val="num" w:pos="4821"/>
          <w:tab w:val="num" w:pos="6508"/>
          <w:tab w:val="num" w:pos="7076"/>
        </w:tabs>
        <w:ind w:firstLine="709"/>
        <w:jc w:val="both"/>
        <w:rPr>
          <w:sz w:val="28"/>
          <w:szCs w:val="28"/>
        </w:rPr>
      </w:pPr>
      <w:bookmarkStart w:id="6" w:name="P399"/>
      <w:bookmarkEnd w:id="6"/>
      <w:r w:rsidRPr="00F9110F">
        <w:rPr>
          <w:sz w:val="28"/>
          <w:szCs w:val="28"/>
        </w:rPr>
        <w:t>9.27. При изменении существенных условий договора или в случае досрочного расторжения договора аренды, безвозмездного пользования, иного договора, балансодержатель обязан в течение 10 календарных дней от даты изменения направить соответствующую информацию в адрес администрации района.</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9.28. По истечении срока договоров аренды, безвозмездного пользования, иных договоров, заключенных с проведением торгов, заключение таких договора на новый срок с арендатором (ссудополучателем), надлежащим </w:t>
      </w:r>
      <w:proofErr w:type="gramStart"/>
      <w:r w:rsidRPr="00F9110F">
        <w:rPr>
          <w:sz w:val="28"/>
          <w:szCs w:val="28"/>
        </w:rPr>
        <w:t>образом</w:t>
      </w:r>
      <w:proofErr w:type="gramEnd"/>
      <w:r w:rsidRPr="00F9110F">
        <w:rPr>
          <w:sz w:val="28"/>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договоров не ограничен законодательством Российской Федерации, при одновременном соблюдении следующих условий:</w:t>
      </w:r>
    </w:p>
    <w:p w:rsidR="00F9110F" w:rsidRPr="00F9110F" w:rsidRDefault="00F9110F" w:rsidP="00F9110F">
      <w:pPr>
        <w:tabs>
          <w:tab w:val="num" w:pos="7076"/>
        </w:tabs>
        <w:ind w:firstLine="709"/>
        <w:jc w:val="both"/>
        <w:rPr>
          <w:sz w:val="28"/>
          <w:szCs w:val="28"/>
        </w:rPr>
      </w:pPr>
      <w:r w:rsidRPr="00F9110F">
        <w:rPr>
          <w:sz w:val="28"/>
          <w:szCs w:val="28"/>
        </w:rPr>
        <w:t>- размер арендной платы определяется по результатам оценки рыночной стоимости арендной платы, в соответствии с Федеральным законом от 29 июля 1998 года № 135-ФЗ «Об оценочной деятельности в Российской Федерации», если иное не установлено другим законодательством Российской Федерации;</w:t>
      </w:r>
    </w:p>
    <w:p w:rsidR="00F9110F" w:rsidRPr="00F9110F" w:rsidRDefault="00F9110F" w:rsidP="00F9110F">
      <w:pPr>
        <w:tabs>
          <w:tab w:val="num" w:pos="7076"/>
        </w:tabs>
        <w:ind w:firstLine="709"/>
        <w:jc w:val="both"/>
        <w:rPr>
          <w:sz w:val="28"/>
          <w:szCs w:val="28"/>
        </w:rPr>
      </w:pPr>
      <w:r w:rsidRPr="00F9110F">
        <w:rPr>
          <w:sz w:val="28"/>
          <w:szCs w:val="28"/>
        </w:rP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9110F" w:rsidRPr="00F9110F" w:rsidRDefault="00F9110F" w:rsidP="00F9110F">
      <w:pPr>
        <w:tabs>
          <w:tab w:val="num" w:pos="4821"/>
          <w:tab w:val="num" w:pos="7076"/>
        </w:tabs>
        <w:ind w:firstLine="709"/>
        <w:jc w:val="both"/>
        <w:rPr>
          <w:sz w:val="28"/>
          <w:szCs w:val="28"/>
        </w:rPr>
      </w:pPr>
      <w:r w:rsidRPr="00F9110F">
        <w:rPr>
          <w:sz w:val="28"/>
          <w:szCs w:val="28"/>
        </w:rPr>
        <w:t>9.29. Арендодатель (ссудодатель) не вправе отказать арендатору (ссудополучателю) в заключении на новый срок договоров аренды, безвозмездного пользования, иных договоров, в порядке и на условиях, которые указаны в пункте 9.28. настоящего положения, за исключением следующих случаев:</w:t>
      </w:r>
    </w:p>
    <w:p w:rsidR="00F9110F" w:rsidRPr="00F9110F" w:rsidRDefault="00F9110F" w:rsidP="00F9110F">
      <w:pPr>
        <w:tabs>
          <w:tab w:val="num" w:pos="7076"/>
        </w:tabs>
        <w:ind w:firstLine="709"/>
        <w:jc w:val="both"/>
        <w:rPr>
          <w:sz w:val="28"/>
          <w:szCs w:val="28"/>
        </w:rPr>
      </w:pPr>
      <w:r w:rsidRPr="00F9110F">
        <w:rPr>
          <w:sz w:val="28"/>
          <w:szCs w:val="28"/>
        </w:rPr>
        <w:lastRenderedPageBreak/>
        <w:t>- принятие в установленном порядке решения, предусматривающего иной порядок распоряжения таким имуществом;</w:t>
      </w:r>
    </w:p>
    <w:p w:rsidR="00F9110F" w:rsidRPr="00F9110F" w:rsidRDefault="00F9110F" w:rsidP="00F9110F">
      <w:pPr>
        <w:tabs>
          <w:tab w:val="num" w:pos="7076"/>
        </w:tabs>
        <w:ind w:firstLine="709"/>
        <w:jc w:val="both"/>
        <w:rPr>
          <w:sz w:val="28"/>
          <w:szCs w:val="28"/>
        </w:rPr>
      </w:pPr>
      <w:r w:rsidRPr="00F9110F">
        <w:rPr>
          <w:sz w:val="28"/>
          <w:szCs w:val="28"/>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9110F" w:rsidRPr="00F9110F" w:rsidRDefault="00F9110F" w:rsidP="00F9110F">
      <w:pPr>
        <w:tabs>
          <w:tab w:val="num" w:pos="7076"/>
        </w:tabs>
        <w:ind w:firstLine="709"/>
        <w:jc w:val="both"/>
        <w:rPr>
          <w:sz w:val="28"/>
          <w:szCs w:val="28"/>
        </w:rPr>
      </w:pPr>
      <w:proofErr w:type="gramStart"/>
      <w:r w:rsidRPr="00F9110F">
        <w:rPr>
          <w:sz w:val="28"/>
          <w:szCs w:val="28"/>
        </w:rPr>
        <w:t>В случае отказа арендодателя в заключении на новый срок договора аренды муниципального имущества по основаниям, не предусмотренным настоящим пунктом, и заключения в течение года со дня истечения срока действия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w:t>
      </w:r>
      <w:proofErr w:type="gramEnd"/>
      <w:r w:rsidRPr="00F9110F">
        <w:rPr>
          <w:sz w:val="28"/>
          <w:szCs w:val="28"/>
        </w:rPr>
        <w:t xml:space="preserve"> с ним договор аренды, в </w:t>
      </w:r>
      <w:proofErr w:type="gramStart"/>
      <w:r w:rsidRPr="00F9110F">
        <w:rPr>
          <w:sz w:val="28"/>
          <w:szCs w:val="28"/>
        </w:rPr>
        <w:t>соответствии</w:t>
      </w:r>
      <w:proofErr w:type="gramEnd"/>
      <w:r w:rsidRPr="00F9110F">
        <w:rPr>
          <w:sz w:val="28"/>
          <w:szCs w:val="28"/>
        </w:rPr>
        <w:t xml:space="preserve"> с гражданским законодательством.</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9.30. </w:t>
      </w:r>
      <w:proofErr w:type="gramStart"/>
      <w:r w:rsidRPr="00F9110F">
        <w:rPr>
          <w:sz w:val="28"/>
          <w:szCs w:val="28"/>
        </w:rPr>
        <w:t>Размер годовой арендной платы за использование муниципального имущества не может быть изменен арендодателем в сторону уменьшения, и может быть изменен в сторону увеличения, но не чаще одного раза в три года, если иное не установлено договором аренды, согласно оценке рыночной стоимости арендной платы, определенной в соответствии с Федеральным законом от 29 июля 1998 года № 135-ФЗ «Об оценочной деятельности в Российской</w:t>
      </w:r>
      <w:proofErr w:type="gramEnd"/>
      <w:r w:rsidRPr="00F9110F">
        <w:rPr>
          <w:sz w:val="28"/>
          <w:szCs w:val="28"/>
        </w:rPr>
        <w:t xml:space="preserve"> Федерации». </w:t>
      </w:r>
    </w:p>
    <w:p w:rsidR="00F9110F" w:rsidRPr="00F9110F" w:rsidRDefault="00F9110F" w:rsidP="00F9110F">
      <w:pPr>
        <w:tabs>
          <w:tab w:val="num" w:pos="4821"/>
          <w:tab w:val="num" w:pos="7076"/>
        </w:tabs>
        <w:ind w:firstLine="709"/>
        <w:jc w:val="both"/>
        <w:rPr>
          <w:sz w:val="28"/>
          <w:szCs w:val="28"/>
        </w:rPr>
      </w:pPr>
      <w:r w:rsidRPr="00F9110F">
        <w:rPr>
          <w:sz w:val="28"/>
          <w:szCs w:val="28"/>
        </w:rPr>
        <w:t>9.31. Изменение размера арендной платы по договору аренды муниципального имущества производится путем подписания Сторонами  дополнительного соглашения  к настоящему Договору аренды, в котором  Арендодатель уведомляет Арендатора о переоценке размера годовой арендной платы по Договору аренды согласно рыночной стоимости арендной платы, и об изменении размера ежемесячной арендной платы.  Дополнительное соглашение может быть вручено лично, либо оправлено почтой заказным письмом. Датой получения дополнительного соглашения арендатором является дата вручения дополнительного соглашения, либо дата, определенная не позднее 5-ти дней от даты его отправки заказным письмом.</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9.32. В случае предоставления объектов культурного наследия (зданий памятников) по договорам аренды, безвозмездного пользования, иным договорам, арендатор (ссудополучатель), обязан в течение 30 дней </w:t>
      </w:r>
      <w:proofErr w:type="gramStart"/>
      <w:r w:rsidRPr="00F9110F">
        <w:rPr>
          <w:sz w:val="28"/>
          <w:szCs w:val="28"/>
        </w:rPr>
        <w:t>с даты заключения</w:t>
      </w:r>
      <w:proofErr w:type="gramEnd"/>
      <w:r w:rsidRPr="00F9110F">
        <w:rPr>
          <w:sz w:val="28"/>
          <w:szCs w:val="28"/>
        </w:rPr>
        <w:t xml:space="preserve"> договора аренды, безвозмездного пользования, иного договора, заключить с Государственной инспекцией охраны историко-культурного наследия Воронежской области договор (охранное обязательство) и предоставить его копию арендодателю (ссудодателю).</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9.33. </w:t>
      </w:r>
      <w:proofErr w:type="gramStart"/>
      <w:r w:rsidRPr="00F9110F">
        <w:rPr>
          <w:sz w:val="28"/>
          <w:szCs w:val="28"/>
        </w:rPr>
        <w:t>При предоставлении муниципального имущества по договорам аренды, безвозмездного пользования, иным договорам, площадь мест общего пользования (коридоры, лестничные марши, лестничные клетки, санузлы) входит в площадь, предоставляемую в аренду, безвозмездное пользование, иное пользование, пропорционально занимаемой основной площади.</w:t>
      </w:r>
      <w:proofErr w:type="gramEnd"/>
    </w:p>
    <w:p w:rsidR="00F9110F" w:rsidRPr="00F9110F" w:rsidRDefault="00F9110F" w:rsidP="00F9110F">
      <w:pPr>
        <w:tabs>
          <w:tab w:val="num" w:pos="4821"/>
          <w:tab w:val="num" w:pos="7076"/>
        </w:tabs>
        <w:ind w:firstLine="709"/>
        <w:jc w:val="both"/>
        <w:rPr>
          <w:sz w:val="28"/>
          <w:szCs w:val="28"/>
        </w:rPr>
      </w:pPr>
      <w:r w:rsidRPr="00F9110F">
        <w:rPr>
          <w:sz w:val="28"/>
          <w:szCs w:val="28"/>
        </w:rPr>
        <w:lastRenderedPageBreak/>
        <w:t>9.34. Налог на добавленную стоимость уплачивается арендатором самостоятельно сверх арендной платы в соответствии с действующим законодательством.</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9.35. </w:t>
      </w:r>
      <w:proofErr w:type="gramStart"/>
      <w:r w:rsidRPr="00F9110F">
        <w:rPr>
          <w:sz w:val="28"/>
          <w:szCs w:val="28"/>
        </w:rPr>
        <w:t>Заключение договоров аренды, безвозмездного пользования, иных договоров и их продления (заключения на новый срок) в отношении муниципального имущества, закрепленного на праве оперативного управления за муниципальными образовательными учреждениями осуществляется  в соответствии с пунктами 3.1.- 3.3. статьи  17.1, Федерального закона от 26.07.2006 N 135-ФЗ (ред. от 19.04.2024) "О защите конкуренции", с учетом требований, предусмотренных статьей 13 Федерального закона от 24.07.1998 N 124-ФЗ</w:t>
      </w:r>
      <w:proofErr w:type="gramEnd"/>
      <w:r w:rsidRPr="00F9110F">
        <w:rPr>
          <w:sz w:val="28"/>
          <w:szCs w:val="28"/>
        </w:rPr>
        <w:t xml:space="preserve"> «Об основных гарантиях прав ребенка в Российской Федерации», при наличии согласия администрации района на заключение договоров аренды, безвозмездного пользования, иных договоров и их продления (заключения на новый срок), оформленного в порядке предусмотренном пунктами 9.20 - 9.22.  настоящего положения. </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9.36. </w:t>
      </w:r>
      <w:proofErr w:type="gramStart"/>
      <w:r w:rsidRPr="00F9110F">
        <w:rPr>
          <w:sz w:val="28"/>
          <w:szCs w:val="28"/>
        </w:rPr>
        <w:t>Основными задачами и функциями Комиссии по экспертной оценке последствий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Ольховатского муниципального района Воронежской</w:t>
      </w:r>
      <w:proofErr w:type="gramEnd"/>
      <w:r w:rsidRPr="00F9110F">
        <w:rPr>
          <w:sz w:val="28"/>
          <w:szCs w:val="28"/>
        </w:rPr>
        <w:t xml:space="preserve"> области (далее – Комиссия) являются:</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 - защита законных интересов ребенка, предусмотренных Конституцией Российской Федерации, Федеральным Законом от 24.07.1998 N 124-ФЗ «Об основных гарантиях прав ребенка в Российской Федерации», в целях создания правовых, социально-экономических условий для реализации прав и законных интересов ребенка;</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 </w:t>
      </w:r>
      <w:proofErr w:type="gramStart"/>
      <w:r w:rsidRPr="00F9110F">
        <w:rPr>
          <w:sz w:val="28"/>
          <w:szCs w:val="28"/>
        </w:rPr>
        <w:t>- выполнение решений и рассмотрение письменных предложений инициаторов о проведении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w:t>
      </w:r>
      <w:proofErr w:type="gramEnd"/>
      <w:r w:rsidRPr="00F9110F">
        <w:rPr>
          <w:sz w:val="28"/>
          <w:szCs w:val="28"/>
        </w:rPr>
        <w:t xml:space="preserve"> Ольховатского муниципального района Воронежской области;</w:t>
      </w:r>
    </w:p>
    <w:p w:rsidR="00F9110F" w:rsidRPr="00F9110F" w:rsidRDefault="00F9110F" w:rsidP="00F9110F">
      <w:pPr>
        <w:tabs>
          <w:tab w:val="num" w:pos="4821"/>
          <w:tab w:val="num" w:pos="7076"/>
        </w:tabs>
        <w:ind w:firstLine="709"/>
        <w:jc w:val="both"/>
        <w:rPr>
          <w:sz w:val="28"/>
          <w:szCs w:val="28"/>
        </w:rPr>
      </w:pPr>
      <w:proofErr w:type="gramStart"/>
      <w:r w:rsidRPr="00F9110F">
        <w:rPr>
          <w:sz w:val="28"/>
          <w:szCs w:val="28"/>
        </w:rPr>
        <w:t xml:space="preserve">- организация и проведение оценки последствий принятия решения на основании критериев, установленных Порядком проведения оценки последствий принятия решения о реконструкции, модернизации, об изменении назначения или о ликвидации объекта социальной </w:t>
      </w:r>
      <w:r w:rsidRPr="00F9110F">
        <w:rPr>
          <w:sz w:val="28"/>
          <w:szCs w:val="28"/>
        </w:rPr>
        <w:lastRenderedPageBreak/>
        <w:t>инфраструктуры для детей, являющегося муниципальной собственностью, включая критерии этой оценки, и Порядком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включая критерии этой оценки</w:t>
      </w:r>
      <w:proofErr w:type="gramEnd"/>
      <w:r w:rsidRPr="00F9110F">
        <w:rPr>
          <w:sz w:val="28"/>
          <w:szCs w:val="28"/>
        </w:rPr>
        <w:t xml:space="preserve"> (далее - Порядки оценки последствий принятия решения), утвержденными приказами департамента образования, науки и молодежной политики Воронежской области;</w:t>
      </w:r>
    </w:p>
    <w:p w:rsidR="00F9110F" w:rsidRPr="00F9110F" w:rsidRDefault="00F9110F" w:rsidP="00F9110F">
      <w:pPr>
        <w:tabs>
          <w:tab w:val="num" w:pos="4821"/>
          <w:tab w:val="num" w:pos="7076"/>
        </w:tabs>
        <w:ind w:firstLine="709"/>
        <w:jc w:val="both"/>
        <w:rPr>
          <w:sz w:val="28"/>
          <w:szCs w:val="28"/>
        </w:rPr>
      </w:pPr>
      <w:r w:rsidRPr="00F9110F">
        <w:rPr>
          <w:sz w:val="28"/>
          <w:szCs w:val="28"/>
        </w:rPr>
        <w:t xml:space="preserve"> </w:t>
      </w:r>
      <w:proofErr w:type="gramStart"/>
      <w:r w:rsidRPr="00F9110F">
        <w:rPr>
          <w:sz w:val="28"/>
          <w:szCs w:val="28"/>
        </w:rPr>
        <w:t xml:space="preserve">- подготовка заключения об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заключение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Ольховатского муниципального района Воронежской области. </w:t>
      </w:r>
      <w:proofErr w:type="gramEnd"/>
    </w:p>
    <w:p w:rsidR="00F9110F" w:rsidRPr="00F9110F" w:rsidRDefault="00F9110F" w:rsidP="00F9110F">
      <w:pPr>
        <w:tabs>
          <w:tab w:val="num" w:pos="7076"/>
        </w:tabs>
        <w:ind w:firstLine="709"/>
        <w:jc w:val="both"/>
        <w:rPr>
          <w:sz w:val="28"/>
          <w:szCs w:val="28"/>
        </w:rPr>
      </w:pPr>
      <w:r w:rsidRPr="00F9110F">
        <w:rPr>
          <w:sz w:val="28"/>
          <w:szCs w:val="28"/>
        </w:rPr>
        <w:t xml:space="preserve"> Комиссия является постоянно действующим рабочим органом. В состав Комиссии входят представители структурных подразделений администрации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 муниципальной организации, образующей социальную инфраструктуру для детей, представитель общественной организации.</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 </w:t>
      </w:r>
      <w:proofErr w:type="gramStart"/>
      <w:r w:rsidRPr="00F9110F">
        <w:rPr>
          <w:sz w:val="28"/>
          <w:szCs w:val="28"/>
        </w:rPr>
        <w:t>Создание Комиссии, порядок организации и проведения заседаний Комиссии, а также иные нормы, регламентирующие деятельность Комиссии отражаются в Положении о комиссии по экспертной оценке последствий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w:t>
      </w:r>
      <w:proofErr w:type="gramEnd"/>
      <w:r w:rsidRPr="00F9110F">
        <w:rPr>
          <w:sz w:val="28"/>
          <w:szCs w:val="28"/>
        </w:rPr>
        <w:t xml:space="preserve"> аренды, договора безвозмездного пользования закрепленных за ними объектов муниципальной собственности Ольховатского муниципального района Воронежской области, которое утверждается постановлением администрации Ольховатского муниципального района Воронежской области.</w:t>
      </w:r>
    </w:p>
    <w:p w:rsidR="00F9110F" w:rsidRPr="00F9110F" w:rsidRDefault="00F9110F" w:rsidP="00F9110F">
      <w:pPr>
        <w:tabs>
          <w:tab w:val="left" w:pos="708"/>
        </w:tabs>
        <w:ind w:firstLine="709"/>
        <w:jc w:val="both"/>
        <w:rPr>
          <w:sz w:val="28"/>
          <w:szCs w:val="28"/>
        </w:rPr>
      </w:pPr>
      <w:bookmarkStart w:id="7" w:name="Par0"/>
      <w:bookmarkEnd w:id="7"/>
    </w:p>
    <w:p w:rsidR="00F9110F" w:rsidRPr="00F9110F" w:rsidRDefault="00F9110F" w:rsidP="004E17E0">
      <w:pPr>
        <w:tabs>
          <w:tab w:val="left" w:pos="708"/>
        </w:tabs>
        <w:ind w:firstLine="709"/>
        <w:jc w:val="center"/>
        <w:rPr>
          <w:sz w:val="28"/>
          <w:szCs w:val="28"/>
        </w:rPr>
      </w:pPr>
      <w:r w:rsidRPr="00F9110F">
        <w:rPr>
          <w:sz w:val="28"/>
          <w:szCs w:val="28"/>
        </w:rPr>
        <w:t>10. Приватизация муниципального имущества Ольховатского муниципального района Воронежской области</w:t>
      </w:r>
    </w:p>
    <w:p w:rsidR="00F9110F" w:rsidRPr="00F9110F" w:rsidRDefault="00F9110F" w:rsidP="00F9110F">
      <w:pPr>
        <w:tabs>
          <w:tab w:val="left" w:pos="708"/>
        </w:tabs>
        <w:ind w:firstLine="709"/>
        <w:jc w:val="both"/>
        <w:rPr>
          <w:sz w:val="28"/>
          <w:szCs w:val="28"/>
        </w:rPr>
      </w:pPr>
    </w:p>
    <w:p w:rsidR="00F9110F" w:rsidRPr="00F9110F" w:rsidRDefault="00F9110F" w:rsidP="00F9110F">
      <w:pPr>
        <w:ind w:firstLine="709"/>
        <w:jc w:val="both"/>
        <w:rPr>
          <w:sz w:val="28"/>
          <w:szCs w:val="28"/>
        </w:rPr>
      </w:pPr>
      <w:r w:rsidRPr="00F9110F">
        <w:rPr>
          <w:sz w:val="28"/>
          <w:szCs w:val="28"/>
        </w:rPr>
        <w:t xml:space="preserve">10.1. </w:t>
      </w:r>
      <w:proofErr w:type="gramStart"/>
      <w:r w:rsidRPr="00F9110F">
        <w:rPr>
          <w:sz w:val="28"/>
          <w:szCs w:val="28"/>
        </w:rPr>
        <w:t>Муниципальное имущество, отнесенное к объектам муниципальной казны Ольховатского муниципального района Воронежской области, может быть приватизировано (</w:t>
      </w:r>
      <w:proofErr w:type="spellStart"/>
      <w:r w:rsidRPr="00F9110F">
        <w:rPr>
          <w:sz w:val="28"/>
          <w:szCs w:val="28"/>
        </w:rPr>
        <w:t>возмездно</w:t>
      </w:r>
      <w:proofErr w:type="spellEnd"/>
      <w:r w:rsidRPr="00F9110F">
        <w:rPr>
          <w:sz w:val="28"/>
          <w:szCs w:val="28"/>
        </w:rPr>
        <w:t xml:space="preserve"> отчуждено) в собственность физических и (или) юридических лиц на условиях и в порядке, установленном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27.08.2012 N 860 </w:t>
      </w:r>
      <w:r w:rsidRPr="00F9110F">
        <w:rPr>
          <w:sz w:val="28"/>
          <w:szCs w:val="28"/>
        </w:rPr>
        <w:lastRenderedPageBreak/>
        <w:t>"Об организации и проведении продажи государственного или муниципального</w:t>
      </w:r>
      <w:proofErr w:type="gramEnd"/>
      <w:r w:rsidRPr="00F9110F">
        <w:rPr>
          <w:sz w:val="28"/>
          <w:szCs w:val="28"/>
        </w:rPr>
        <w:t xml:space="preserve"> имущества в электронной форме"</w:t>
      </w:r>
      <w:proofErr w:type="gramStart"/>
      <w:r w:rsidRPr="00F9110F">
        <w:rPr>
          <w:sz w:val="28"/>
          <w:szCs w:val="28"/>
        </w:rPr>
        <w:t xml:space="preserve"> ,</w:t>
      </w:r>
      <w:proofErr w:type="gramEnd"/>
      <w:r w:rsidRPr="00F9110F">
        <w:rPr>
          <w:sz w:val="28"/>
          <w:szCs w:val="28"/>
        </w:rPr>
        <w:t xml:space="preserve"> настоящим Положением. </w:t>
      </w:r>
    </w:p>
    <w:p w:rsidR="00F9110F" w:rsidRPr="00F9110F" w:rsidRDefault="00F9110F" w:rsidP="00F9110F">
      <w:pPr>
        <w:tabs>
          <w:tab w:val="num" w:pos="1560"/>
          <w:tab w:val="num" w:pos="4821"/>
          <w:tab w:val="num" w:pos="7076"/>
        </w:tabs>
        <w:ind w:firstLine="709"/>
        <w:jc w:val="both"/>
        <w:rPr>
          <w:sz w:val="28"/>
          <w:szCs w:val="28"/>
        </w:rPr>
      </w:pPr>
      <w:proofErr w:type="gramStart"/>
      <w:r w:rsidRPr="00F9110F">
        <w:rPr>
          <w:sz w:val="28"/>
          <w:szCs w:val="28"/>
        </w:rPr>
        <w:t xml:space="preserve">Субъекты МСП и </w:t>
      </w:r>
      <w:proofErr w:type="spellStart"/>
      <w:r w:rsidRPr="00F9110F">
        <w:rPr>
          <w:sz w:val="28"/>
          <w:szCs w:val="28"/>
        </w:rPr>
        <w:t>самозанятые</w:t>
      </w:r>
      <w:proofErr w:type="spellEnd"/>
      <w:r w:rsidRPr="00F9110F">
        <w:rPr>
          <w:sz w:val="28"/>
          <w:szCs w:val="28"/>
        </w:rPr>
        <w:t xml:space="preserve"> граждане могут приобрести в собственность муниципальное имущество на условиях, предусмотренных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F9110F" w:rsidRPr="00F9110F" w:rsidRDefault="00F9110F" w:rsidP="00F9110F">
      <w:pPr>
        <w:autoSpaceDE w:val="0"/>
        <w:autoSpaceDN w:val="0"/>
        <w:adjustRightInd w:val="0"/>
        <w:ind w:firstLine="709"/>
        <w:jc w:val="both"/>
        <w:rPr>
          <w:sz w:val="28"/>
          <w:szCs w:val="28"/>
        </w:rPr>
      </w:pPr>
      <w:r w:rsidRPr="00F9110F">
        <w:rPr>
          <w:sz w:val="28"/>
          <w:szCs w:val="28"/>
        </w:rPr>
        <w:t>10.2. Приватизация муниципального имущества Ольховатского муниципального района Воронежской области основывается на принципах равенства покупателей муниципального имущества и открытости деятельности администрации района.</w:t>
      </w:r>
    </w:p>
    <w:p w:rsidR="00F9110F" w:rsidRPr="00F9110F" w:rsidRDefault="00F9110F" w:rsidP="00F9110F">
      <w:pPr>
        <w:autoSpaceDE w:val="0"/>
        <w:autoSpaceDN w:val="0"/>
        <w:adjustRightInd w:val="0"/>
        <w:ind w:firstLine="709"/>
        <w:jc w:val="both"/>
        <w:rPr>
          <w:sz w:val="28"/>
          <w:szCs w:val="28"/>
        </w:rPr>
      </w:pPr>
      <w:r w:rsidRPr="00F9110F">
        <w:rPr>
          <w:sz w:val="28"/>
          <w:szCs w:val="28"/>
        </w:rPr>
        <w:t>10.3. При приватизации муниципального имущества Ольховатского муниципального района Воронежской области используются следующие способы приватизации муниципального имущества:</w:t>
      </w:r>
    </w:p>
    <w:p w:rsidR="00F9110F" w:rsidRPr="00F9110F" w:rsidRDefault="00F9110F" w:rsidP="00F9110F">
      <w:pPr>
        <w:autoSpaceDE w:val="0"/>
        <w:autoSpaceDN w:val="0"/>
        <w:adjustRightInd w:val="0"/>
        <w:ind w:firstLine="709"/>
        <w:jc w:val="both"/>
        <w:rPr>
          <w:sz w:val="28"/>
          <w:szCs w:val="28"/>
        </w:rPr>
      </w:pPr>
      <w:r w:rsidRPr="00F9110F">
        <w:rPr>
          <w:sz w:val="28"/>
          <w:szCs w:val="28"/>
        </w:rPr>
        <w:t>- преобразование унитарного предприятия в акционерное общество или в общество с ограниченной ответственностью;</w:t>
      </w:r>
    </w:p>
    <w:p w:rsidR="00F9110F" w:rsidRPr="00F9110F" w:rsidRDefault="00F9110F" w:rsidP="00F9110F">
      <w:pPr>
        <w:autoSpaceDE w:val="0"/>
        <w:autoSpaceDN w:val="0"/>
        <w:adjustRightInd w:val="0"/>
        <w:ind w:firstLine="709"/>
        <w:jc w:val="both"/>
        <w:rPr>
          <w:sz w:val="28"/>
          <w:szCs w:val="28"/>
        </w:rPr>
      </w:pPr>
      <w:r w:rsidRPr="00F9110F">
        <w:rPr>
          <w:sz w:val="28"/>
          <w:szCs w:val="28"/>
        </w:rPr>
        <w:t>- продажа муниципального имущества на аукционе;</w:t>
      </w:r>
    </w:p>
    <w:p w:rsidR="00F9110F" w:rsidRPr="00F9110F" w:rsidRDefault="00F9110F" w:rsidP="00F9110F">
      <w:pPr>
        <w:autoSpaceDE w:val="0"/>
        <w:autoSpaceDN w:val="0"/>
        <w:adjustRightInd w:val="0"/>
        <w:ind w:firstLine="709"/>
        <w:jc w:val="both"/>
        <w:rPr>
          <w:sz w:val="28"/>
          <w:szCs w:val="28"/>
        </w:rPr>
      </w:pPr>
      <w:r w:rsidRPr="00F9110F">
        <w:rPr>
          <w:sz w:val="28"/>
          <w:szCs w:val="28"/>
        </w:rPr>
        <w:t>- продажа акций акционерных обществ на специализированном аукционе;</w:t>
      </w:r>
    </w:p>
    <w:p w:rsidR="00F9110F" w:rsidRPr="00F9110F" w:rsidRDefault="00F9110F" w:rsidP="00F9110F">
      <w:pPr>
        <w:autoSpaceDE w:val="0"/>
        <w:autoSpaceDN w:val="0"/>
        <w:adjustRightInd w:val="0"/>
        <w:ind w:firstLine="709"/>
        <w:jc w:val="both"/>
        <w:rPr>
          <w:sz w:val="28"/>
          <w:szCs w:val="28"/>
        </w:rPr>
      </w:pPr>
      <w:r w:rsidRPr="00F9110F">
        <w:rPr>
          <w:sz w:val="28"/>
          <w:szCs w:val="28"/>
        </w:rPr>
        <w:t>- продажа муниципального имущества на конкурсе;</w:t>
      </w:r>
    </w:p>
    <w:p w:rsidR="00F9110F" w:rsidRPr="00F9110F" w:rsidRDefault="00F9110F" w:rsidP="00F9110F">
      <w:pPr>
        <w:autoSpaceDE w:val="0"/>
        <w:autoSpaceDN w:val="0"/>
        <w:adjustRightInd w:val="0"/>
        <w:ind w:firstLine="709"/>
        <w:jc w:val="both"/>
        <w:rPr>
          <w:sz w:val="28"/>
          <w:szCs w:val="28"/>
        </w:rPr>
      </w:pPr>
      <w:r w:rsidRPr="00F9110F">
        <w:rPr>
          <w:sz w:val="28"/>
          <w:szCs w:val="28"/>
        </w:rPr>
        <w:t>- продажа за пределами территории Российской Федерации находящихся в муниципальной собственности акций акционерных обществ;</w:t>
      </w:r>
    </w:p>
    <w:p w:rsidR="00F9110F" w:rsidRPr="00F9110F" w:rsidRDefault="00F9110F" w:rsidP="00F9110F">
      <w:pPr>
        <w:autoSpaceDE w:val="0"/>
        <w:autoSpaceDN w:val="0"/>
        <w:adjustRightInd w:val="0"/>
        <w:ind w:firstLine="709"/>
        <w:jc w:val="both"/>
        <w:rPr>
          <w:sz w:val="28"/>
          <w:szCs w:val="28"/>
        </w:rPr>
      </w:pPr>
      <w:r w:rsidRPr="00F9110F">
        <w:rPr>
          <w:sz w:val="28"/>
          <w:szCs w:val="28"/>
        </w:rPr>
        <w:t>- продажа муниципального имущества посредством публичного предложения;</w:t>
      </w:r>
    </w:p>
    <w:p w:rsidR="00F9110F" w:rsidRPr="00F9110F" w:rsidRDefault="00F9110F" w:rsidP="00F9110F">
      <w:pPr>
        <w:autoSpaceDE w:val="0"/>
        <w:autoSpaceDN w:val="0"/>
        <w:adjustRightInd w:val="0"/>
        <w:ind w:firstLine="709"/>
        <w:jc w:val="both"/>
        <w:rPr>
          <w:sz w:val="28"/>
          <w:szCs w:val="28"/>
        </w:rPr>
      </w:pPr>
      <w:r w:rsidRPr="00F9110F">
        <w:rPr>
          <w:sz w:val="28"/>
          <w:szCs w:val="28"/>
        </w:rPr>
        <w:t>- продажа муниципального имущества по минимально допустимой цене;</w:t>
      </w:r>
    </w:p>
    <w:p w:rsidR="00F9110F" w:rsidRPr="00F9110F" w:rsidRDefault="00F9110F" w:rsidP="00F9110F">
      <w:pPr>
        <w:autoSpaceDE w:val="0"/>
        <w:autoSpaceDN w:val="0"/>
        <w:adjustRightInd w:val="0"/>
        <w:ind w:firstLine="709"/>
        <w:jc w:val="both"/>
        <w:rPr>
          <w:sz w:val="28"/>
          <w:szCs w:val="28"/>
        </w:rPr>
      </w:pPr>
      <w:r w:rsidRPr="00F9110F">
        <w:rPr>
          <w:sz w:val="28"/>
          <w:szCs w:val="28"/>
        </w:rPr>
        <w:t>- внесение муниципального имущества в качестве вклада в уставные капиталы акционерных обществ;</w:t>
      </w:r>
    </w:p>
    <w:p w:rsidR="00F9110F" w:rsidRPr="00F9110F" w:rsidRDefault="00F9110F" w:rsidP="00F9110F">
      <w:pPr>
        <w:autoSpaceDE w:val="0"/>
        <w:autoSpaceDN w:val="0"/>
        <w:adjustRightInd w:val="0"/>
        <w:ind w:firstLine="709"/>
        <w:jc w:val="both"/>
        <w:rPr>
          <w:sz w:val="28"/>
          <w:szCs w:val="28"/>
        </w:rPr>
      </w:pPr>
      <w:r w:rsidRPr="00F9110F">
        <w:rPr>
          <w:sz w:val="28"/>
          <w:szCs w:val="28"/>
        </w:rPr>
        <w:t>- продажа акций акционерных обществ по результатам доверительного управления.</w:t>
      </w:r>
    </w:p>
    <w:p w:rsidR="00F9110F" w:rsidRPr="00F9110F" w:rsidRDefault="00F9110F" w:rsidP="00F9110F">
      <w:pPr>
        <w:autoSpaceDE w:val="0"/>
        <w:autoSpaceDN w:val="0"/>
        <w:adjustRightInd w:val="0"/>
        <w:ind w:firstLine="709"/>
        <w:jc w:val="both"/>
        <w:rPr>
          <w:sz w:val="28"/>
          <w:szCs w:val="28"/>
        </w:rPr>
      </w:pPr>
      <w:r w:rsidRPr="00F9110F">
        <w:rPr>
          <w:sz w:val="28"/>
          <w:szCs w:val="28"/>
        </w:rPr>
        <w:t>Проведение процедуры приватизации муниципального имущества по любому из указанных способов приватизации муниципального имущества осуществляется в соответствии с Федеральным законом от 21 декабря 2001 года № 178-ФЗ "О приватизации государственного и муниципального имущества".</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10.4. Приватизация муниципального имущества не распространяется на отношения, возникающие при отчуждении:</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природных ресурсов;</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муниципального жилищного фонда;</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xml:space="preserve">- муниципального имущества, находящегося за пределами территории </w:t>
      </w:r>
      <w:r w:rsidRPr="00F9110F">
        <w:rPr>
          <w:sz w:val="28"/>
          <w:szCs w:val="28"/>
        </w:rPr>
        <w:lastRenderedPageBreak/>
        <w:t>Российской Федерации;</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муниципального имущества в случаях, предусмотренных международными договорами Российской Федерации;</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безвозмездно в собственность религиозных организаций для использования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в соответствующих целях;</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муниципального имущества в собственность некоммерческих организаций, созданных при преобразовании муниципальных учреждений;</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муниципального имущества, отчужденного на основании судебного решения.</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xml:space="preserve"> Отчуждение указанного в настоящем пункте муниципального имущества регулируется иными федеральными законами Российской Федерации.</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10.5. В состав имущества, подлежащего приватизации, включается следующее муниципальное имущество:</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имущество, которое не может использоваться по целевому назначению для решения вопросов местного значения;</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имущество, расходы, на содержание которого превышают доходы от использования такого имущества;</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имущество, требующее значительных капиталовложений в ремонт и техническое перевооружение ввиду плохого технического состояния при отсутствии в бюджете Ольховатского муниципального района Воронежской области денежных средств на такой ремонт и перевооружение;</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излишнее имущество, не используемое для решения вопросов местного значения;</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xml:space="preserve">- имущество, в отношении которого торги на право заключения договоров, предусматривающих переход прав владения и (или) пользования таким имуществом признаны несостоявшимися. </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10.6. </w:t>
      </w:r>
      <w:proofErr w:type="gramStart"/>
      <w:r w:rsidRPr="00F9110F">
        <w:rPr>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roofErr w:type="gramEnd"/>
    </w:p>
    <w:p w:rsidR="00F9110F" w:rsidRPr="00F9110F" w:rsidRDefault="00F9110F" w:rsidP="00F9110F">
      <w:pPr>
        <w:autoSpaceDE w:val="0"/>
        <w:autoSpaceDN w:val="0"/>
        <w:adjustRightInd w:val="0"/>
        <w:ind w:firstLine="709"/>
        <w:jc w:val="both"/>
        <w:rPr>
          <w:sz w:val="28"/>
          <w:szCs w:val="28"/>
        </w:rPr>
      </w:pPr>
      <w:r w:rsidRPr="00F9110F">
        <w:rPr>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9110F" w:rsidRPr="00F9110F" w:rsidRDefault="00F9110F" w:rsidP="00F9110F">
      <w:pPr>
        <w:tabs>
          <w:tab w:val="num" w:pos="7076"/>
        </w:tabs>
        <w:ind w:firstLine="709"/>
        <w:jc w:val="both"/>
        <w:rPr>
          <w:sz w:val="28"/>
          <w:szCs w:val="28"/>
        </w:rPr>
      </w:pPr>
      <w:r w:rsidRPr="00F9110F">
        <w:rPr>
          <w:sz w:val="28"/>
          <w:szCs w:val="28"/>
        </w:rPr>
        <w:lastRenderedPageBreak/>
        <w:t>10.7. В случае</w:t>
      </w:r>
      <w:proofErr w:type="gramStart"/>
      <w:r w:rsidRPr="00F9110F">
        <w:rPr>
          <w:sz w:val="28"/>
          <w:szCs w:val="28"/>
        </w:rPr>
        <w:t>,</w:t>
      </w:r>
      <w:proofErr w:type="gramEnd"/>
      <w:r w:rsidRPr="00F9110F">
        <w:rPr>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xml:space="preserve">10.8. Приватизация зданий, строений и сооружений, находящихся в собственности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 осуществляется одновременно с отчуждением земельных участков, занимаемых таким имуществом. </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xml:space="preserve">10.9. Рыночная стоимость объектов приватизации определяется независимым оценщиком, в </w:t>
      </w:r>
      <w:proofErr w:type="gramStart"/>
      <w:r w:rsidRPr="00F9110F">
        <w:rPr>
          <w:sz w:val="28"/>
          <w:szCs w:val="28"/>
        </w:rPr>
        <w:t>порядке</w:t>
      </w:r>
      <w:proofErr w:type="gramEnd"/>
      <w:r w:rsidRPr="00F9110F">
        <w:rPr>
          <w:sz w:val="28"/>
          <w:szCs w:val="28"/>
        </w:rPr>
        <w:t xml:space="preserve"> предусмотренном Федеральным законом Российской Федерации от 29 июля 1998 года № 135-ФЗ "Об оценочной деятельности в Российской Федерации". В стоимость объектов продажи входит стоимость как здания, строения и сооружения, так и земельного участка.</w:t>
      </w:r>
    </w:p>
    <w:p w:rsidR="00F9110F" w:rsidRPr="00F9110F" w:rsidRDefault="00F9110F" w:rsidP="00F9110F">
      <w:pPr>
        <w:autoSpaceDE w:val="0"/>
        <w:autoSpaceDN w:val="0"/>
        <w:adjustRightInd w:val="0"/>
        <w:ind w:firstLine="709"/>
        <w:jc w:val="both"/>
        <w:rPr>
          <w:rFonts w:eastAsia="Calibri"/>
          <w:sz w:val="28"/>
          <w:szCs w:val="28"/>
          <w:lang w:eastAsia="en-US"/>
        </w:rPr>
      </w:pPr>
      <w:proofErr w:type="gramStart"/>
      <w:r w:rsidRPr="00F9110F">
        <w:rPr>
          <w:rFonts w:eastAsia="Calibri"/>
          <w:sz w:val="28"/>
          <w:szCs w:val="28"/>
          <w:lang w:eastAsia="en-US"/>
        </w:rPr>
        <w:t>Начальная цена подлежащего приватизации муниципального имущества устанавливается в случаях, предусмотренных Федеральным законом</w:t>
      </w:r>
      <w:r w:rsidRPr="00F9110F">
        <w:rPr>
          <w:sz w:val="28"/>
          <w:szCs w:val="28"/>
        </w:rPr>
        <w:t xml:space="preserve"> от 21 декабря 2001 года № 178-ФЗ «О приватизации государственного и муниципального имущества»</w:t>
      </w:r>
      <w:r w:rsidRPr="00F9110F">
        <w:rPr>
          <w:rFonts w:eastAsia="Calibri"/>
          <w:sz w:val="28"/>
          <w:szCs w:val="28"/>
          <w:lang w:eastAsia="en-US"/>
        </w:rPr>
        <w:t>,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w:t>
      </w:r>
      <w:proofErr w:type="gramEnd"/>
      <w:r w:rsidRPr="00F9110F">
        <w:rPr>
          <w:rFonts w:eastAsia="Calibri"/>
          <w:sz w:val="28"/>
          <w:szCs w:val="28"/>
          <w:lang w:eastAsia="en-US"/>
        </w:rPr>
        <w:t xml:space="preserve"> не более чем шесть месяцев.</w:t>
      </w:r>
    </w:p>
    <w:p w:rsidR="00F9110F" w:rsidRPr="00F9110F" w:rsidRDefault="00F9110F" w:rsidP="00F9110F">
      <w:pPr>
        <w:autoSpaceDE w:val="0"/>
        <w:autoSpaceDN w:val="0"/>
        <w:adjustRightInd w:val="0"/>
        <w:ind w:firstLine="709"/>
        <w:jc w:val="both"/>
        <w:rPr>
          <w:sz w:val="28"/>
          <w:szCs w:val="28"/>
        </w:rPr>
      </w:pPr>
      <w:r w:rsidRPr="00F9110F">
        <w:rPr>
          <w:sz w:val="28"/>
          <w:szCs w:val="28"/>
        </w:rPr>
        <w:t>10.10. Продавцом при приватизации муниципального имущества выступает администрация района.</w:t>
      </w:r>
    </w:p>
    <w:p w:rsidR="008033EF" w:rsidRPr="008033EF" w:rsidRDefault="008033EF" w:rsidP="008033EF">
      <w:pPr>
        <w:autoSpaceDE w:val="0"/>
        <w:autoSpaceDN w:val="0"/>
        <w:adjustRightInd w:val="0"/>
        <w:ind w:firstLine="709"/>
        <w:jc w:val="both"/>
        <w:rPr>
          <w:sz w:val="28"/>
          <w:szCs w:val="28"/>
        </w:rPr>
      </w:pPr>
      <w:r w:rsidRPr="00437534">
        <w:rPr>
          <w:sz w:val="28"/>
          <w:szCs w:val="28"/>
        </w:rPr>
        <w:t xml:space="preserve">10.11. </w:t>
      </w:r>
      <w:proofErr w:type="gramStart"/>
      <w:r w:rsidRPr="00437534">
        <w:rPr>
          <w:sz w:val="28"/>
          <w:szCs w:val="28"/>
        </w:rPr>
        <w:t xml:space="preserve">Информация о приватизации муниципального имущества, указанная Федеральным законом от 21 декабря 2001 года № 178-ФЗ «О приватизации государственного и муниципального имущества», </w:t>
      </w:r>
      <w:r>
        <w:rPr>
          <w:sz w:val="28"/>
          <w:szCs w:val="28"/>
        </w:rPr>
        <w:t xml:space="preserve">в том числе утвержденный на очередной период прогнозный план (программа) приватизации муниципального имущества, решения об условиях приватизации, информационные сообщения о продаже муниципального имущества и об итогах его продажи, отчеты о результатах приватизации муниципального имущества, </w:t>
      </w:r>
      <w:r w:rsidRPr="00437534">
        <w:rPr>
          <w:sz w:val="28"/>
          <w:szCs w:val="28"/>
        </w:rPr>
        <w:t>подлеж</w:t>
      </w:r>
      <w:r>
        <w:rPr>
          <w:sz w:val="28"/>
          <w:szCs w:val="28"/>
        </w:rPr>
        <w:t>а</w:t>
      </w:r>
      <w:r w:rsidRPr="00437534">
        <w:rPr>
          <w:sz w:val="28"/>
          <w:szCs w:val="28"/>
        </w:rPr>
        <w:t xml:space="preserve">т размещению одновременно </w:t>
      </w:r>
      <w:r>
        <w:rPr>
          <w:sz w:val="28"/>
          <w:szCs w:val="28"/>
        </w:rPr>
        <w:t xml:space="preserve">на </w:t>
      </w:r>
      <w:r w:rsidRPr="008404BB">
        <w:rPr>
          <w:sz w:val="28"/>
          <w:szCs w:val="28"/>
        </w:rPr>
        <w:t>официальном сайте</w:t>
      </w:r>
      <w:proofErr w:type="gramEnd"/>
      <w:r w:rsidRPr="008404BB">
        <w:rPr>
          <w:sz w:val="28"/>
          <w:szCs w:val="28"/>
        </w:rPr>
        <w:t xml:space="preserve"> торгов: </w:t>
      </w:r>
      <w:hyperlink r:id="rId9" w:history="1">
        <w:r w:rsidRPr="009125D3">
          <w:rPr>
            <w:rStyle w:val="a7"/>
            <w:sz w:val="28"/>
            <w:szCs w:val="28"/>
          </w:rPr>
          <w:t>www.torgi.qov.ru</w:t>
        </w:r>
      </w:hyperlink>
      <w:r w:rsidRPr="008404BB">
        <w:rPr>
          <w:sz w:val="28"/>
          <w:szCs w:val="28"/>
        </w:rPr>
        <w:t>,</w:t>
      </w:r>
      <w:r>
        <w:rPr>
          <w:sz w:val="28"/>
          <w:szCs w:val="28"/>
        </w:rPr>
        <w:t xml:space="preserve"> </w:t>
      </w:r>
      <w:r w:rsidRPr="00437534">
        <w:rPr>
          <w:sz w:val="28"/>
          <w:szCs w:val="28"/>
        </w:rPr>
        <w:t xml:space="preserve">на официальном сайте администрации Ольховатского </w:t>
      </w:r>
      <w:proofErr w:type="gramStart"/>
      <w:r w:rsidRPr="00437534">
        <w:rPr>
          <w:sz w:val="28"/>
          <w:szCs w:val="28"/>
        </w:rPr>
        <w:t>муниципального</w:t>
      </w:r>
      <w:proofErr w:type="gramEnd"/>
      <w:r w:rsidRPr="00437534">
        <w:rPr>
          <w:sz w:val="28"/>
          <w:szCs w:val="28"/>
        </w:rPr>
        <w:t xml:space="preserve"> района Воронежской области: </w:t>
      </w:r>
      <w:hyperlink r:id="rId10" w:history="1">
        <w:r w:rsidRPr="002E7C5A">
          <w:rPr>
            <w:rStyle w:val="a7"/>
            <w:sz w:val="28"/>
            <w:szCs w:val="28"/>
            <w:shd w:val="clear" w:color="auto" w:fill="FFFFFF"/>
            <w:lang w:val="en-US"/>
          </w:rPr>
          <w:t>https</w:t>
        </w:r>
        <w:r w:rsidRPr="002E7C5A">
          <w:rPr>
            <w:rStyle w:val="a7"/>
            <w:sz w:val="28"/>
            <w:szCs w:val="28"/>
            <w:shd w:val="clear" w:color="auto" w:fill="FFFFFF"/>
          </w:rPr>
          <w:t>://</w:t>
        </w:r>
        <w:r w:rsidRPr="002E7C5A">
          <w:rPr>
            <w:rStyle w:val="a7"/>
            <w:sz w:val="28"/>
            <w:szCs w:val="28"/>
            <w:shd w:val="clear" w:color="auto" w:fill="FFFFFF"/>
            <w:lang w:val="en-US"/>
          </w:rPr>
          <w:t>olhov</w:t>
        </w:r>
        <w:r w:rsidRPr="002E7C5A">
          <w:rPr>
            <w:rStyle w:val="a7"/>
            <w:sz w:val="28"/>
            <w:szCs w:val="28"/>
            <w:shd w:val="clear" w:color="auto" w:fill="FFFFFF"/>
          </w:rPr>
          <w:t>-</w:t>
        </w:r>
        <w:r w:rsidRPr="002E7C5A">
          <w:rPr>
            <w:rStyle w:val="a7"/>
            <w:sz w:val="28"/>
            <w:szCs w:val="28"/>
            <w:shd w:val="clear" w:color="auto" w:fill="FFFFFF"/>
            <w:lang w:val="en-US"/>
          </w:rPr>
          <w:t>ra</w:t>
        </w:r>
        <w:r w:rsidRPr="002E7C5A">
          <w:rPr>
            <w:rStyle w:val="a7"/>
            <w:sz w:val="28"/>
            <w:szCs w:val="28"/>
            <w:shd w:val="clear" w:color="auto" w:fill="FFFFFF"/>
          </w:rPr>
          <w:t>y</w:t>
        </w:r>
        <w:r w:rsidRPr="002E7C5A">
          <w:rPr>
            <w:rStyle w:val="a7"/>
            <w:sz w:val="28"/>
            <w:szCs w:val="28"/>
            <w:shd w:val="clear" w:color="auto" w:fill="FFFFFF"/>
            <w:lang w:val="en-US"/>
          </w:rPr>
          <w:t>on</w:t>
        </w:r>
        <w:r w:rsidRPr="002E7C5A">
          <w:rPr>
            <w:rStyle w:val="a7"/>
            <w:sz w:val="28"/>
            <w:szCs w:val="28"/>
            <w:shd w:val="clear" w:color="auto" w:fill="FFFFFF"/>
          </w:rPr>
          <w:t>.</w:t>
        </w:r>
        <w:r w:rsidRPr="002E7C5A">
          <w:rPr>
            <w:rStyle w:val="a7"/>
            <w:sz w:val="28"/>
            <w:szCs w:val="28"/>
            <w:shd w:val="clear" w:color="auto" w:fill="FFFFFF"/>
            <w:lang w:val="en-US"/>
          </w:rPr>
          <w:t>gosuslugi</w:t>
        </w:r>
        <w:r w:rsidRPr="002E7C5A">
          <w:rPr>
            <w:rStyle w:val="a7"/>
            <w:sz w:val="28"/>
            <w:szCs w:val="28"/>
            <w:shd w:val="clear" w:color="auto" w:fill="FFFFFF"/>
          </w:rPr>
          <w:t>.</w:t>
        </w:r>
        <w:r w:rsidRPr="002E7C5A">
          <w:rPr>
            <w:rStyle w:val="a7"/>
            <w:sz w:val="28"/>
            <w:szCs w:val="28"/>
            <w:shd w:val="clear" w:color="auto" w:fill="FFFFFF"/>
            <w:lang w:val="en-US"/>
          </w:rPr>
          <w:t>ru</w:t>
        </w:r>
      </w:hyperlink>
      <w:r>
        <w:rPr>
          <w:bCs/>
          <w:sz w:val="28"/>
          <w:szCs w:val="28"/>
          <w:shd w:val="clear" w:color="auto" w:fill="FFFFFF"/>
        </w:rPr>
        <w:t xml:space="preserve">, </w:t>
      </w:r>
      <w:r w:rsidRPr="002E7C5A">
        <w:rPr>
          <w:bCs/>
          <w:sz w:val="28"/>
          <w:szCs w:val="28"/>
          <w:shd w:val="clear" w:color="auto" w:fill="FFFFFF"/>
        </w:rPr>
        <w:t xml:space="preserve"> </w:t>
      </w:r>
      <w:r>
        <w:rPr>
          <w:bCs/>
          <w:sz w:val="28"/>
          <w:szCs w:val="28"/>
          <w:shd w:val="clear" w:color="auto" w:fill="FFFFFF"/>
        </w:rPr>
        <w:t xml:space="preserve"> </w:t>
      </w:r>
      <w:r w:rsidRPr="00C90B17">
        <w:rPr>
          <w:sz w:val="28"/>
          <w:szCs w:val="28"/>
        </w:rPr>
        <w:t>и</w:t>
      </w:r>
      <w:r w:rsidRPr="00437534">
        <w:rPr>
          <w:sz w:val="28"/>
          <w:szCs w:val="28"/>
        </w:rPr>
        <w:t xml:space="preserve"> на сайте электронной торговой площадк</w:t>
      </w:r>
      <w:r>
        <w:rPr>
          <w:sz w:val="28"/>
          <w:szCs w:val="28"/>
        </w:rPr>
        <w:t>е</w:t>
      </w:r>
      <w:r w:rsidRPr="00437534">
        <w:rPr>
          <w:sz w:val="28"/>
          <w:szCs w:val="28"/>
        </w:rPr>
        <w:t xml:space="preserve"> </w:t>
      </w:r>
      <w:hyperlink r:id="rId11" w:history="1">
        <w:r w:rsidRPr="002103EB">
          <w:rPr>
            <w:rStyle w:val="a7"/>
            <w:sz w:val="28"/>
            <w:szCs w:val="28"/>
          </w:rPr>
          <w:t>www.roseltorg.ru</w:t>
        </w:r>
      </w:hyperlink>
      <w:r>
        <w:rPr>
          <w:sz w:val="28"/>
          <w:szCs w:val="28"/>
        </w:rPr>
        <w:t xml:space="preserve"> </w:t>
      </w:r>
      <w:r w:rsidRPr="00437534">
        <w:rPr>
          <w:sz w:val="28"/>
          <w:szCs w:val="28"/>
        </w:rPr>
        <w:t>в сети Интернет.</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10.12. Денежные средства от приватизации муниципального имущества подлежат перечислению в бюджет Ольховатского муниципального района Воронежской области, в размере и сроки, указанные в договоре купли-продажи, но не позднее 10 рабочих дней со дня заключения договора купли-продажи. </w:t>
      </w:r>
    </w:p>
    <w:p w:rsidR="00F9110F" w:rsidRPr="00F9110F" w:rsidRDefault="00F9110F" w:rsidP="00F9110F">
      <w:pPr>
        <w:autoSpaceDE w:val="0"/>
        <w:autoSpaceDN w:val="0"/>
        <w:adjustRightInd w:val="0"/>
        <w:ind w:firstLine="709"/>
        <w:jc w:val="both"/>
        <w:rPr>
          <w:sz w:val="28"/>
          <w:szCs w:val="28"/>
        </w:rPr>
      </w:pPr>
      <w:r w:rsidRPr="00F9110F">
        <w:rPr>
          <w:sz w:val="28"/>
          <w:szCs w:val="28"/>
        </w:rPr>
        <w:t>10.13. Механизм проведения приватизации состоит из этапов планирования предстоящей приватизации и осуществления процесса приватизации муниципального имущества.</w:t>
      </w:r>
    </w:p>
    <w:p w:rsidR="00F9110F" w:rsidRPr="00F9110F" w:rsidRDefault="00F9110F" w:rsidP="00F9110F">
      <w:pPr>
        <w:autoSpaceDE w:val="0"/>
        <w:autoSpaceDN w:val="0"/>
        <w:adjustRightInd w:val="0"/>
        <w:ind w:firstLine="709"/>
        <w:jc w:val="both"/>
        <w:rPr>
          <w:sz w:val="28"/>
          <w:szCs w:val="28"/>
        </w:rPr>
      </w:pPr>
      <w:r w:rsidRPr="00F9110F">
        <w:rPr>
          <w:sz w:val="28"/>
          <w:szCs w:val="28"/>
        </w:rPr>
        <w:lastRenderedPageBreak/>
        <w:t xml:space="preserve"> К этапу планирования относится утверждение прогнозного плана (программы) приватизации Ольховатского муниципального района Воронежской области и решения об условиях приватизации муниципального имущества. К этапу осуществления процесса приватизации относится проведение электронных торгов на Единой электронной торговой площадке (ЕЭТП).</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xml:space="preserve">10.14. Приватизация муниципального имущества осуществляется в соответствии с Прогнозным планом (программой) приватизации муниципального имущества Ольховатского муниципального района Воронежской области, </w:t>
      </w:r>
      <w:proofErr w:type="gramStart"/>
      <w:r w:rsidRPr="00F9110F">
        <w:rPr>
          <w:sz w:val="28"/>
          <w:szCs w:val="28"/>
        </w:rPr>
        <w:t>который</w:t>
      </w:r>
      <w:proofErr w:type="gramEnd"/>
      <w:r w:rsidRPr="00F9110F">
        <w:rPr>
          <w:sz w:val="28"/>
          <w:szCs w:val="28"/>
        </w:rPr>
        <w:t xml:space="preserve"> разрабатывается администрацией района и утверждается решением Совета народных депутатов Ольховатского муниципального района Воронежской области. </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10.15. Прогнозный план (программа) приватизации Ольховатского муниципального района Воронежской области утверждается Советом народных депутатов Ольховатского муниципального района Воронежской области на срок, соответствующий периоду формирования бюджета Ольховатского муниципального района Воронежской области. </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Прогнозный план (программа) приватизации Ольховатского муниципального района Воронежской области утверждается Советом народных депутатов Ольховатского муниципального района Воронежской области не позднее 10 рабочих дней до начала планового периода. </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10.16. Прогнозный план (программа) приватизации Ольховатского </w:t>
      </w:r>
      <w:proofErr w:type="gramStart"/>
      <w:r w:rsidRPr="00F9110F">
        <w:rPr>
          <w:sz w:val="28"/>
          <w:szCs w:val="28"/>
        </w:rPr>
        <w:t>муниципального</w:t>
      </w:r>
      <w:proofErr w:type="gramEnd"/>
      <w:r w:rsidRPr="00F9110F">
        <w:rPr>
          <w:sz w:val="28"/>
          <w:szCs w:val="28"/>
        </w:rPr>
        <w:t xml:space="preserve"> района Воронежской области должна содержать:</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Ольховатского муниципального района Воронежской области), с указанием характеристики соответствующего имущества;</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сведения об акционерных обществах и обществах с ограниченной ответственностью, акции, доли в уставных капиталах которых, в соответствии с решением органов местного самоуправления, подлежат внесению в уставный капитал иных акционерных обществ;</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сведения об ином имуществе, составляющем казну Ольховатского муниципального района Воронежской области, которое подлежит внесению в уставный капитал акционерных обществ;</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прогноз объемов поступлений в бюджет Ольховатского муниципального района Воронежской области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F9110F" w:rsidRPr="00F9110F" w:rsidRDefault="00F9110F" w:rsidP="00F9110F">
      <w:pPr>
        <w:autoSpaceDE w:val="0"/>
        <w:autoSpaceDN w:val="0"/>
        <w:adjustRightInd w:val="0"/>
        <w:ind w:firstLine="709"/>
        <w:jc w:val="both"/>
        <w:rPr>
          <w:sz w:val="28"/>
          <w:szCs w:val="28"/>
        </w:rPr>
      </w:pPr>
      <w:r w:rsidRPr="00F9110F">
        <w:rPr>
          <w:sz w:val="28"/>
          <w:szCs w:val="28"/>
        </w:rPr>
        <w:lastRenderedPageBreak/>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01 февраля, подлежат корректировке с учетом стоимости имущества, продажа которого завершена, изменений, внесенных в программы приватизации за отчетный период. </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10.17. </w:t>
      </w:r>
      <w:proofErr w:type="gramStart"/>
      <w:r w:rsidRPr="00F9110F">
        <w:rPr>
          <w:sz w:val="28"/>
          <w:szCs w:val="28"/>
        </w:rPr>
        <w:t>В соответствии с Прогнозным планом (программой) приватизации Ольховатского муниципального района Воронежской области администрация района подготавливает и принимает на основании решений комиссии по продаже (приватизации) муниципального имущества, постановление об условиях приватизации, в котором содержатся следующие сведения: наименование и характеристика имущества, способ приватизации, начальная цена, срок рассрочки платежа (в случае ее предоставления) и иные необходимые для приватизации имущества сведения.</w:t>
      </w:r>
      <w:proofErr w:type="gramEnd"/>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10.18. В случае невозможности приватизации муниципального имущества способом, определенным в решении об условиях приватизации, его приватизация возможна способами, определенными Федеральным законом от 21 декабря 2001 года № 178-ФЗ "О приватизации государственного и муниципального имущества". При изменении способа приватизации муниципального имущества вносится соответствующее изменение в решение об условиях приватизации муниципального имущества. </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10.19. Проведение приватизации муниципального имущества в электронной форме осуществляется непосредственно на Единой электронной торговой площадке (ЕЭТП) оператором электронной площадки, путем проведения электронных торгов, в порядке, установленном постановлением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w:t>
      </w:r>
    </w:p>
    <w:p w:rsidR="00F9110F" w:rsidRPr="00F9110F" w:rsidRDefault="00F9110F" w:rsidP="00F9110F">
      <w:pPr>
        <w:autoSpaceDE w:val="0"/>
        <w:autoSpaceDN w:val="0"/>
        <w:adjustRightInd w:val="0"/>
        <w:ind w:firstLine="709"/>
        <w:jc w:val="both"/>
        <w:rPr>
          <w:sz w:val="28"/>
          <w:szCs w:val="28"/>
        </w:rPr>
      </w:pPr>
      <w:r w:rsidRPr="00F9110F">
        <w:rPr>
          <w:sz w:val="28"/>
          <w:szCs w:val="28"/>
        </w:rP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оператор электронной площадки). </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xml:space="preserve">По итогам проведенных электронных торгов с покупателем муниципального имущества подписывается договор купли-продажи и после оплаты покупателем стоимости приобретенного имущества, государственная регистрация перехода прав собственности. </w:t>
      </w:r>
    </w:p>
    <w:p w:rsidR="00F9110F" w:rsidRPr="00F9110F" w:rsidRDefault="00F9110F" w:rsidP="00F9110F">
      <w:pPr>
        <w:widowControl w:val="0"/>
        <w:autoSpaceDE w:val="0"/>
        <w:autoSpaceDN w:val="0"/>
        <w:adjustRightInd w:val="0"/>
        <w:ind w:firstLine="709"/>
        <w:jc w:val="both"/>
        <w:rPr>
          <w:sz w:val="28"/>
          <w:szCs w:val="28"/>
        </w:rPr>
      </w:pPr>
      <w:r w:rsidRPr="00F9110F">
        <w:rPr>
          <w:sz w:val="28"/>
          <w:szCs w:val="28"/>
        </w:rPr>
        <w:t xml:space="preserve">10.20. Администрация района представляет в Совет народных депутатов Ольховатского муниципального района Воронежской области, в случае действующего  Прогнозного плана (программы) приватизации Ольховатского муниципального района Воронежской области  в отчетном периоде,   годовой отчет о результатах приватизации муниципального имущества в срок до 01 апреля года, следующего </w:t>
      </w:r>
      <w:proofErr w:type="gramStart"/>
      <w:r w:rsidRPr="00F9110F">
        <w:rPr>
          <w:sz w:val="28"/>
          <w:szCs w:val="28"/>
        </w:rPr>
        <w:t>за</w:t>
      </w:r>
      <w:proofErr w:type="gramEnd"/>
      <w:r w:rsidRPr="00F9110F">
        <w:rPr>
          <w:sz w:val="28"/>
          <w:szCs w:val="28"/>
        </w:rPr>
        <w:t xml:space="preserve"> отчетным. Отчет о </w:t>
      </w:r>
      <w:r w:rsidRPr="00F9110F">
        <w:rPr>
          <w:sz w:val="28"/>
          <w:szCs w:val="28"/>
        </w:rPr>
        <w:lastRenderedPageBreak/>
        <w:t>результатах приватизации содержит перечень имущества с указанием способа, сроков и цены сделок по приватизации муниципального имущества.</w:t>
      </w:r>
    </w:p>
    <w:p w:rsidR="00F9110F" w:rsidRPr="00F9110F" w:rsidRDefault="00F9110F" w:rsidP="00F9110F">
      <w:pPr>
        <w:tabs>
          <w:tab w:val="left" w:pos="708"/>
        </w:tabs>
        <w:ind w:firstLine="709"/>
        <w:jc w:val="both"/>
        <w:rPr>
          <w:sz w:val="28"/>
          <w:szCs w:val="28"/>
        </w:rPr>
      </w:pPr>
      <w:r w:rsidRPr="00F9110F">
        <w:rPr>
          <w:sz w:val="28"/>
          <w:szCs w:val="28"/>
        </w:rPr>
        <w:t>10.21. Отношения по приватизации муниципального имущества, не отраженные в настоящем Положении, регулируются гражданским законодательством и Федеральным законом от 21 декабря 2001 года № 178-ФЗ «О приватизации государственного и муниципального имущества».</w:t>
      </w:r>
    </w:p>
    <w:p w:rsidR="00F9110F" w:rsidRPr="00F9110F" w:rsidRDefault="00F9110F" w:rsidP="00F9110F">
      <w:pPr>
        <w:tabs>
          <w:tab w:val="left" w:pos="708"/>
        </w:tabs>
        <w:ind w:firstLine="709"/>
        <w:jc w:val="both"/>
        <w:rPr>
          <w:sz w:val="28"/>
          <w:szCs w:val="28"/>
        </w:rPr>
      </w:pPr>
    </w:p>
    <w:p w:rsidR="00F9110F" w:rsidRDefault="00F9110F" w:rsidP="004E17E0">
      <w:pPr>
        <w:tabs>
          <w:tab w:val="left" w:pos="708"/>
        </w:tabs>
        <w:ind w:firstLine="709"/>
        <w:jc w:val="center"/>
        <w:rPr>
          <w:sz w:val="28"/>
          <w:szCs w:val="28"/>
        </w:rPr>
      </w:pPr>
      <w:r w:rsidRPr="00F9110F">
        <w:rPr>
          <w:sz w:val="28"/>
          <w:szCs w:val="28"/>
        </w:rPr>
        <w:t>11. Ответственность</w:t>
      </w:r>
    </w:p>
    <w:p w:rsidR="004E17E0" w:rsidRPr="00F9110F" w:rsidRDefault="004E17E0" w:rsidP="004E17E0">
      <w:pPr>
        <w:tabs>
          <w:tab w:val="left" w:pos="708"/>
        </w:tabs>
        <w:ind w:firstLine="709"/>
        <w:jc w:val="center"/>
        <w:rPr>
          <w:sz w:val="28"/>
          <w:szCs w:val="28"/>
        </w:rPr>
      </w:pPr>
    </w:p>
    <w:p w:rsidR="00F9110F" w:rsidRPr="00F9110F" w:rsidRDefault="00F9110F" w:rsidP="00F9110F">
      <w:pPr>
        <w:tabs>
          <w:tab w:val="num" w:pos="6508"/>
        </w:tabs>
        <w:ind w:firstLine="709"/>
        <w:jc w:val="both"/>
        <w:rPr>
          <w:sz w:val="28"/>
          <w:szCs w:val="28"/>
        </w:rPr>
      </w:pPr>
      <w:r w:rsidRPr="00F9110F">
        <w:rPr>
          <w:sz w:val="28"/>
          <w:szCs w:val="28"/>
        </w:rPr>
        <w:t>11.1. Должностные лица администрации района, принявшие решения, противоречащие федеральному законодательству и правовым актам органов местного самоуправления Ольховатского муниципального района Воронежской области, в результате которых муниципальному имуществу причинен материальный ущерб, несут ответственность в соответствии с федеральным законодательством.</w:t>
      </w:r>
    </w:p>
    <w:p w:rsidR="00F9110F" w:rsidRPr="00F9110F" w:rsidRDefault="00F9110F" w:rsidP="00F9110F">
      <w:pPr>
        <w:tabs>
          <w:tab w:val="num" w:pos="6508"/>
        </w:tabs>
        <w:ind w:firstLine="709"/>
        <w:jc w:val="both"/>
        <w:rPr>
          <w:sz w:val="28"/>
          <w:szCs w:val="28"/>
        </w:rPr>
      </w:pPr>
      <w:r w:rsidRPr="00F9110F">
        <w:rPr>
          <w:sz w:val="28"/>
          <w:szCs w:val="28"/>
        </w:rPr>
        <w:t>11.2. Руководители муниципальных учреждений и муниципальных предприятий несут ответственность за сохранность и эффективность использования муниципального имущества, закрепленного за ними, а также за своевременное представление отчетности по учету и использованию муниципального имущества, в пределах установленных действующим законодательством</w:t>
      </w:r>
      <w:r w:rsidR="004E17E0">
        <w:rPr>
          <w:sz w:val="28"/>
          <w:szCs w:val="28"/>
        </w:rPr>
        <w:t>.</w:t>
      </w:r>
      <w:r w:rsidR="00F90083">
        <w:rPr>
          <w:sz w:val="28"/>
          <w:szCs w:val="28"/>
        </w:rPr>
        <w:t>».</w:t>
      </w:r>
    </w:p>
    <w:p w:rsidR="00F9110F" w:rsidRPr="00F9110F" w:rsidRDefault="00F9110F" w:rsidP="00F9110F">
      <w:pPr>
        <w:jc w:val="both"/>
        <w:rPr>
          <w:sz w:val="28"/>
          <w:szCs w:val="28"/>
        </w:rPr>
      </w:pPr>
    </w:p>
    <w:p w:rsidR="00F9110F" w:rsidRPr="00F9110F" w:rsidRDefault="00F9110F" w:rsidP="00F9110F">
      <w:pPr>
        <w:tabs>
          <w:tab w:val="left" w:pos="426"/>
          <w:tab w:val="left" w:pos="993"/>
        </w:tabs>
        <w:ind w:left="567"/>
        <w:jc w:val="both"/>
        <w:rPr>
          <w:sz w:val="28"/>
          <w:szCs w:val="28"/>
        </w:rPr>
      </w:pPr>
    </w:p>
    <w:p w:rsidR="00F9110F" w:rsidRPr="00F9110F" w:rsidRDefault="00F9110F" w:rsidP="00F9110F">
      <w:pPr>
        <w:tabs>
          <w:tab w:val="left" w:pos="426"/>
          <w:tab w:val="left" w:pos="993"/>
        </w:tabs>
        <w:ind w:left="567"/>
        <w:jc w:val="both"/>
        <w:rPr>
          <w:sz w:val="28"/>
          <w:szCs w:val="28"/>
        </w:rPr>
      </w:pPr>
    </w:p>
    <w:sectPr w:rsidR="00F9110F" w:rsidRPr="00F9110F" w:rsidSect="006C1B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143"/>
    <w:multiLevelType w:val="multilevel"/>
    <w:tmpl w:val="165C19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A1D19D8"/>
    <w:multiLevelType w:val="multilevel"/>
    <w:tmpl w:val="6F92940C"/>
    <w:lvl w:ilvl="0">
      <w:start w:val="6"/>
      <w:numFmt w:val="decimal"/>
      <w:lvlText w:val="%1."/>
      <w:lvlJc w:val="left"/>
      <w:pPr>
        <w:tabs>
          <w:tab w:val="num" w:pos="390"/>
        </w:tabs>
        <w:ind w:left="390" w:hanging="390"/>
      </w:pPr>
      <w:rPr>
        <w:rFonts w:hint="default"/>
      </w:rPr>
    </w:lvl>
    <w:lvl w:ilvl="1">
      <w:start w:val="29"/>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E103FB9"/>
    <w:multiLevelType w:val="multilevel"/>
    <w:tmpl w:val="AD9CE2A2"/>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
    <w:nsid w:val="105F4932"/>
    <w:multiLevelType w:val="multilevel"/>
    <w:tmpl w:val="EBEA19EA"/>
    <w:lvl w:ilvl="0">
      <w:start w:val="2"/>
      <w:numFmt w:val="decimal"/>
      <w:lvlText w:val="%1."/>
      <w:lvlJc w:val="left"/>
      <w:pPr>
        <w:ind w:left="1920" w:hanging="360"/>
      </w:pPr>
    </w:lvl>
    <w:lvl w:ilvl="1">
      <w:start w:val="1"/>
      <w:numFmt w:val="decimal"/>
      <w:lvlText w:val="%1.%2."/>
      <w:lvlJc w:val="left"/>
      <w:pPr>
        <w:ind w:left="786" w:hanging="360"/>
      </w:pPr>
      <w:rPr>
        <w:sz w:val="24"/>
        <w:szCs w:val="24"/>
      </w:r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09A116D"/>
    <w:multiLevelType w:val="singleLevel"/>
    <w:tmpl w:val="70784EB0"/>
    <w:lvl w:ilvl="0">
      <w:start w:val="9"/>
      <w:numFmt w:val="bullet"/>
      <w:lvlText w:val="-"/>
      <w:lvlJc w:val="left"/>
      <w:pPr>
        <w:tabs>
          <w:tab w:val="num" w:pos="360"/>
        </w:tabs>
        <w:ind w:left="360" w:hanging="360"/>
      </w:pPr>
      <w:rPr>
        <w:rFonts w:hint="default"/>
        <w:b w:val="0"/>
      </w:rPr>
    </w:lvl>
  </w:abstractNum>
  <w:abstractNum w:abstractNumId="5">
    <w:nsid w:val="115464DF"/>
    <w:multiLevelType w:val="multilevel"/>
    <w:tmpl w:val="25743D90"/>
    <w:lvl w:ilvl="0">
      <w:start w:val="10"/>
      <w:numFmt w:val="decimal"/>
      <w:lvlText w:val="%1."/>
      <w:lvlJc w:val="left"/>
      <w:pPr>
        <w:ind w:left="622"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161605E"/>
    <w:multiLevelType w:val="multilevel"/>
    <w:tmpl w:val="852C639C"/>
    <w:lvl w:ilvl="0">
      <w:start w:val="1"/>
      <w:numFmt w:val="decimal"/>
      <w:pStyle w:val="a"/>
      <w:lvlText w:val="%1."/>
      <w:lvlJc w:val="left"/>
      <w:pPr>
        <w:tabs>
          <w:tab w:val="num" w:pos="4821"/>
        </w:tabs>
      </w:pPr>
      <w:rPr>
        <w:rFonts w:hint="default"/>
      </w:rPr>
    </w:lvl>
    <w:lvl w:ilvl="1">
      <w:start w:val="1"/>
      <w:numFmt w:val="decimal"/>
      <w:pStyle w:val="1"/>
      <w:lvlText w:val="%1.%2."/>
      <w:lvlJc w:val="left"/>
      <w:pPr>
        <w:tabs>
          <w:tab w:val="num" w:pos="6508"/>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4082682"/>
    <w:multiLevelType w:val="multilevel"/>
    <w:tmpl w:val="F70E8EEE"/>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FF7F88"/>
    <w:multiLevelType w:val="multilevel"/>
    <w:tmpl w:val="C44AC694"/>
    <w:lvl w:ilvl="0">
      <w:start w:val="5"/>
      <w:numFmt w:val="decimal"/>
      <w:lvlText w:val="%1."/>
      <w:lvlJc w:val="left"/>
      <w:pPr>
        <w:tabs>
          <w:tab w:val="num" w:pos="360"/>
        </w:tabs>
        <w:ind w:left="360" w:hanging="360"/>
      </w:pPr>
    </w:lvl>
    <w:lvl w:ilvl="1">
      <w:start w:val="5"/>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9">
    <w:nsid w:val="1D0B613F"/>
    <w:multiLevelType w:val="multilevel"/>
    <w:tmpl w:val="73F8760A"/>
    <w:lvl w:ilvl="0">
      <w:start w:val="1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0">
    <w:nsid w:val="273963A7"/>
    <w:multiLevelType w:val="multilevel"/>
    <w:tmpl w:val="E5DA9976"/>
    <w:lvl w:ilvl="0">
      <w:start w:val="9"/>
      <w:numFmt w:val="decimal"/>
      <w:lvlText w:val="%1."/>
      <w:lvlJc w:val="left"/>
      <w:pPr>
        <w:tabs>
          <w:tab w:val="num" w:pos="480"/>
        </w:tabs>
        <w:ind w:left="480" w:hanging="480"/>
      </w:pPr>
      <w:rPr>
        <w:rFonts w:hint="default"/>
      </w:rPr>
    </w:lvl>
    <w:lvl w:ilvl="1">
      <w:start w:val="13"/>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1">
    <w:nsid w:val="2B273B3D"/>
    <w:multiLevelType w:val="hybridMultilevel"/>
    <w:tmpl w:val="0B2C090C"/>
    <w:lvl w:ilvl="0" w:tplc="EA4E7B60">
      <w:start w:val="1"/>
      <w:numFmt w:val="decimal"/>
      <w:lvlText w:val="%1. "/>
      <w:lvlJc w:val="left"/>
      <w:pPr>
        <w:ind w:left="181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4A7F27"/>
    <w:multiLevelType w:val="hybridMultilevel"/>
    <w:tmpl w:val="981C0762"/>
    <w:lvl w:ilvl="0" w:tplc="057CB1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BEB1A6E"/>
    <w:multiLevelType w:val="singleLevel"/>
    <w:tmpl w:val="2ECA7212"/>
    <w:lvl w:ilvl="0">
      <w:start w:val="1"/>
      <w:numFmt w:val="decimal"/>
      <w:lvlText w:val="%1."/>
      <w:lvlJc w:val="left"/>
      <w:pPr>
        <w:tabs>
          <w:tab w:val="num" w:pos="1069"/>
        </w:tabs>
        <w:ind w:left="1069" w:hanging="360"/>
      </w:pPr>
      <w:rPr>
        <w:rFonts w:hint="default"/>
      </w:rPr>
    </w:lvl>
  </w:abstractNum>
  <w:abstractNum w:abstractNumId="14">
    <w:nsid w:val="2F161CD4"/>
    <w:multiLevelType w:val="multilevel"/>
    <w:tmpl w:val="CB54D6E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4DD4D07"/>
    <w:multiLevelType w:val="multilevel"/>
    <w:tmpl w:val="83F258B0"/>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6220149"/>
    <w:multiLevelType w:val="multilevel"/>
    <w:tmpl w:val="1338A7DC"/>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7D5273A"/>
    <w:multiLevelType w:val="multilevel"/>
    <w:tmpl w:val="093A4146"/>
    <w:lvl w:ilvl="0">
      <w:start w:val="6"/>
      <w:numFmt w:val="decimal"/>
      <w:lvlText w:val="%1."/>
      <w:lvlJc w:val="left"/>
      <w:pPr>
        <w:tabs>
          <w:tab w:val="num" w:pos="390"/>
        </w:tabs>
        <w:ind w:left="390" w:hanging="390"/>
      </w:pPr>
      <w:rPr>
        <w:rFonts w:hint="default"/>
      </w:rPr>
    </w:lvl>
    <w:lvl w:ilvl="1">
      <w:start w:val="2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7FD13A6"/>
    <w:multiLevelType w:val="multilevel"/>
    <w:tmpl w:val="D584E2E0"/>
    <w:lvl w:ilvl="0">
      <w:start w:val="11"/>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A5B7B1A"/>
    <w:multiLevelType w:val="multilevel"/>
    <w:tmpl w:val="F1747C9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3C734A86"/>
    <w:multiLevelType w:val="multilevel"/>
    <w:tmpl w:val="98F20AAA"/>
    <w:lvl w:ilvl="0">
      <w:start w:val="9"/>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E4E6EC5"/>
    <w:multiLevelType w:val="hybridMultilevel"/>
    <w:tmpl w:val="751C2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B93347"/>
    <w:multiLevelType w:val="hybridMultilevel"/>
    <w:tmpl w:val="DED42E40"/>
    <w:lvl w:ilvl="0" w:tplc="EA4E7B60">
      <w:start w:val="1"/>
      <w:numFmt w:val="decimal"/>
      <w:lvlText w:val="%1. "/>
      <w:lvlJc w:val="left"/>
      <w:pPr>
        <w:ind w:left="1815" w:hanging="975"/>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23">
    <w:nsid w:val="560C610F"/>
    <w:multiLevelType w:val="multilevel"/>
    <w:tmpl w:val="A4BE910A"/>
    <w:lvl w:ilvl="0">
      <w:start w:val="5"/>
      <w:numFmt w:val="decimal"/>
      <w:lvlText w:val="%1."/>
      <w:lvlJc w:val="left"/>
      <w:pPr>
        <w:tabs>
          <w:tab w:val="num" w:pos="435"/>
        </w:tabs>
        <w:ind w:left="435" w:hanging="435"/>
      </w:pPr>
      <w:rPr>
        <w:rFonts w:hint="default"/>
        <w:i/>
      </w:rPr>
    </w:lvl>
    <w:lvl w:ilvl="1">
      <w:start w:val="7"/>
      <w:numFmt w:val="decimal"/>
      <w:lvlText w:val="%1.%2."/>
      <w:lvlJc w:val="left"/>
      <w:pPr>
        <w:tabs>
          <w:tab w:val="num" w:pos="1350"/>
        </w:tabs>
        <w:ind w:left="1350" w:hanging="720"/>
      </w:pPr>
      <w:rPr>
        <w:rFonts w:hint="default"/>
        <w:i/>
      </w:rPr>
    </w:lvl>
    <w:lvl w:ilvl="2">
      <w:start w:val="1"/>
      <w:numFmt w:val="decimal"/>
      <w:lvlText w:val="%1.%2.%3."/>
      <w:lvlJc w:val="left"/>
      <w:pPr>
        <w:tabs>
          <w:tab w:val="num" w:pos="1980"/>
        </w:tabs>
        <w:ind w:left="1980" w:hanging="720"/>
      </w:pPr>
      <w:rPr>
        <w:rFonts w:hint="default"/>
        <w:i/>
      </w:rPr>
    </w:lvl>
    <w:lvl w:ilvl="3">
      <w:start w:val="1"/>
      <w:numFmt w:val="decimal"/>
      <w:lvlText w:val="%1.%2.%3.%4."/>
      <w:lvlJc w:val="left"/>
      <w:pPr>
        <w:tabs>
          <w:tab w:val="num" w:pos="2970"/>
        </w:tabs>
        <w:ind w:left="2970" w:hanging="1080"/>
      </w:pPr>
      <w:rPr>
        <w:rFonts w:hint="default"/>
        <w:i/>
      </w:rPr>
    </w:lvl>
    <w:lvl w:ilvl="4">
      <w:start w:val="1"/>
      <w:numFmt w:val="decimal"/>
      <w:lvlText w:val="%1.%2.%3.%4.%5."/>
      <w:lvlJc w:val="left"/>
      <w:pPr>
        <w:tabs>
          <w:tab w:val="num" w:pos="3600"/>
        </w:tabs>
        <w:ind w:left="3600" w:hanging="1080"/>
      </w:pPr>
      <w:rPr>
        <w:rFonts w:hint="default"/>
        <w:i/>
      </w:rPr>
    </w:lvl>
    <w:lvl w:ilvl="5">
      <w:start w:val="1"/>
      <w:numFmt w:val="decimal"/>
      <w:lvlText w:val="%1.%2.%3.%4.%5.%6."/>
      <w:lvlJc w:val="left"/>
      <w:pPr>
        <w:tabs>
          <w:tab w:val="num" w:pos="4590"/>
        </w:tabs>
        <w:ind w:left="4590" w:hanging="1440"/>
      </w:pPr>
      <w:rPr>
        <w:rFonts w:hint="default"/>
        <w:i/>
      </w:rPr>
    </w:lvl>
    <w:lvl w:ilvl="6">
      <w:start w:val="1"/>
      <w:numFmt w:val="decimal"/>
      <w:lvlText w:val="%1.%2.%3.%4.%5.%6.%7."/>
      <w:lvlJc w:val="left"/>
      <w:pPr>
        <w:tabs>
          <w:tab w:val="num" w:pos="5580"/>
        </w:tabs>
        <w:ind w:left="5580" w:hanging="1800"/>
      </w:pPr>
      <w:rPr>
        <w:rFonts w:hint="default"/>
        <w:i/>
      </w:rPr>
    </w:lvl>
    <w:lvl w:ilvl="7">
      <w:start w:val="1"/>
      <w:numFmt w:val="decimal"/>
      <w:lvlText w:val="%1.%2.%3.%4.%5.%6.%7.%8."/>
      <w:lvlJc w:val="left"/>
      <w:pPr>
        <w:tabs>
          <w:tab w:val="num" w:pos="6210"/>
        </w:tabs>
        <w:ind w:left="6210" w:hanging="1800"/>
      </w:pPr>
      <w:rPr>
        <w:rFonts w:hint="default"/>
        <w:i/>
      </w:rPr>
    </w:lvl>
    <w:lvl w:ilvl="8">
      <w:start w:val="1"/>
      <w:numFmt w:val="decimal"/>
      <w:lvlText w:val="%1.%2.%3.%4.%5.%6.%7.%8.%9."/>
      <w:lvlJc w:val="left"/>
      <w:pPr>
        <w:tabs>
          <w:tab w:val="num" w:pos="7200"/>
        </w:tabs>
        <w:ind w:left="7200" w:hanging="2160"/>
      </w:pPr>
      <w:rPr>
        <w:rFonts w:hint="default"/>
        <w:i/>
      </w:rPr>
    </w:lvl>
  </w:abstractNum>
  <w:abstractNum w:abstractNumId="24">
    <w:nsid w:val="56390B5E"/>
    <w:multiLevelType w:val="multilevel"/>
    <w:tmpl w:val="942E2A08"/>
    <w:lvl w:ilvl="0">
      <w:start w:val="9"/>
      <w:numFmt w:val="decimal"/>
      <w:lvlText w:val="%1."/>
      <w:lvlJc w:val="left"/>
      <w:pPr>
        <w:tabs>
          <w:tab w:val="num" w:pos="480"/>
        </w:tabs>
        <w:ind w:left="480" w:hanging="480"/>
      </w:pPr>
      <w:rPr>
        <w:rFonts w:hint="default"/>
      </w:rPr>
    </w:lvl>
    <w:lvl w:ilvl="1">
      <w:start w:val="17"/>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25">
    <w:nsid w:val="56DB674E"/>
    <w:multiLevelType w:val="singleLevel"/>
    <w:tmpl w:val="F0DE0124"/>
    <w:lvl w:ilvl="0">
      <w:numFmt w:val="bullet"/>
      <w:lvlText w:val="-"/>
      <w:lvlJc w:val="left"/>
      <w:pPr>
        <w:tabs>
          <w:tab w:val="num" w:pos="1204"/>
        </w:tabs>
        <w:ind w:left="1204" w:hanging="495"/>
      </w:pPr>
      <w:rPr>
        <w:rFonts w:hint="default"/>
      </w:rPr>
    </w:lvl>
  </w:abstractNum>
  <w:abstractNum w:abstractNumId="26">
    <w:nsid w:val="5C6318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CAA37A8"/>
    <w:multiLevelType w:val="multilevel"/>
    <w:tmpl w:val="CB54D6E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FDA0870"/>
    <w:multiLevelType w:val="multilevel"/>
    <w:tmpl w:val="C5584FA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0014CDA"/>
    <w:multiLevelType w:val="multilevel"/>
    <w:tmpl w:val="1F4266E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615"/>
        </w:tabs>
        <w:ind w:left="1615"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0">
    <w:nsid w:val="61BC282D"/>
    <w:multiLevelType w:val="multilevel"/>
    <w:tmpl w:val="C44AC694"/>
    <w:lvl w:ilvl="0">
      <w:start w:val="6"/>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1">
    <w:nsid w:val="63417006"/>
    <w:multiLevelType w:val="multilevel"/>
    <w:tmpl w:val="E5DA9976"/>
    <w:lvl w:ilvl="0">
      <w:start w:val="9"/>
      <w:numFmt w:val="decimal"/>
      <w:lvlText w:val="%1."/>
      <w:lvlJc w:val="left"/>
      <w:pPr>
        <w:tabs>
          <w:tab w:val="num" w:pos="480"/>
        </w:tabs>
        <w:ind w:left="480" w:hanging="480"/>
      </w:pPr>
      <w:rPr>
        <w:rFonts w:hint="default"/>
      </w:rPr>
    </w:lvl>
    <w:lvl w:ilvl="1">
      <w:start w:val="13"/>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2">
    <w:nsid w:val="67BE391B"/>
    <w:multiLevelType w:val="multilevel"/>
    <w:tmpl w:val="01B00B02"/>
    <w:lvl w:ilvl="0">
      <w:start w:val="1"/>
      <w:numFmt w:val="decimal"/>
      <w:lvlText w:val="%1."/>
      <w:lvlJc w:val="left"/>
      <w:pPr>
        <w:tabs>
          <w:tab w:val="num" w:pos="992"/>
        </w:tabs>
      </w:pPr>
      <w:rPr>
        <w:rFonts w:hint="default"/>
      </w:rPr>
    </w:lvl>
    <w:lvl w:ilvl="1">
      <w:start w:val="1"/>
      <w:numFmt w:val="decimal"/>
      <w:lvlText w:val="%1.%2."/>
      <w:lvlJc w:val="left"/>
      <w:pPr>
        <w:tabs>
          <w:tab w:val="num" w:pos="2220"/>
        </w:tabs>
        <w:ind w:left="2220" w:hanging="432"/>
      </w:pPr>
      <w:rPr>
        <w:rFonts w:hint="default"/>
      </w:rPr>
    </w:lvl>
    <w:lvl w:ilvl="2">
      <w:start w:val="1"/>
      <w:numFmt w:val="decimal"/>
      <w:pStyle w:val="ConsNonformat"/>
      <w:lvlText w:val="%1.%2.%3."/>
      <w:lvlJc w:val="left"/>
      <w:pPr>
        <w:tabs>
          <w:tab w:val="num" w:pos="2868"/>
        </w:tabs>
        <w:ind w:left="2652" w:hanging="504"/>
      </w:pPr>
      <w:rPr>
        <w:rFonts w:hint="default"/>
      </w:rPr>
    </w:lvl>
    <w:lvl w:ilvl="3">
      <w:start w:val="1"/>
      <w:numFmt w:val="decimal"/>
      <w:lvlText w:val="%1.%2.%3.%4."/>
      <w:lvlJc w:val="left"/>
      <w:pPr>
        <w:tabs>
          <w:tab w:val="num" w:pos="3588"/>
        </w:tabs>
        <w:ind w:left="3156" w:hanging="648"/>
      </w:pPr>
      <w:rPr>
        <w:rFonts w:hint="default"/>
      </w:rPr>
    </w:lvl>
    <w:lvl w:ilvl="4">
      <w:start w:val="1"/>
      <w:numFmt w:val="decimal"/>
      <w:lvlText w:val="%1.%2.%3.%4.%5."/>
      <w:lvlJc w:val="left"/>
      <w:pPr>
        <w:tabs>
          <w:tab w:val="num" w:pos="3948"/>
        </w:tabs>
        <w:ind w:left="3660" w:hanging="792"/>
      </w:pPr>
      <w:rPr>
        <w:rFonts w:hint="default"/>
      </w:rPr>
    </w:lvl>
    <w:lvl w:ilvl="5">
      <w:start w:val="1"/>
      <w:numFmt w:val="decimal"/>
      <w:lvlText w:val="%1.%2.%3.%4.%5.%6."/>
      <w:lvlJc w:val="left"/>
      <w:pPr>
        <w:tabs>
          <w:tab w:val="num" w:pos="4668"/>
        </w:tabs>
        <w:ind w:left="4164" w:hanging="936"/>
      </w:pPr>
      <w:rPr>
        <w:rFonts w:hint="default"/>
      </w:rPr>
    </w:lvl>
    <w:lvl w:ilvl="6">
      <w:start w:val="1"/>
      <w:numFmt w:val="decimal"/>
      <w:lvlText w:val="%1.%2.%3.%4.%5.%6.%7."/>
      <w:lvlJc w:val="left"/>
      <w:pPr>
        <w:tabs>
          <w:tab w:val="num" w:pos="5388"/>
        </w:tabs>
        <w:ind w:left="4668" w:hanging="1080"/>
      </w:pPr>
      <w:rPr>
        <w:rFonts w:hint="default"/>
      </w:rPr>
    </w:lvl>
    <w:lvl w:ilvl="7">
      <w:start w:val="1"/>
      <w:numFmt w:val="decimal"/>
      <w:lvlText w:val="%1.%2.%3.%4.%5.%6.%7.%8."/>
      <w:lvlJc w:val="left"/>
      <w:pPr>
        <w:tabs>
          <w:tab w:val="num" w:pos="5748"/>
        </w:tabs>
        <w:ind w:left="5172" w:hanging="1224"/>
      </w:pPr>
      <w:rPr>
        <w:rFonts w:hint="default"/>
      </w:rPr>
    </w:lvl>
    <w:lvl w:ilvl="8">
      <w:start w:val="1"/>
      <w:numFmt w:val="decimal"/>
      <w:lvlText w:val="%1.%2.%3.%4.%5.%6.%7.%8.%9."/>
      <w:lvlJc w:val="left"/>
      <w:pPr>
        <w:tabs>
          <w:tab w:val="num" w:pos="6468"/>
        </w:tabs>
        <w:ind w:left="5748" w:hanging="1440"/>
      </w:pPr>
      <w:rPr>
        <w:rFonts w:hint="default"/>
      </w:rPr>
    </w:lvl>
  </w:abstractNum>
  <w:abstractNum w:abstractNumId="3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D146295"/>
    <w:multiLevelType w:val="multilevel"/>
    <w:tmpl w:val="6D7825FC"/>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630"/>
        </w:tabs>
        <w:ind w:left="630" w:hanging="630"/>
      </w:pPr>
      <w:rPr>
        <w:rFonts w:hint="default"/>
      </w:rPr>
    </w:lvl>
    <w:lvl w:ilvl="2">
      <w:start w:val="1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D6051C8"/>
    <w:multiLevelType w:val="multilevel"/>
    <w:tmpl w:val="9E968CB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70"/>
        </w:tabs>
        <w:ind w:left="1070"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6">
    <w:nsid w:val="6E365EB7"/>
    <w:multiLevelType w:val="multilevel"/>
    <w:tmpl w:val="109CB758"/>
    <w:lvl w:ilvl="0">
      <w:start w:val="12"/>
      <w:numFmt w:val="decimal"/>
      <w:lvlText w:val="%1."/>
      <w:lvlJc w:val="left"/>
      <w:pPr>
        <w:ind w:left="525" w:hanging="525"/>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71290A10"/>
    <w:multiLevelType w:val="multilevel"/>
    <w:tmpl w:val="4EE63268"/>
    <w:lvl w:ilvl="0">
      <w:start w:val="13"/>
      <w:numFmt w:val="decimal"/>
      <w:lvlText w:val="%1."/>
      <w:lvlJc w:val="left"/>
      <w:pPr>
        <w:tabs>
          <w:tab w:val="num" w:pos="795"/>
        </w:tabs>
        <w:ind w:left="795" w:hanging="795"/>
      </w:pPr>
      <w:rPr>
        <w:rFonts w:hint="default"/>
      </w:rPr>
    </w:lvl>
    <w:lvl w:ilvl="1">
      <w:start w:val="3"/>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4652209"/>
    <w:multiLevelType w:val="hybridMultilevel"/>
    <w:tmpl w:val="BC72D9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5B8681E"/>
    <w:multiLevelType w:val="multilevel"/>
    <w:tmpl w:val="26EEFD92"/>
    <w:lvl w:ilvl="0">
      <w:start w:val="5"/>
      <w:numFmt w:val="decimal"/>
      <w:lvlText w:val="%1"/>
      <w:lvlJc w:val="left"/>
      <w:pPr>
        <w:tabs>
          <w:tab w:val="num" w:pos="690"/>
        </w:tabs>
        <w:ind w:left="690" w:hanging="690"/>
      </w:pPr>
      <w:rPr>
        <w:rFonts w:hint="default"/>
      </w:rPr>
    </w:lvl>
    <w:lvl w:ilvl="1">
      <w:start w:val="10"/>
      <w:numFmt w:val="decimal"/>
      <w:lvlText w:val="%1.%2"/>
      <w:lvlJc w:val="left"/>
      <w:pPr>
        <w:tabs>
          <w:tab w:val="num" w:pos="1050"/>
        </w:tabs>
        <w:ind w:left="1050" w:hanging="6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7D5F6955"/>
    <w:multiLevelType w:val="multilevel"/>
    <w:tmpl w:val="73F8760A"/>
    <w:lvl w:ilvl="0">
      <w:start w:val="1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F7D3CC7"/>
    <w:multiLevelType w:val="multilevel"/>
    <w:tmpl w:val="199E376E"/>
    <w:lvl w:ilvl="0">
      <w:start w:val="6"/>
      <w:numFmt w:val="decimal"/>
      <w:lvlText w:val="%1."/>
      <w:lvlJc w:val="left"/>
      <w:pPr>
        <w:tabs>
          <w:tab w:val="num" w:pos="1211"/>
        </w:tabs>
        <w:ind w:left="1211"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F8F698A"/>
    <w:multiLevelType w:val="multilevel"/>
    <w:tmpl w:val="4EE63268"/>
    <w:lvl w:ilvl="0">
      <w:start w:val="13"/>
      <w:numFmt w:val="decimal"/>
      <w:lvlText w:val="%1."/>
      <w:lvlJc w:val="left"/>
      <w:pPr>
        <w:tabs>
          <w:tab w:val="num" w:pos="795"/>
        </w:tabs>
        <w:ind w:left="795" w:hanging="795"/>
      </w:pPr>
      <w:rPr>
        <w:rFonts w:hint="default"/>
      </w:rPr>
    </w:lvl>
    <w:lvl w:ilvl="1">
      <w:start w:val="3"/>
      <w:numFmt w:val="decimal"/>
      <w:lvlText w:val="%1.%2."/>
      <w:lvlJc w:val="left"/>
      <w:pPr>
        <w:tabs>
          <w:tab w:val="num" w:pos="1515"/>
        </w:tabs>
        <w:ind w:left="1515" w:hanging="795"/>
      </w:pPr>
      <w:rPr>
        <w:rFonts w:hint="default"/>
      </w:rPr>
    </w:lvl>
    <w:lvl w:ilvl="2">
      <w:start w:val="1"/>
      <w:numFmt w:val="decimal"/>
      <w:lvlText w:val="%1.%2.%3."/>
      <w:lvlJc w:val="left"/>
      <w:pPr>
        <w:tabs>
          <w:tab w:val="num" w:pos="2235"/>
        </w:tabs>
        <w:ind w:left="2235" w:hanging="795"/>
      </w:pPr>
      <w:rPr>
        <w:rFonts w:hint="default"/>
      </w:rPr>
    </w:lvl>
    <w:lvl w:ilvl="3">
      <w:start w:val="1"/>
      <w:numFmt w:val="decimal"/>
      <w:lvlText w:val="%1.%2.%3.%4."/>
      <w:lvlJc w:val="left"/>
      <w:pPr>
        <w:tabs>
          <w:tab w:val="num" w:pos="2955"/>
        </w:tabs>
        <w:ind w:left="2955" w:hanging="79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6"/>
  </w:num>
  <w:num w:numId="4">
    <w:abstractNumId w:val="11"/>
  </w:num>
  <w:num w:numId="5">
    <w:abstractNumId w:val="19"/>
  </w:num>
  <w:num w:numId="6">
    <w:abstractNumId w:val="31"/>
  </w:num>
  <w:num w:numId="7">
    <w:abstractNumId w:val="24"/>
  </w:num>
  <w:num w:numId="8">
    <w:abstractNumId w:val="29"/>
  </w:num>
  <w:num w:numId="9">
    <w:abstractNumId w:val="37"/>
  </w:num>
  <w:num w:numId="10">
    <w:abstractNumId w:val="34"/>
  </w:num>
  <w:num w:numId="11">
    <w:abstractNumId w:val="0"/>
  </w:num>
  <w:num w:numId="12">
    <w:abstractNumId w:val="17"/>
  </w:num>
  <w:num w:numId="13">
    <w:abstractNumId w:val="42"/>
  </w:num>
  <w:num w:numId="14">
    <w:abstractNumId w:val="1"/>
  </w:num>
  <w:num w:numId="15">
    <w:abstractNumId w:val="4"/>
  </w:num>
  <w:num w:numId="16">
    <w:abstractNumId w:val="27"/>
  </w:num>
  <w:num w:numId="17">
    <w:abstractNumId w:val="28"/>
  </w:num>
  <w:num w:numId="18">
    <w:abstractNumId w:val="25"/>
  </w:num>
  <w:num w:numId="19">
    <w:abstractNumId w:val="14"/>
  </w:num>
  <w:num w:numId="20">
    <w:abstractNumId w:val="10"/>
  </w:num>
  <w:num w:numId="21">
    <w:abstractNumId w:val="35"/>
  </w:num>
  <w:num w:numId="22">
    <w:abstractNumId w:val="2"/>
  </w:num>
  <w:num w:numId="23">
    <w:abstractNumId w:val="40"/>
  </w:num>
  <w:num w:numId="24">
    <w:abstractNumId w:val="23"/>
  </w:num>
  <w:num w:numId="25">
    <w:abstractNumId w:val="21"/>
  </w:num>
  <w:num w:numId="26">
    <w:abstractNumId w:val="43"/>
  </w:num>
  <w:num w:numId="27">
    <w:abstractNumId w:val="9"/>
  </w:num>
  <w:num w:numId="28">
    <w:abstractNumId w:val="39"/>
  </w:num>
  <w:num w:numId="29">
    <w:abstractNumId w:val="12"/>
  </w:num>
  <w:num w:numId="30">
    <w:abstractNumId w:val="13"/>
  </w:num>
  <w:num w:numId="31">
    <w:abstractNumId w:val="38"/>
  </w:num>
  <w:num w:numId="32">
    <w:abstractNumId w:val="16"/>
  </w:num>
  <w:num w:numId="33">
    <w:abstractNumId w:val="7"/>
  </w:num>
  <w:num w:numId="34">
    <w:abstractNumId w:val="41"/>
  </w:num>
  <w:num w:numId="35">
    <w:abstractNumId w:val="3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0FF4"/>
    <w:rsid w:val="0038462F"/>
    <w:rsid w:val="003E692F"/>
    <w:rsid w:val="00447ADA"/>
    <w:rsid w:val="004E17E0"/>
    <w:rsid w:val="006C1B9E"/>
    <w:rsid w:val="00711F7E"/>
    <w:rsid w:val="0074004B"/>
    <w:rsid w:val="008033EF"/>
    <w:rsid w:val="00851E74"/>
    <w:rsid w:val="00866032"/>
    <w:rsid w:val="00905A40"/>
    <w:rsid w:val="00960BCE"/>
    <w:rsid w:val="00A96406"/>
    <w:rsid w:val="00AC47DB"/>
    <w:rsid w:val="00AD0901"/>
    <w:rsid w:val="00B40D24"/>
    <w:rsid w:val="00C00F5A"/>
    <w:rsid w:val="00C01283"/>
    <w:rsid w:val="00CF2B3A"/>
    <w:rsid w:val="00DA5F20"/>
    <w:rsid w:val="00DB0FF4"/>
    <w:rsid w:val="00E53C26"/>
    <w:rsid w:val="00E73278"/>
    <w:rsid w:val="00E91DC5"/>
    <w:rsid w:val="00EE574C"/>
    <w:rsid w:val="00F11FE6"/>
    <w:rsid w:val="00F90083"/>
    <w:rsid w:val="00F9110F"/>
    <w:rsid w:val="00FE0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0FF4"/>
    <w:pPr>
      <w:spacing w:after="0" w:line="240" w:lineRule="auto"/>
    </w:pPr>
    <w:rPr>
      <w:rFonts w:ascii="Times New Roman" w:eastAsia="Times New Roman" w:hAnsi="Times New Roman" w:cs="Times New Roman"/>
      <w:sz w:val="20"/>
      <w:szCs w:val="20"/>
      <w:lang w:eastAsia="ru-RU"/>
    </w:rPr>
  </w:style>
  <w:style w:type="paragraph" w:styleId="10">
    <w:name w:val="heading 1"/>
    <w:aliases w:val="!Части документа"/>
    <w:basedOn w:val="a0"/>
    <w:next w:val="a0"/>
    <w:link w:val="11"/>
    <w:qFormat/>
    <w:rsid w:val="00F9110F"/>
    <w:pPr>
      <w:ind w:firstLine="567"/>
      <w:jc w:val="center"/>
      <w:outlineLvl w:val="0"/>
    </w:pPr>
    <w:rPr>
      <w:rFonts w:ascii="Arial" w:hAnsi="Arial"/>
      <w:b/>
      <w:bCs/>
      <w:kern w:val="32"/>
      <w:sz w:val="32"/>
      <w:szCs w:val="32"/>
    </w:rPr>
  </w:style>
  <w:style w:type="paragraph" w:styleId="2">
    <w:name w:val="heading 2"/>
    <w:aliases w:val="!Разделы документа"/>
    <w:basedOn w:val="a0"/>
    <w:link w:val="20"/>
    <w:qFormat/>
    <w:rsid w:val="00F9110F"/>
    <w:pPr>
      <w:ind w:firstLine="567"/>
      <w:jc w:val="center"/>
      <w:outlineLvl w:val="1"/>
    </w:pPr>
    <w:rPr>
      <w:rFonts w:ascii="Arial" w:hAnsi="Arial"/>
      <w:b/>
      <w:bCs/>
      <w:iCs/>
      <w:sz w:val="30"/>
      <w:szCs w:val="28"/>
    </w:rPr>
  </w:style>
  <w:style w:type="paragraph" w:styleId="3">
    <w:name w:val="heading 3"/>
    <w:aliases w:val="!Главы документа"/>
    <w:basedOn w:val="a0"/>
    <w:link w:val="30"/>
    <w:qFormat/>
    <w:rsid w:val="00F9110F"/>
    <w:pPr>
      <w:ind w:firstLine="567"/>
      <w:jc w:val="both"/>
      <w:outlineLvl w:val="2"/>
    </w:pPr>
    <w:rPr>
      <w:rFonts w:ascii="Arial" w:hAnsi="Arial"/>
      <w:b/>
      <w:bCs/>
      <w:sz w:val="28"/>
      <w:szCs w:val="26"/>
    </w:rPr>
  </w:style>
  <w:style w:type="paragraph" w:styleId="4">
    <w:name w:val="heading 4"/>
    <w:aliases w:val="!Параграфы/Статьи документа"/>
    <w:basedOn w:val="a0"/>
    <w:link w:val="40"/>
    <w:qFormat/>
    <w:rsid w:val="00F9110F"/>
    <w:pPr>
      <w:ind w:firstLine="567"/>
      <w:jc w:val="both"/>
      <w:outlineLvl w:val="3"/>
    </w:pPr>
    <w:rPr>
      <w:rFonts w:ascii="Arial" w:hAnsi="Arial"/>
      <w:b/>
      <w:bCs/>
      <w:sz w:val="26"/>
      <w:szCs w:val="28"/>
    </w:rPr>
  </w:style>
  <w:style w:type="paragraph" w:styleId="5">
    <w:name w:val="heading 5"/>
    <w:basedOn w:val="a0"/>
    <w:next w:val="a0"/>
    <w:link w:val="50"/>
    <w:qFormat/>
    <w:rsid w:val="00F9110F"/>
    <w:pPr>
      <w:spacing w:before="240" w:after="60"/>
      <w:ind w:firstLine="567"/>
      <w:jc w:val="both"/>
      <w:outlineLvl w:val="4"/>
    </w:pPr>
    <w:rPr>
      <w:rFonts w:ascii="Arial" w:hAnsi="Arial"/>
      <w:b/>
      <w:bCs/>
      <w:i/>
      <w:iCs/>
      <w:sz w:val="26"/>
      <w:szCs w:val="26"/>
    </w:rPr>
  </w:style>
  <w:style w:type="paragraph" w:styleId="6">
    <w:name w:val="heading 6"/>
    <w:basedOn w:val="a0"/>
    <w:next w:val="a0"/>
    <w:link w:val="60"/>
    <w:qFormat/>
    <w:rsid w:val="00F9110F"/>
    <w:pPr>
      <w:keepNext/>
      <w:ind w:firstLine="567"/>
      <w:jc w:val="center"/>
      <w:outlineLvl w:val="5"/>
    </w:pPr>
    <w:rPr>
      <w:rFonts w:ascii="Arial" w:hAnsi="Arial"/>
      <w:b/>
      <w:sz w:val="32"/>
      <w:szCs w:val="24"/>
    </w:rPr>
  </w:style>
  <w:style w:type="paragraph" w:styleId="7">
    <w:name w:val="heading 7"/>
    <w:basedOn w:val="a0"/>
    <w:next w:val="a0"/>
    <w:link w:val="70"/>
    <w:qFormat/>
    <w:rsid w:val="00F9110F"/>
    <w:pPr>
      <w:keepNext/>
      <w:ind w:firstLine="567"/>
      <w:jc w:val="center"/>
      <w:outlineLvl w:val="6"/>
    </w:pPr>
    <w:rPr>
      <w:rFonts w:ascii="Arial" w:hAnsi="Arial"/>
      <w:sz w:val="28"/>
      <w:szCs w:val="24"/>
    </w:rPr>
  </w:style>
  <w:style w:type="paragraph" w:styleId="9">
    <w:name w:val="heading 9"/>
    <w:basedOn w:val="a0"/>
    <w:next w:val="a0"/>
    <w:link w:val="90"/>
    <w:qFormat/>
    <w:rsid w:val="00F9110F"/>
    <w:pPr>
      <w:spacing w:before="240" w:after="60"/>
      <w:ind w:firstLine="567"/>
      <w:jc w:val="both"/>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w:basedOn w:val="a1"/>
    <w:link w:val="10"/>
    <w:rsid w:val="00F9110F"/>
    <w:rPr>
      <w:rFonts w:ascii="Arial" w:eastAsia="Times New Roman" w:hAnsi="Arial" w:cs="Times New Roman"/>
      <w:b/>
      <w:bCs/>
      <w:kern w:val="32"/>
      <w:sz w:val="32"/>
      <w:szCs w:val="32"/>
    </w:rPr>
  </w:style>
  <w:style w:type="character" w:customStyle="1" w:styleId="20">
    <w:name w:val="Заголовок 2 Знак"/>
    <w:aliases w:val="!Разделы документа Знак"/>
    <w:basedOn w:val="a1"/>
    <w:link w:val="2"/>
    <w:rsid w:val="00F9110F"/>
    <w:rPr>
      <w:rFonts w:ascii="Arial" w:eastAsia="Times New Roman" w:hAnsi="Arial" w:cs="Times New Roman"/>
      <w:b/>
      <w:bCs/>
      <w:iCs/>
      <w:sz w:val="30"/>
      <w:szCs w:val="28"/>
    </w:rPr>
  </w:style>
  <w:style w:type="character" w:customStyle="1" w:styleId="30">
    <w:name w:val="Заголовок 3 Знак"/>
    <w:aliases w:val="!Главы документа Знак"/>
    <w:basedOn w:val="a1"/>
    <w:link w:val="3"/>
    <w:rsid w:val="00F9110F"/>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1"/>
    <w:link w:val="4"/>
    <w:rsid w:val="00F9110F"/>
    <w:rPr>
      <w:rFonts w:ascii="Arial" w:eastAsia="Times New Roman" w:hAnsi="Arial" w:cs="Times New Roman"/>
      <w:b/>
      <w:bCs/>
      <w:sz w:val="26"/>
      <w:szCs w:val="28"/>
    </w:rPr>
  </w:style>
  <w:style w:type="character" w:customStyle="1" w:styleId="50">
    <w:name w:val="Заголовок 5 Знак"/>
    <w:basedOn w:val="a1"/>
    <w:link w:val="5"/>
    <w:rsid w:val="00F9110F"/>
    <w:rPr>
      <w:rFonts w:ascii="Arial" w:eastAsia="Times New Roman" w:hAnsi="Arial" w:cs="Times New Roman"/>
      <w:b/>
      <w:bCs/>
      <w:i/>
      <w:iCs/>
      <w:sz w:val="26"/>
      <w:szCs w:val="26"/>
    </w:rPr>
  </w:style>
  <w:style w:type="character" w:customStyle="1" w:styleId="60">
    <w:name w:val="Заголовок 6 Знак"/>
    <w:basedOn w:val="a1"/>
    <w:link w:val="6"/>
    <w:rsid w:val="00F9110F"/>
    <w:rPr>
      <w:rFonts w:ascii="Arial" w:eastAsia="Times New Roman" w:hAnsi="Arial" w:cs="Times New Roman"/>
      <w:b/>
      <w:sz w:val="32"/>
      <w:szCs w:val="24"/>
    </w:rPr>
  </w:style>
  <w:style w:type="character" w:customStyle="1" w:styleId="70">
    <w:name w:val="Заголовок 7 Знак"/>
    <w:basedOn w:val="a1"/>
    <w:link w:val="7"/>
    <w:rsid w:val="00F9110F"/>
    <w:rPr>
      <w:rFonts w:ascii="Arial" w:eastAsia="Times New Roman" w:hAnsi="Arial" w:cs="Times New Roman"/>
      <w:sz w:val="28"/>
      <w:szCs w:val="24"/>
    </w:rPr>
  </w:style>
  <w:style w:type="character" w:customStyle="1" w:styleId="90">
    <w:name w:val="Заголовок 9 Знак"/>
    <w:basedOn w:val="a1"/>
    <w:link w:val="9"/>
    <w:rsid w:val="00F9110F"/>
    <w:rPr>
      <w:rFonts w:ascii="Arial" w:eastAsia="Times New Roman" w:hAnsi="Arial" w:cs="Times New Roman"/>
    </w:rPr>
  </w:style>
  <w:style w:type="paragraph" w:customStyle="1" w:styleId="ConsTitle">
    <w:name w:val="ConsTitle"/>
    <w:rsid w:val="00DB0FF4"/>
    <w:pPr>
      <w:widowControl w:val="0"/>
      <w:spacing w:after="0" w:line="240" w:lineRule="auto"/>
      <w:ind w:right="19772"/>
    </w:pPr>
    <w:rPr>
      <w:rFonts w:ascii="Arial" w:eastAsia="Times New Roman" w:hAnsi="Arial" w:cs="Times New Roman"/>
      <w:b/>
      <w:sz w:val="16"/>
      <w:szCs w:val="20"/>
      <w:lang w:eastAsia="ru-RU"/>
    </w:rPr>
  </w:style>
  <w:style w:type="paragraph" w:styleId="a4">
    <w:name w:val="Balloon Text"/>
    <w:basedOn w:val="a0"/>
    <w:link w:val="a5"/>
    <w:uiPriority w:val="99"/>
    <w:semiHidden/>
    <w:unhideWhenUsed/>
    <w:rsid w:val="00DB0FF4"/>
    <w:rPr>
      <w:rFonts w:ascii="Tahoma" w:hAnsi="Tahoma" w:cs="Tahoma"/>
      <w:sz w:val="16"/>
      <w:szCs w:val="16"/>
    </w:rPr>
  </w:style>
  <w:style w:type="character" w:customStyle="1" w:styleId="a5">
    <w:name w:val="Текст выноски Знак"/>
    <w:basedOn w:val="a1"/>
    <w:link w:val="a4"/>
    <w:uiPriority w:val="99"/>
    <w:semiHidden/>
    <w:rsid w:val="00DB0FF4"/>
    <w:rPr>
      <w:rFonts w:ascii="Tahoma" w:eastAsia="Times New Roman" w:hAnsi="Tahoma" w:cs="Tahoma"/>
      <w:sz w:val="16"/>
      <w:szCs w:val="16"/>
      <w:lang w:eastAsia="ru-RU"/>
    </w:rPr>
  </w:style>
  <w:style w:type="paragraph" w:customStyle="1" w:styleId="ConsNonformat">
    <w:name w:val="ConsNonformat"/>
    <w:rsid w:val="00447ADA"/>
    <w:pPr>
      <w:widowControl w:val="0"/>
      <w:numPr>
        <w:ilvl w:val="2"/>
        <w:numId w:val="2"/>
      </w:numPr>
      <w:tabs>
        <w:tab w:val="clear" w:pos="2868"/>
      </w:tabs>
      <w:spacing w:after="0" w:line="240" w:lineRule="auto"/>
      <w:ind w:left="0" w:right="19772" w:firstLine="0"/>
    </w:pPr>
    <w:rPr>
      <w:rFonts w:ascii="Courier New" w:eastAsia="Times New Roman" w:hAnsi="Courier New" w:cs="Times New Roman"/>
      <w:sz w:val="20"/>
      <w:szCs w:val="20"/>
      <w:lang w:eastAsia="ru-RU"/>
    </w:rPr>
  </w:style>
  <w:style w:type="paragraph" w:customStyle="1" w:styleId="a6">
    <w:name w:val="Заговок главы Знак"/>
    <w:basedOn w:val="a0"/>
    <w:rsid w:val="00851E74"/>
    <w:pPr>
      <w:tabs>
        <w:tab w:val="num" w:pos="992"/>
      </w:tabs>
      <w:jc w:val="center"/>
    </w:pPr>
    <w:rPr>
      <w:b/>
      <w:sz w:val="28"/>
    </w:rPr>
  </w:style>
  <w:style w:type="paragraph" w:customStyle="1" w:styleId="1">
    <w:name w:val="Текст пункта Знак Знак1 Знак Знак Знак Знак Знак"/>
    <w:basedOn w:val="a0"/>
    <w:rsid w:val="00851E74"/>
    <w:pPr>
      <w:numPr>
        <w:ilvl w:val="1"/>
        <w:numId w:val="3"/>
      </w:numPr>
      <w:tabs>
        <w:tab w:val="num" w:pos="1279"/>
        <w:tab w:val="num" w:pos="3279"/>
        <w:tab w:val="num" w:pos="4821"/>
      </w:tabs>
      <w:spacing w:line="360" w:lineRule="auto"/>
      <w:jc w:val="both"/>
    </w:pPr>
    <w:rPr>
      <w:sz w:val="28"/>
    </w:rPr>
  </w:style>
  <w:style w:type="paragraph" w:customStyle="1" w:styleId="a">
    <w:name w:val="Стиль Заговок главы Знак + влево"/>
    <w:basedOn w:val="a6"/>
    <w:rsid w:val="00851E74"/>
    <w:pPr>
      <w:numPr>
        <w:numId w:val="3"/>
      </w:numPr>
    </w:pPr>
  </w:style>
  <w:style w:type="paragraph" w:customStyle="1" w:styleId="ConsPlusNormal">
    <w:name w:val="ConsPlusNormal"/>
    <w:rsid w:val="00851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851E74"/>
    <w:rPr>
      <w:color w:val="1759B4"/>
      <w:u w:val="single"/>
    </w:rPr>
  </w:style>
  <w:style w:type="paragraph" w:customStyle="1" w:styleId="Title">
    <w:name w:val="Title!Название НПА"/>
    <w:basedOn w:val="a0"/>
    <w:rsid w:val="00E73278"/>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F9110F"/>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31">
    <w:name w:val="Стиль3"/>
    <w:basedOn w:val="a0"/>
    <w:rsid w:val="00F9110F"/>
    <w:pPr>
      <w:tabs>
        <w:tab w:val="num" w:pos="2160"/>
      </w:tabs>
      <w:ind w:left="1944" w:hanging="360"/>
      <w:jc w:val="both"/>
    </w:pPr>
    <w:rPr>
      <w:rFonts w:ascii="Arial" w:hAnsi="Arial"/>
      <w:sz w:val="24"/>
      <w:szCs w:val="24"/>
    </w:rPr>
  </w:style>
  <w:style w:type="paragraph" w:customStyle="1" w:styleId="a8">
    <w:name w:val="Стиль Заговок главы + влево"/>
    <w:basedOn w:val="a6"/>
    <w:rsid w:val="00F9110F"/>
  </w:style>
  <w:style w:type="paragraph" w:styleId="32">
    <w:name w:val="Body Text Indent 3"/>
    <w:basedOn w:val="a0"/>
    <w:link w:val="33"/>
    <w:rsid w:val="00F9110F"/>
    <w:pPr>
      <w:spacing w:line="360" w:lineRule="auto"/>
      <w:ind w:firstLine="720"/>
      <w:jc w:val="both"/>
    </w:pPr>
    <w:rPr>
      <w:rFonts w:ascii="Arial" w:hAnsi="Arial"/>
      <w:sz w:val="28"/>
      <w:szCs w:val="24"/>
    </w:rPr>
  </w:style>
  <w:style w:type="character" w:customStyle="1" w:styleId="33">
    <w:name w:val="Основной текст с отступом 3 Знак"/>
    <w:basedOn w:val="a1"/>
    <w:link w:val="32"/>
    <w:rsid w:val="00F9110F"/>
    <w:rPr>
      <w:rFonts w:ascii="Arial" w:eastAsia="Times New Roman" w:hAnsi="Arial" w:cs="Times New Roman"/>
      <w:sz w:val="28"/>
      <w:szCs w:val="24"/>
      <w:lang w:eastAsia="ru-RU"/>
    </w:rPr>
  </w:style>
  <w:style w:type="paragraph" w:styleId="21">
    <w:name w:val="Body Text Indent 2"/>
    <w:basedOn w:val="a0"/>
    <w:link w:val="22"/>
    <w:rsid w:val="00F9110F"/>
    <w:pPr>
      <w:tabs>
        <w:tab w:val="left" w:pos="567"/>
        <w:tab w:val="left" w:pos="709"/>
        <w:tab w:val="left" w:pos="993"/>
      </w:tabs>
      <w:spacing w:line="360" w:lineRule="auto"/>
      <w:ind w:firstLine="567"/>
      <w:jc w:val="both"/>
    </w:pPr>
    <w:rPr>
      <w:rFonts w:ascii="Arial" w:hAnsi="Arial"/>
      <w:i/>
      <w:sz w:val="28"/>
      <w:szCs w:val="24"/>
    </w:rPr>
  </w:style>
  <w:style w:type="character" w:customStyle="1" w:styleId="22">
    <w:name w:val="Основной текст с отступом 2 Знак"/>
    <w:basedOn w:val="a1"/>
    <w:link w:val="21"/>
    <w:rsid w:val="00F9110F"/>
    <w:rPr>
      <w:rFonts w:ascii="Arial" w:eastAsia="Times New Roman" w:hAnsi="Arial" w:cs="Times New Roman"/>
      <w:i/>
      <w:sz w:val="28"/>
      <w:szCs w:val="24"/>
      <w:lang w:eastAsia="ru-RU"/>
    </w:rPr>
  </w:style>
  <w:style w:type="paragraph" w:styleId="a9">
    <w:name w:val="Body Text Indent"/>
    <w:basedOn w:val="a0"/>
    <w:link w:val="aa"/>
    <w:rsid w:val="00F9110F"/>
    <w:pPr>
      <w:ind w:firstLine="567"/>
      <w:jc w:val="both"/>
    </w:pPr>
    <w:rPr>
      <w:rFonts w:ascii="Arial" w:hAnsi="Arial"/>
      <w:sz w:val="28"/>
      <w:szCs w:val="24"/>
    </w:rPr>
  </w:style>
  <w:style w:type="character" w:customStyle="1" w:styleId="aa">
    <w:name w:val="Основной текст с отступом Знак"/>
    <w:basedOn w:val="a1"/>
    <w:link w:val="a9"/>
    <w:rsid w:val="00F9110F"/>
    <w:rPr>
      <w:rFonts w:ascii="Arial" w:eastAsia="Times New Roman" w:hAnsi="Arial" w:cs="Times New Roman"/>
      <w:sz w:val="28"/>
      <w:szCs w:val="24"/>
      <w:lang w:eastAsia="ru-RU"/>
    </w:rPr>
  </w:style>
  <w:style w:type="paragraph" w:customStyle="1" w:styleId="ab">
    <w:name w:val="Заговок главы"/>
    <w:basedOn w:val="a0"/>
    <w:rsid w:val="00F9110F"/>
    <w:pPr>
      <w:tabs>
        <w:tab w:val="num" w:pos="284"/>
      </w:tabs>
      <w:ind w:left="1021" w:hanging="312"/>
      <w:jc w:val="center"/>
    </w:pPr>
    <w:rPr>
      <w:rFonts w:ascii="Arial" w:hAnsi="Arial"/>
      <w:b/>
      <w:sz w:val="28"/>
      <w:szCs w:val="24"/>
    </w:rPr>
  </w:style>
  <w:style w:type="paragraph" w:customStyle="1" w:styleId="12">
    <w:name w:val="Текст пункта Знак Знак1 Знак Знак"/>
    <w:basedOn w:val="ConsNormal"/>
    <w:rsid w:val="00F9110F"/>
    <w:pPr>
      <w:widowControl/>
      <w:tabs>
        <w:tab w:val="num" w:pos="284"/>
        <w:tab w:val="num" w:pos="432"/>
        <w:tab w:val="num" w:pos="1279"/>
      </w:tabs>
      <w:spacing w:line="360" w:lineRule="auto"/>
      <w:ind w:right="0" w:firstLine="709"/>
      <w:jc w:val="both"/>
    </w:pPr>
    <w:rPr>
      <w:sz w:val="28"/>
    </w:rPr>
  </w:style>
  <w:style w:type="paragraph" w:customStyle="1" w:styleId="ac">
    <w:name w:val="Текст пункта"/>
    <w:basedOn w:val="a0"/>
    <w:rsid w:val="00F9110F"/>
    <w:pPr>
      <w:tabs>
        <w:tab w:val="num" w:pos="-245"/>
      </w:tabs>
      <w:spacing w:line="360" w:lineRule="auto"/>
      <w:ind w:firstLine="709"/>
      <w:jc w:val="both"/>
    </w:pPr>
    <w:rPr>
      <w:rFonts w:ascii="Arial" w:hAnsi="Arial"/>
      <w:sz w:val="28"/>
      <w:szCs w:val="24"/>
    </w:rPr>
  </w:style>
  <w:style w:type="character" w:styleId="ad">
    <w:name w:val="page number"/>
    <w:basedOn w:val="a1"/>
    <w:rsid w:val="00F9110F"/>
  </w:style>
  <w:style w:type="paragraph" w:styleId="ae">
    <w:name w:val="footer"/>
    <w:basedOn w:val="a0"/>
    <w:link w:val="af"/>
    <w:rsid w:val="00F9110F"/>
    <w:pPr>
      <w:tabs>
        <w:tab w:val="center" w:pos="4677"/>
        <w:tab w:val="right" w:pos="9355"/>
      </w:tabs>
      <w:ind w:firstLine="567"/>
      <w:jc w:val="both"/>
    </w:pPr>
    <w:rPr>
      <w:rFonts w:ascii="Arial" w:hAnsi="Arial"/>
      <w:sz w:val="24"/>
      <w:szCs w:val="24"/>
    </w:rPr>
  </w:style>
  <w:style w:type="character" w:customStyle="1" w:styleId="af">
    <w:name w:val="Нижний колонтитул Знак"/>
    <w:basedOn w:val="a1"/>
    <w:link w:val="ae"/>
    <w:rsid w:val="00F9110F"/>
    <w:rPr>
      <w:rFonts w:ascii="Arial" w:eastAsia="Times New Roman" w:hAnsi="Arial" w:cs="Times New Roman"/>
      <w:sz w:val="24"/>
      <w:szCs w:val="24"/>
      <w:lang w:eastAsia="ru-RU"/>
    </w:rPr>
  </w:style>
  <w:style w:type="paragraph" w:customStyle="1" w:styleId="ConsPlusNonformat">
    <w:name w:val="ConsPlusNonformat"/>
    <w:rsid w:val="00F911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0"/>
    <w:link w:val="af1"/>
    <w:rsid w:val="00F9110F"/>
    <w:pPr>
      <w:tabs>
        <w:tab w:val="center" w:pos="4677"/>
        <w:tab w:val="right" w:pos="9355"/>
      </w:tabs>
      <w:ind w:firstLine="567"/>
      <w:jc w:val="both"/>
    </w:pPr>
    <w:rPr>
      <w:rFonts w:ascii="Arial" w:hAnsi="Arial"/>
      <w:sz w:val="24"/>
      <w:szCs w:val="24"/>
    </w:rPr>
  </w:style>
  <w:style w:type="character" w:customStyle="1" w:styleId="af1">
    <w:name w:val="Верхний колонтитул Знак"/>
    <w:basedOn w:val="a1"/>
    <w:link w:val="af0"/>
    <w:rsid w:val="00F9110F"/>
    <w:rPr>
      <w:rFonts w:ascii="Arial" w:eastAsia="Times New Roman" w:hAnsi="Arial" w:cs="Times New Roman"/>
      <w:sz w:val="24"/>
      <w:szCs w:val="24"/>
      <w:lang w:eastAsia="ru-RU"/>
    </w:rPr>
  </w:style>
  <w:style w:type="paragraph" w:customStyle="1" w:styleId="b">
    <w:name w:val="Обычнbй"/>
    <w:rsid w:val="00F9110F"/>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f2">
    <w:name w:val="Знак"/>
    <w:basedOn w:val="a0"/>
    <w:next w:val="a0"/>
    <w:rsid w:val="00F9110F"/>
    <w:pPr>
      <w:spacing w:before="100" w:beforeAutospacing="1" w:after="100" w:afterAutospacing="1"/>
      <w:ind w:firstLine="567"/>
      <w:jc w:val="both"/>
    </w:pPr>
    <w:rPr>
      <w:rFonts w:ascii="Tahoma" w:hAnsi="Tahoma"/>
      <w:sz w:val="24"/>
      <w:szCs w:val="24"/>
      <w:lang w:val="en-US" w:eastAsia="en-US"/>
    </w:rPr>
  </w:style>
  <w:style w:type="paragraph" w:customStyle="1" w:styleId="13">
    <w:name w:val="Знак1"/>
    <w:basedOn w:val="a0"/>
    <w:rsid w:val="00F9110F"/>
    <w:pPr>
      <w:spacing w:after="160" w:line="240" w:lineRule="exact"/>
      <w:ind w:firstLine="567"/>
      <w:jc w:val="both"/>
    </w:pPr>
    <w:rPr>
      <w:rFonts w:ascii="Verdana" w:hAnsi="Verdana" w:cs="Verdana"/>
      <w:sz w:val="24"/>
      <w:szCs w:val="24"/>
      <w:lang w:val="en-US" w:eastAsia="en-US"/>
    </w:rPr>
  </w:style>
  <w:style w:type="character" w:styleId="HTML">
    <w:name w:val="HTML Variable"/>
    <w:aliases w:val="!Ссылки в документе"/>
    <w:rsid w:val="00F9110F"/>
    <w:rPr>
      <w:rFonts w:ascii="Arial" w:hAnsi="Arial"/>
      <w:b w:val="0"/>
      <w:i w:val="0"/>
      <w:iCs/>
      <w:color w:val="0000FF"/>
      <w:sz w:val="24"/>
      <w:u w:val="none"/>
    </w:rPr>
  </w:style>
  <w:style w:type="paragraph" w:styleId="af3">
    <w:name w:val="annotation text"/>
    <w:aliases w:val="!Равноширинный текст документа"/>
    <w:basedOn w:val="a0"/>
    <w:link w:val="af4"/>
    <w:rsid w:val="00F9110F"/>
    <w:pPr>
      <w:ind w:firstLine="567"/>
      <w:jc w:val="both"/>
    </w:pPr>
    <w:rPr>
      <w:rFonts w:ascii="Courier" w:hAnsi="Courier"/>
      <w:sz w:val="22"/>
    </w:rPr>
  </w:style>
  <w:style w:type="character" w:customStyle="1" w:styleId="af4">
    <w:name w:val="Текст примечания Знак"/>
    <w:aliases w:val="!Равноширинный текст документа Знак"/>
    <w:basedOn w:val="a1"/>
    <w:link w:val="af3"/>
    <w:rsid w:val="00F9110F"/>
    <w:rPr>
      <w:rFonts w:ascii="Courier" w:eastAsia="Times New Roman" w:hAnsi="Courier" w:cs="Times New Roman"/>
      <w:szCs w:val="20"/>
    </w:rPr>
  </w:style>
  <w:style w:type="paragraph" w:customStyle="1" w:styleId="Application">
    <w:name w:val="Application!Приложение"/>
    <w:rsid w:val="00F9110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9110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9110F"/>
    <w:pPr>
      <w:spacing w:after="0" w:line="240" w:lineRule="auto"/>
      <w:jc w:val="center"/>
    </w:pPr>
    <w:rPr>
      <w:rFonts w:ascii="Arial" w:eastAsia="Times New Roman" w:hAnsi="Arial" w:cs="Arial"/>
      <w:b/>
      <w:bCs/>
      <w:kern w:val="28"/>
      <w:sz w:val="24"/>
      <w:szCs w:val="32"/>
      <w:lang w:eastAsia="ru-RU"/>
    </w:rPr>
  </w:style>
  <w:style w:type="paragraph" w:customStyle="1" w:styleId="14">
    <w:name w:val="1Орган_ПР"/>
    <w:basedOn w:val="a0"/>
    <w:link w:val="15"/>
    <w:qFormat/>
    <w:rsid w:val="00F9110F"/>
    <w:pPr>
      <w:snapToGrid w:val="0"/>
      <w:jc w:val="center"/>
    </w:pPr>
    <w:rPr>
      <w:rFonts w:ascii="Arial" w:hAnsi="Arial"/>
      <w:b/>
      <w:caps/>
      <w:sz w:val="28"/>
      <w:szCs w:val="28"/>
      <w:lang w:eastAsia="ar-SA"/>
    </w:rPr>
  </w:style>
  <w:style w:type="character" w:customStyle="1" w:styleId="15">
    <w:name w:val="1Орган_ПР Знак"/>
    <w:link w:val="14"/>
    <w:rsid w:val="00F9110F"/>
    <w:rPr>
      <w:rFonts w:ascii="Arial" w:eastAsia="Times New Roman" w:hAnsi="Arial" w:cs="Times New Roman"/>
      <w:b/>
      <w:caps/>
      <w:sz w:val="28"/>
      <w:szCs w:val="28"/>
      <w:lang w:eastAsia="ar-SA"/>
    </w:rPr>
  </w:style>
  <w:style w:type="paragraph" w:customStyle="1" w:styleId="23">
    <w:name w:val="2Название"/>
    <w:basedOn w:val="a0"/>
    <w:link w:val="24"/>
    <w:qFormat/>
    <w:rsid w:val="00F9110F"/>
    <w:pPr>
      <w:jc w:val="center"/>
    </w:pPr>
    <w:rPr>
      <w:rFonts w:ascii="Arial" w:hAnsi="Arial"/>
      <w:b/>
      <w:sz w:val="28"/>
      <w:szCs w:val="28"/>
      <w:lang w:eastAsia="ar-SA"/>
    </w:rPr>
  </w:style>
  <w:style w:type="character" w:customStyle="1" w:styleId="24">
    <w:name w:val="2Название Знак"/>
    <w:link w:val="23"/>
    <w:rsid w:val="00F9110F"/>
    <w:rPr>
      <w:rFonts w:ascii="Arial" w:eastAsia="Times New Roman" w:hAnsi="Arial" w:cs="Times New Roman"/>
      <w:b/>
      <w:sz w:val="28"/>
      <w:szCs w:val="28"/>
      <w:lang w:eastAsia="ar-SA"/>
    </w:rPr>
  </w:style>
  <w:style w:type="paragraph" w:customStyle="1" w:styleId="34">
    <w:name w:val="3Приложение"/>
    <w:basedOn w:val="a0"/>
    <w:link w:val="35"/>
    <w:qFormat/>
    <w:rsid w:val="00F9110F"/>
    <w:pPr>
      <w:ind w:left="5103"/>
      <w:jc w:val="both"/>
    </w:pPr>
    <w:rPr>
      <w:rFonts w:ascii="Arial" w:hAnsi="Arial"/>
      <w:sz w:val="26"/>
      <w:szCs w:val="28"/>
    </w:rPr>
  </w:style>
  <w:style w:type="character" w:customStyle="1" w:styleId="35">
    <w:name w:val="3Приложение Знак"/>
    <w:link w:val="34"/>
    <w:rsid w:val="00F9110F"/>
    <w:rPr>
      <w:rFonts w:ascii="Arial" w:eastAsia="Times New Roman" w:hAnsi="Arial" w:cs="Times New Roman"/>
      <w:sz w:val="26"/>
      <w:szCs w:val="28"/>
    </w:rPr>
  </w:style>
  <w:style w:type="paragraph" w:styleId="af5">
    <w:name w:val="Title"/>
    <w:basedOn w:val="a0"/>
    <w:link w:val="af6"/>
    <w:qFormat/>
    <w:rsid w:val="00F9110F"/>
    <w:pPr>
      <w:ind w:firstLine="567"/>
      <w:jc w:val="center"/>
    </w:pPr>
    <w:rPr>
      <w:rFonts w:ascii="Arial" w:hAnsi="Arial"/>
      <w:b/>
      <w:sz w:val="26"/>
      <w:szCs w:val="24"/>
    </w:rPr>
  </w:style>
  <w:style w:type="character" w:customStyle="1" w:styleId="af6">
    <w:name w:val="Название Знак"/>
    <w:basedOn w:val="a1"/>
    <w:link w:val="af5"/>
    <w:rsid w:val="00F9110F"/>
    <w:rPr>
      <w:rFonts w:ascii="Arial" w:eastAsia="Times New Roman" w:hAnsi="Arial" w:cs="Times New Roman"/>
      <w:b/>
      <w:sz w:val="26"/>
      <w:szCs w:val="24"/>
    </w:rPr>
  </w:style>
  <w:style w:type="paragraph" w:customStyle="1" w:styleId="4-">
    <w:name w:val="4Таблица-Т"/>
    <w:basedOn w:val="34"/>
    <w:qFormat/>
    <w:rsid w:val="00F9110F"/>
    <w:pPr>
      <w:ind w:left="0"/>
    </w:pPr>
    <w:rPr>
      <w:sz w:val="22"/>
    </w:rPr>
  </w:style>
  <w:style w:type="paragraph" w:styleId="af7">
    <w:name w:val="caption"/>
    <w:basedOn w:val="a0"/>
    <w:next w:val="a0"/>
    <w:qFormat/>
    <w:rsid w:val="00F9110F"/>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F9110F"/>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f8">
    <w:name w:val="No Spacing"/>
    <w:uiPriority w:val="1"/>
    <w:qFormat/>
    <w:rsid w:val="00F9110F"/>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18603501">
      <w:bodyDiv w:val="1"/>
      <w:marLeft w:val="0"/>
      <w:marRight w:val="0"/>
      <w:marTop w:val="0"/>
      <w:marBottom w:val="0"/>
      <w:divBdr>
        <w:top w:val="none" w:sz="0" w:space="0" w:color="auto"/>
        <w:left w:val="none" w:sz="0" w:space="0" w:color="auto"/>
        <w:bottom w:val="none" w:sz="0" w:space="0" w:color="auto"/>
        <w:right w:val="none" w:sz="0" w:space="0" w:color="auto"/>
      </w:divBdr>
    </w:div>
    <w:div w:id="16688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hov-rayon.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hov-rayon.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2.vrnoblduma.ru/_content/blazonry/Olchovatsk_raion.gif" TargetMode="External"/><Relationship Id="rId11" Type="http://schemas.openxmlformats.org/officeDocument/2006/relationships/hyperlink" Target="http://www.roseltorg.ru" TargetMode="External"/><Relationship Id="rId5" Type="http://schemas.openxmlformats.org/officeDocument/2006/relationships/image" Target="media/image1.png"/><Relationship Id="rId10" Type="http://schemas.openxmlformats.org/officeDocument/2006/relationships/hyperlink" Target="https://olhov-rayon.gosuslugi.ru" TargetMode="External"/><Relationship Id="rId4" Type="http://schemas.openxmlformats.org/officeDocument/2006/relationships/webSettings" Target="webSettings.xml"/><Relationship Id="rId9" Type="http://schemas.openxmlformats.org/officeDocument/2006/relationships/hyperlink" Target="http://www.torgi.q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23825</Words>
  <Characters>135809</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Тамара Ивановна</dc:creator>
  <cp:lastModifiedBy>sgerashenko</cp:lastModifiedBy>
  <cp:revision>5</cp:revision>
  <dcterms:created xsi:type="dcterms:W3CDTF">2024-05-28T10:23:00Z</dcterms:created>
  <dcterms:modified xsi:type="dcterms:W3CDTF">2024-05-30T12:11:00Z</dcterms:modified>
</cp:coreProperties>
</file>