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E1" w:rsidRDefault="009C79E1" w:rsidP="009C79E1">
      <w:pPr>
        <w:spacing w:after="0" w:line="240" w:lineRule="auto"/>
        <w:jc w:val="center"/>
        <w:rPr>
          <w:b/>
          <w:noProof/>
          <w:lang w:eastAsia="ru-RU"/>
        </w:rPr>
      </w:pPr>
    </w:p>
    <w:p w:rsidR="009C79E1" w:rsidRDefault="00145950" w:rsidP="009C7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79E1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36270" cy="789940"/>
            <wp:effectExtent l="0" t="0" r="0" b="0"/>
            <wp:wrapSquare wrapText="left"/>
            <wp:docPr id="1" name="Рисунок 1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5950" w:rsidRDefault="00145950" w:rsidP="00A93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Д М И Н И С Т Р А Ц И Я                       </w:t>
      </w:r>
    </w:p>
    <w:p w:rsidR="00145950" w:rsidRDefault="00145950" w:rsidP="001459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МУНИЦИПАЛЬНОГО РАЙОНА</w:t>
      </w:r>
    </w:p>
    <w:p w:rsidR="00145950" w:rsidRDefault="00145950" w:rsidP="0014595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45950" w:rsidRDefault="00145950" w:rsidP="00145950">
      <w:pPr>
        <w:tabs>
          <w:tab w:val="left" w:pos="513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50" w:rsidRPr="00A93C56" w:rsidRDefault="00145950" w:rsidP="001459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8"/>
          <w:sz w:val="26"/>
          <w:szCs w:val="26"/>
          <w:lang w:eastAsia="ru-RU"/>
        </w:rPr>
      </w:pPr>
      <w:r w:rsidRPr="00A93C56">
        <w:rPr>
          <w:rFonts w:ascii="Times New Roman" w:eastAsia="Times New Roman" w:hAnsi="Times New Roman" w:cs="Times New Roman"/>
          <w:b/>
          <w:spacing w:val="28"/>
          <w:sz w:val="28"/>
          <w:szCs w:val="28"/>
          <w:lang w:eastAsia="ru-RU"/>
        </w:rPr>
        <w:t>ПОСТАНОВЛЕНИЕ</w:t>
      </w:r>
    </w:p>
    <w:p w:rsidR="00145950" w:rsidRDefault="00145950" w:rsidP="00145950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C56" w:rsidRDefault="00A93C56" w:rsidP="00145950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</w:t>
      </w:r>
      <w:r w:rsidR="008438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</w:t>
      </w: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р.п. Ольховатка</w:t>
      </w: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нормативе стоимости </w:t>
      </w:r>
    </w:p>
    <w:p w:rsidR="00145950" w:rsidRDefault="00E90182" w:rsidP="001459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45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квадратного метра общей площади </w:t>
      </w: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жилья на </w:t>
      </w:r>
      <w:r w:rsidR="00717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</w:t>
      </w:r>
      <w:r w:rsidR="00E71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202</w:t>
      </w:r>
      <w:r w:rsidR="00717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по </w:t>
      </w: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Ольховатскому муниципальному району</w:t>
      </w: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45950" w:rsidRDefault="00145950" w:rsidP="001459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2C5" w:rsidRDefault="00AB12C5" w:rsidP="001459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950" w:rsidRPr="00C114A7" w:rsidRDefault="00145950" w:rsidP="00937F7F">
      <w:pPr>
        <w:autoSpaceDE w:val="0"/>
        <w:autoSpaceDN w:val="0"/>
        <w:adjustRightInd w:val="0"/>
        <w:spacing w:after="0" w:line="360" w:lineRule="auto"/>
        <w:ind w:firstLine="681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17.12.2010 № 1050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реализации отдельных мероприятий государственной программы Российской Федерации </w:t>
      </w:r>
      <w:r w:rsidR="00AB1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доступным и комфортным жильем и коммунальными услугами граждан Российской Федерации»,</w:t>
      </w:r>
      <w:r w:rsidR="00AB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Воронежской области от 29.10.2015 N 834 «Об утверждении государственной программы Воронежской области «Обеспечение доступным и</w:t>
      </w:r>
      <w:r w:rsidR="00B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комфортным жильем населения Воронежской области» и в целях реализации подпрограммы  </w:t>
      </w:r>
      <w:r w:rsidR="00A93C56" w:rsidRPr="00A93C56">
        <w:rPr>
          <w:rFonts w:ascii="Times New Roman" w:hAnsi="Times New Roman" w:cs="Times New Roman"/>
          <w:sz w:val="28"/>
          <w:szCs w:val="28"/>
        </w:rPr>
        <w:t xml:space="preserve">муниципальной программы Ольховатского муниципального района Воронежской области </w:t>
      </w:r>
      <w:r w:rsidR="00A93C56" w:rsidRPr="00A93C56">
        <w:rPr>
          <w:rFonts w:ascii="Times New Roman" w:hAnsi="Times New Roman" w:cs="Times New Roman"/>
          <w:color w:val="000000"/>
          <w:sz w:val="28"/>
          <w:szCs w:val="28"/>
        </w:rPr>
        <w:t>«Обеспечение доступным и комфортным жильем и коммунальными услугами населения Ольховатского муниципального района Воронежской области» на 2022 - 2027 годы»,</w:t>
      </w:r>
      <w:r w:rsidR="00A93C56" w:rsidRPr="00A93C56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Ольховатского муниципального района Воронежской области </w:t>
      </w:r>
      <w:r w:rsidR="00A93C56" w:rsidRPr="00A93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 15.11.2021 </w:t>
      </w:r>
      <w:r w:rsidR="0071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71762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№ </w:t>
      </w:r>
      <w:bookmarkStart w:id="0" w:name="_GoBack"/>
      <w:bookmarkEnd w:id="0"/>
      <w:r w:rsidR="00A93C56" w:rsidRPr="00A93C56">
        <w:rPr>
          <w:rFonts w:ascii="Times New Roman" w:hAnsi="Times New Roman" w:cs="Times New Roman"/>
          <w:sz w:val="28"/>
          <w:szCs w:val="28"/>
          <w:shd w:val="clear" w:color="auto" w:fill="FFFFFF"/>
        </w:rPr>
        <w:t>430</w:t>
      </w:r>
      <w:r w:rsidR="00A93C56" w:rsidRPr="00A93C56">
        <w:rPr>
          <w:rFonts w:ascii="Times New Roman" w:hAnsi="Times New Roman" w:cs="Times New Roman"/>
          <w:sz w:val="28"/>
          <w:szCs w:val="28"/>
        </w:rPr>
        <w:t xml:space="preserve"> «</w:t>
      </w:r>
      <w:r w:rsidR="00A93C56" w:rsidRPr="00A93C56">
        <w:rPr>
          <w:rFonts w:ascii="Times New Roman" w:hAnsi="Times New Roman" w:cs="Times New Roman"/>
          <w:color w:val="000000"/>
          <w:sz w:val="28"/>
          <w:szCs w:val="28"/>
        </w:rPr>
        <w:t>Об утверждении муниципальной программы Ольховатского муниципального района Воронежской области «Обеспечение доступным и комфортным жильем и коммунальными услугами населения Ольховатского муниципального района Воронежской области» на 2022-2027 годы»</w:t>
      </w:r>
      <w:r w:rsidRPr="00A93C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Ольховатского муниципального района Воронежской области </w:t>
      </w:r>
      <w:r w:rsidRPr="00BB3EDB">
        <w:rPr>
          <w:rFonts w:ascii="Times New Roman" w:eastAsia="Times New Roman" w:hAnsi="Times New Roman" w:cs="Times New Roman"/>
          <w:b/>
          <w:spacing w:val="52"/>
          <w:sz w:val="28"/>
          <w:szCs w:val="28"/>
          <w:lang w:eastAsia="ru-RU"/>
        </w:rPr>
        <w:t>постановляет</w:t>
      </w:r>
      <w:r w:rsidRPr="00C114A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:</w:t>
      </w:r>
    </w:p>
    <w:p w:rsidR="00145950" w:rsidRDefault="00145950" w:rsidP="00AB12C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норматив стоимости 1 квадратного метра общей площади жилья на </w:t>
      </w:r>
      <w:r w:rsidR="00717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3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</w:t>
      </w:r>
      <w:r w:rsidR="007176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Ольховатскому муниципальному району Воронежской области в размере 18880 (восемнадцать тысяч восемьсот восемьдесят) рублей.</w:t>
      </w:r>
    </w:p>
    <w:p w:rsidR="00145950" w:rsidRDefault="00145950" w:rsidP="00AB12C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исполнения настоящего постановления возложить на заместителя главы администрации – руководителя отдела культуры администрации Ольховатского муниципального района Воронежской области Ю.О. Харьковского.</w:t>
      </w:r>
    </w:p>
    <w:p w:rsidR="00145950" w:rsidRDefault="00145950" w:rsidP="00E71E3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Настоящее постановление вступает в силу со дня опубликования в официальном издании органов местного самоуправления Ольховатского муниципального района «Муниципальный вестник»</w:t>
      </w:r>
      <w:r w:rsidR="00CE7E3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и распространяются на п</w:t>
      </w:r>
      <w:r w:rsidR="0071762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равоотношения, возникшие с 01.01</w:t>
      </w:r>
      <w:r w:rsidR="00CE7E3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.202</w:t>
      </w:r>
      <w:r w:rsidR="0071762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4</w:t>
      </w:r>
      <w:r w:rsidR="00CE7E3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года.</w:t>
      </w:r>
    </w:p>
    <w:p w:rsidR="00145950" w:rsidRDefault="00145950" w:rsidP="00AB12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950" w:rsidRDefault="00145950" w:rsidP="00AB12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F7F" w:rsidRDefault="00937F7F" w:rsidP="00AB12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</w:p>
    <w:p w:rsidR="00567D2C" w:rsidRDefault="00937F7F" w:rsidP="00AB12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4595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4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45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r w:rsidR="0056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5950" w:rsidRDefault="00145950" w:rsidP="00AB12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71E3E">
        <w:rPr>
          <w:rFonts w:ascii="Times New Roman" w:eastAsia="Times New Roman" w:hAnsi="Times New Roman" w:cs="Times New Roman"/>
          <w:sz w:val="28"/>
          <w:szCs w:val="28"/>
          <w:lang w:eastAsia="ru-RU"/>
        </w:rPr>
        <w:t>Н. И. Тищенко</w:t>
      </w:r>
    </w:p>
    <w:p w:rsidR="00145950" w:rsidRDefault="00145950" w:rsidP="00AB12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50" w:rsidRDefault="00145950" w:rsidP="00AB12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50" w:rsidRDefault="00145950" w:rsidP="00AB12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50" w:rsidRDefault="00145950" w:rsidP="00AB12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50" w:rsidRDefault="00145950" w:rsidP="001459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50" w:rsidRDefault="00145950" w:rsidP="001459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3E1" w:rsidRDefault="004453E1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83D" w:rsidRDefault="008B083D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83D" w:rsidRDefault="008B083D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83D" w:rsidRDefault="008B083D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83D" w:rsidRDefault="008B083D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83D" w:rsidRDefault="008B083D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83D" w:rsidRDefault="008B083D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83D" w:rsidRDefault="008B083D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83D" w:rsidRDefault="008B083D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83D" w:rsidRDefault="008B083D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83D" w:rsidRDefault="008B083D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83D" w:rsidRDefault="008B083D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83D" w:rsidRDefault="008B083D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83D" w:rsidRDefault="008B083D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83D" w:rsidRDefault="008B083D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83D" w:rsidRDefault="008B083D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83D" w:rsidRDefault="008B083D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83D" w:rsidRDefault="008B083D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83D" w:rsidRDefault="008B083D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83D" w:rsidRDefault="008B083D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83D" w:rsidRDefault="008B083D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83D" w:rsidRDefault="008B083D" w:rsidP="008B083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83D" w:rsidRDefault="008B083D" w:rsidP="008B083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83D" w:rsidRDefault="008B083D" w:rsidP="008B083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83D" w:rsidRPr="008B083D" w:rsidRDefault="008B083D" w:rsidP="008B083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Визирование:</w:t>
      </w:r>
    </w:p>
    <w:p w:rsidR="008B083D" w:rsidRDefault="008B083D" w:rsidP="008B083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83D" w:rsidRPr="008B083D" w:rsidRDefault="008B083D" w:rsidP="008B083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отдела образования</w:t>
      </w:r>
    </w:p>
    <w:p w:rsidR="008B083D" w:rsidRPr="008B083D" w:rsidRDefault="008B083D" w:rsidP="008B083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Ольховатского</w:t>
      </w:r>
    </w:p>
    <w:p w:rsidR="008B083D" w:rsidRPr="008B083D" w:rsidRDefault="008B083D" w:rsidP="008B083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8B08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083D" w:rsidRPr="008B083D" w:rsidRDefault="008B083D" w:rsidP="008B083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Pr="008B08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08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08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08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08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08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8B083D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Буряк</w:t>
      </w:r>
    </w:p>
    <w:p w:rsidR="008B083D" w:rsidRPr="008B083D" w:rsidRDefault="008B083D" w:rsidP="008B0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182" w:rsidRPr="00E90182" w:rsidRDefault="00937F7F" w:rsidP="00E90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</w:t>
      </w:r>
      <w:r w:rsidR="00E90182" w:rsidRPr="00E90182">
        <w:rPr>
          <w:rFonts w:ascii="Times New Roman" w:eastAsia="Times New Roman" w:hAnsi="Times New Roman" w:cs="Times New Roman"/>
          <w:sz w:val="24"/>
          <w:szCs w:val="24"/>
        </w:rPr>
        <w:t xml:space="preserve"> специалист </w:t>
      </w:r>
    </w:p>
    <w:p w:rsidR="00E90182" w:rsidRPr="00E90182" w:rsidRDefault="00E90182" w:rsidP="00E90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182">
        <w:rPr>
          <w:rFonts w:ascii="Times New Roman" w:eastAsia="Times New Roman" w:hAnsi="Times New Roman" w:cs="Times New Roman"/>
          <w:sz w:val="24"/>
          <w:szCs w:val="24"/>
        </w:rPr>
        <w:t>организационно-правового отдела администрации</w:t>
      </w:r>
    </w:p>
    <w:p w:rsidR="00E90182" w:rsidRPr="00E90182" w:rsidRDefault="00E90182" w:rsidP="00E90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182">
        <w:rPr>
          <w:rFonts w:ascii="Times New Roman" w:eastAsia="Times New Roman" w:hAnsi="Times New Roman" w:cs="Times New Roman"/>
          <w:sz w:val="24"/>
          <w:szCs w:val="24"/>
        </w:rPr>
        <w:t>Ольховатского муниципального района</w:t>
      </w:r>
      <w:r w:rsidRPr="00E9018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083D" w:rsidRDefault="00E90182" w:rsidP="00E90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182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  <w:r w:rsidRPr="00E90182">
        <w:rPr>
          <w:rFonts w:ascii="Times New Roman" w:eastAsia="Times New Roman" w:hAnsi="Times New Roman" w:cs="Times New Roman"/>
          <w:sz w:val="24"/>
          <w:szCs w:val="24"/>
        </w:rPr>
        <w:tab/>
      </w:r>
      <w:r w:rsidRPr="00E90182">
        <w:rPr>
          <w:rFonts w:ascii="Times New Roman" w:eastAsia="Times New Roman" w:hAnsi="Times New Roman" w:cs="Times New Roman"/>
          <w:sz w:val="24"/>
          <w:szCs w:val="24"/>
        </w:rPr>
        <w:tab/>
      </w:r>
      <w:r w:rsidRPr="00E90182">
        <w:rPr>
          <w:rFonts w:ascii="Times New Roman" w:eastAsia="Times New Roman" w:hAnsi="Times New Roman" w:cs="Times New Roman"/>
          <w:sz w:val="24"/>
          <w:szCs w:val="24"/>
        </w:rPr>
        <w:tab/>
      </w:r>
      <w:r w:rsidRPr="00E90182">
        <w:rPr>
          <w:rFonts w:ascii="Times New Roman" w:eastAsia="Times New Roman" w:hAnsi="Times New Roman" w:cs="Times New Roman"/>
          <w:sz w:val="24"/>
          <w:szCs w:val="24"/>
        </w:rPr>
        <w:tab/>
      </w:r>
      <w:r w:rsidRPr="00E90182">
        <w:rPr>
          <w:rFonts w:ascii="Times New Roman" w:eastAsia="Times New Roman" w:hAnsi="Times New Roman" w:cs="Times New Roman"/>
          <w:sz w:val="24"/>
          <w:szCs w:val="24"/>
        </w:rPr>
        <w:tab/>
      </w:r>
      <w:r w:rsidRPr="00E90182">
        <w:rPr>
          <w:rFonts w:ascii="Times New Roman" w:eastAsia="Times New Roman" w:hAnsi="Times New Roman" w:cs="Times New Roman"/>
          <w:sz w:val="24"/>
          <w:szCs w:val="24"/>
        </w:rPr>
        <w:tab/>
      </w:r>
      <w:r w:rsidRPr="00E90182">
        <w:rPr>
          <w:rFonts w:ascii="Times New Roman" w:eastAsia="Times New Roman" w:hAnsi="Times New Roman" w:cs="Times New Roman"/>
          <w:sz w:val="24"/>
          <w:szCs w:val="24"/>
        </w:rPr>
        <w:tab/>
        <w:t>Л.</w:t>
      </w:r>
      <w:r w:rsidR="00937F7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901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37F7F">
        <w:rPr>
          <w:rFonts w:ascii="Times New Roman" w:eastAsia="Times New Roman" w:hAnsi="Times New Roman" w:cs="Times New Roman"/>
          <w:sz w:val="24"/>
          <w:szCs w:val="24"/>
        </w:rPr>
        <w:t>Кишинька</w:t>
      </w:r>
      <w:r w:rsidR="008B083D" w:rsidRPr="00E90182">
        <w:rPr>
          <w:rFonts w:ascii="Times New Roman" w:eastAsia="Times New Roman" w:hAnsi="Times New Roman" w:cs="Times New Roman"/>
          <w:sz w:val="24"/>
          <w:szCs w:val="24"/>
        </w:rPr>
        <w:tab/>
      </w:r>
      <w:r w:rsidR="008B083D" w:rsidRPr="00E9018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0182" w:rsidRPr="00E90182" w:rsidRDefault="00E90182" w:rsidP="00E90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083D" w:rsidRPr="008B083D" w:rsidRDefault="00937F7F" w:rsidP="008B083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</w:t>
      </w:r>
      <w:r w:rsidR="008B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«РМЦ»</w:t>
      </w:r>
      <w:r w:rsidR="008B08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08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08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08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08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08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Г.И. Кравченко</w:t>
      </w:r>
      <w:r w:rsidR="008B083D" w:rsidRPr="008B08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083D" w:rsidRPr="008B083D" w:rsidRDefault="008B083D" w:rsidP="008B083D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</w:t>
      </w:r>
      <w:r w:rsidR="00F8237C">
        <w:rPr>
          <w:rFonts w:ascii="Times New Roman" w:eastAsia="Times New Roman" w:hAnsi="Times New Roman" w:cs="Times New Roman"/>
          <w:sz w:val="24"/>
          <w:szCs w:val="24"/>
          <w:lang w:eastAsia="ru-RU"/>
        </w:rPr>
        <w:t>40-6-84</w:t>
      </w:r>
      <w:r w:rsidRPr="008B08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8B083D" w:rsidRPr="008B083D" w:rsidSect="00937F7F">
      <w:pgSz w:w="11906" w:h="16838"/>
      <w:pgMar w:top="1134" w:right="707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806" w:rsidRDefault="00E72806" w:rsidP="009C79E1">
      <w:pPr>
        <w:spacing w:after="0" w:line="240" w:lineRule="auto"/>
      </w:pPr>
      <w:r>
        <w:separator/>
      </w:r>
    </w:p>
  </w:endnote>
  <w:endnote w:type="continuationSeparator" w:id="0">
    <w:p w:rsidR="00E72806" w:rsidRDefault="00E72806" w:rsidP="009C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806" w:rsidRDefault="00E72806" w:rsidP="009C79E1">
      <w:pPr>
        <w:spacing w:after="0" w:line="240" w:lineRule="auto"/>
      </w:pPr>
      <w:r>
        <w:separator/>
      </w:r>
    </w:p>
  </w:footnote>
  <w:footnote w:type="continuationSeparator" w:id="0">
    <w:p w:rsidR="00E72806" w:rsidRDefault="00E72806" w:rsidP="009C7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DA9"/>
    <w:rsid w:val="0003508D"/>
    <w:rsid w:val="00095DA9"/>
    <w:rsid w:val="000F2433"/>
    <w:rsid w:val="00103271"/>
    <w:rsid w:val="00145950"/>
    <w:rsid w:val="001E1703"/>
    <w:rsid w:val="00201D8F"/>
    <w:rsid w:val="00335794"/>
    <w:rsid w:val="003463A9"/>
    <w:rsid w:val="00347606"/>
    <w:rsid w:val="003A4C8B"/>
    <w:rsid w:val="003A729C"/>
    <w:rsid w:val="00411168"/>
    <w:rsid w:val="004453E1"/>
    <w:rsid w:val="00567D2C"/>
    <w:rsid w:val="006162EE"/>
    <w:rsid w:val="00717623"/>
    <w:rsid w:val="0072017C"/>
    <w:rsid w:val="007414AC"/>
    <w:rsid w:val="00777BC4"/>
    <w:rsid w:val="008438CE"/>
    <w:rsid w:val="008B083D"/>
    <w:rsid w:val="008F0703"/>
    <w:rsid w:val="00937F7F"/>
    <w:rsid w:val="009A39F1"/>
    <w:rsid w:val="009C79E1"/>
    <w:rsid w:val="00A62647"/>
    <w:rsid w:val="00A93C56"/>
    <w:rsid w:val="00AA7532"/>
    <w:rsid w:val="00AA7F58"/>
    <w:rsid w:val="00AB12C5"/>
    <w:rsid w:val="00BA627E"/>
    <w:rsid w:val="00BB3EDB"/>
    <w:rsid w:val="00BC2383"/>
    <w:rsid w:val="00C105A0"/>
    <w:rsid w:val="00C114A7"/>
    <w:rsid w:val="00C44D39"/>
    <w:rsid w:val="00CE7E35"/>
    <w:rsid w:val="00DD00FD"/>
    <w:rsid w:val="00E100AB"/>
    <w:rsid w:val="00E71E3E"/>
    <w:rsid w:val="00E72806"/>
    <w:rsid w:val="00E8165D"/>
    <w:rsid w:val="00E90182"/>
    <w:rsid w:val="00EB7EEE"/>
    <w:rsid w:val="00F23BA3"/>
    <w:rsid w:val="00F82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9D85"/>
  <w15:docId w15:val="{C6DF0629-486F-4933-995A-856C84BF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9E1"/>
  </w:style>
  <w:style w:type="paragraph" w:styleId="a5">
    <w:name w:val="footer"/>
    <w:basedOn w:val="a"/>
    <w:link w:val="a6"/>
    <w:uiPriority w:val="99"/>
    <w:unhideWhenUsed/>
    <w:rsid w:val="009C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9E1"/>
  </w:style>
  <w:style w:type="paragraph" w:styleId="a7">
    <w:name w:val="Balloon Text"/>
    <w:basedOn w:val="a"/>
    <w:link w:val="a8"/>
    <w:uiPriority w:val="99"/>
    <w:semiHidden/>
    <w:unhideWhenUsed/>
    <w:rsid w:val="008B0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2.vrnoblduma.ru/_content/blazonry/Olchovatsk_raion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11</cp:revision>
  <cp:lastPrinted>2024-02-14T05:17:00Z</cp:lastPrinted>
  <dcterms:created xsi:type="dcterms:W3CDTF">2023-04-21T05:39:00Z</dcterms:created>
  <dcterms:modified xsi:type="dcterms:W3CDTF">2024-02-14T05:20:00Z</dcterms:modified>
</cp:coreProperties>
</file>