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DD" w:rsidRPr="001751DD" w:rsidRDefault="001751DD" w:rsidP="001751DD">
      <w:pPr>
        <w:autoSpaceDE w:val="0"/>
        <w:autoSpaceDN w:val="0"/>
        <w:adjustRightInd w:val="0"/>
        <w:spacing w:after="0" w:line="240" w:lineRule="auto"/>
        <w:ind w:right="4818" w:firstLine="284"/>
        <w:jc w:val="both"/>
        <w:rPr>
          <w:rFonts w:ascii="Times New Roman" w:hAnsi="Times New Roman"/>
          <w:b/>
          <w:bCs/>
          <w:sz w:val="28"/>
          <w:szCs w:val="28"/>
        </w:rPr>
      </w:pPr>
      <w:bookmarkStart w:id="0" w:name="_GoBack"/>
    </w:p>
    <w:p w:rsidR="001751DD" w:rsidRPr="001751DD" w:rsidRDefault="001751DD" w:rsidP="001751DD">
      <w:pPr>
        <w:overflowPunct w:val="0"/>
        <w:autoSpaceDE w:val="0"/>
        <w:autoSpaceDN w:val="0"/>
        <w:adjustRightInd w:val="0"/>
        <w:spacing w:after="0" w:line="360" w:lineRule="auto"/>
        <w:jc w:val="center"/>
        <w:textAlignment w:val="baseline"/>
        <w:rPr>
          <w:rFonts w:ascii="Times New Roman" w:eastAsia="Times New Roman" w:hAnsi="Times New Roman"/>
          <w:b/>
          <w:color w:val="000000"/>
          <w:sz w:val="28"/>
          <w:szCs w:val="28"/>
          <w:lang w:eastAsia="ru-RU"/>
        </w:rPr>
      </w:pPr>
      <w:r w:rsidRPr="001751DD">
        <w:rPr>
          <w:rFonts w:ascii="Times New Roman" w:eastAsia="Times New Roman" w:hAnsi="Times New Roman"/>
          <w:b/>
          <w:color w:val="000000"/>
          <w:sz w:val="28"/>
          <w:szCs w:val="28"/>
          <w:lang w:eastAsia="ru-RU"/>
        </w:rPr>
        <w:t>Правительство Воронежской области</w:t>
      </w:r>
    </w:p>
    <w:p w:rsidR="001751DD" w:rsidRPr="001751DD" w:rsidRDefault="001751DD" w:rsidP="001751DD">
      <w:pPr>
        <w:overflowPunct w:val="0"/>
        <w:autoSpaceDE w:val="0"/>
        <w:autoSpaceDN w:val="0"/>
        <w:adjustRightInd w:val="0"/>
        <w:spacing w:after="0" w:line="360" w:lineRule="auto"/>
        <w:jc w:val="center"/>
        <w:textAlignment w:val="baseline"/>
        <w:rPr>
          <w:rFonts w:ascii="Times New Roman" w:eastAsia="Times New Roman" w:hAnsi="Times New Roman"/>
          <w:b/>
          <w:color w:val="000000"/>
          <w:sz w:val="28"/>
          <w:szCs w:val="28"/>
          <w:lang w:eastAsia="ru-RU"/>
        </w:rPr>
      </w:pPr>
      <w:proofErr w:type="gramStart"/>
      <w:r w:rsidRPr="001751DD">
        <w:rPr>
          <w:rFonts w:ascii="Times New Roman" w:eastAsia="Times New Roman" w:hAnsi="Times New Roman"/>
          <w:b/>
          <w:color w:val="000000"/>
          <w:sz w:val="28"/>
          <w:szCs w:val="28"/>
          <w:lang w:eastAsia="ru-RU"/>
        </w:rPr>
        <w:t>П</w:t>
      </w:r>
      <w:proofErr w:type="gramEnd"/>
      <w:r w:rsidRPr="001751DD">
        <w:rPr>
          <w:rFonts w:ascii="Times New Roman" w:eastAsia="Times New Roman" w:hAnsi="Times New Roman"/>
          <w:b/>
          <w:color w:val="000000"/>
          <w:sz w:val="28"/>
          <w:szCs w:val="28"/>
          <w:lang w:eastAsia="ru-RU"/>
        </w:rPr>
        <w:t xml:space="preserve"> О С Т А Н О В Л Е Н И Е</w:t>
      </w:r>
    </w:p>
    <w:p w:rsidR="001751DD" w:rsidRPr="001751DD" w:rsidRDefault="001751DD" w:rsidP="001751DD">
      <w:pPr>
        <w:overflowPunct w:val="0"/>
        <w:autoSpaceDE w:val="0"/>
        <w:autoSpaceDN w:val="0"/>
        <w:adjustRightInd w:val="0"/>
        <w:spacing w:after="0" w:line="240" w:lineRule="auto"/>
        <w:textAlignment w:val="baseline"/>
        <w:rPr>
          <w:rFonts w:ascii="Times New Roman" w:eastAsia="Times New Roman" w:hAnsi="Times New Roman"/>
          <w:b/>
          <w:color w:val="000000"/>
          <w:sz w:val="28"/>
          <w:szCs w:val="28"/>
          <w:lang w:eastAsia="ru-RU"/>
        </w:rPr>
      </w:pPr>
      <w:r w:rsidRPr="001751DD">
        <w:rPr>
          <w:rFonts w:ascii="Times New Roman" w:eastAsia="Times New Roman" w:hAnsi="Times New Roman"/>
          <w:b/>
          <w:color w:val="000000"/>
          <w:sz w:val="28"/>
          <w:szCs w:val="28"/>
          <w:lang w:eastAsia="ru-RU"/>
        </w:rPr>
        <w:t>от  22 сентября 2015 г.  № 752</w:t>
      </w:r>
    </w:p>
    <w:p w:rsidR="001751DD" w:rsidRPr="001751DD" w:rsidRDefault="001751DD" w:rsidP="001751DD">
      <w:pPr>
        <w:autoSpaceDE w:val="0"/>
        <w:autoSpaceDN w:val="0"/>
        <w:adjustRightInd w:val="0"/>
        <w:spacing w:after="0" w:line="240" w:lineRule="auto"/>
        <w:ind w:right="4818" w:firstLine="284"/>
        <w:jc w:val="both"/>
        <w:rPr>
          <w:rFonts w:ascii="Times New Roman" w:hAnsi="Times New Roman"/>
          <w:b/>
          <w:bCs/>
          <w:sz w:val="28"/>
          <w:szCs w:val="28"/>
        </w:rPr>
      </w:pPr>
    </w:p>
    <w:p w:rsidR="001751DD" w:rsidRPr="001751DD" w:rsidRDefault="001751DD" w:rsidP="001751DD">
      <w:pPr>
        <w:autoSpaceDE w:val="0"/>
        <w:autoSpaceDN w:val="0"/>
        <w:adjustRightInd w:val="0"/>
        <w:spacing w:after="0" w:line="240" w:lineRule="auto"/>
        <w:ind w:right="4818" w:firstLine="284"/>
        <w:jc w:val="both"/>
        <w:rPr>
          <w:rFonts w:ascii="Times New Roman" w:hAnsi="Times New Roman"/>
          <w:b/>
          <w:bCs/>
          <w:sz w:val="28"/>
          <w:szCs w:val="28"/>
        </w:rPr>
      </w:pPr>
    </w:p>
    <w:p w:rsidR="001751DD" w:rsidRPr="001751DD" w:rsidRDefault="001751DD" w:rsidP="001751DD">
      <w:pPr>
        <w:autoSpaceDE w:val="0"/>
        <w:autoSpaceDN w:val="0"/>
        <w:adjustRightInd w:val="0"/>
        <w:spacing w:after="0" w:line="240" w:lineRule="auto"/>
        <w:ind w:right="4818" w:firstLine="284"/>
        <w:jc w:val="both"/>
        <w:rPr>
          <w:rFonts w:ascii="Times New Roman" w:hAnsi="Times New Roman"/>
          <w:b/>
          <w:bCs/>
          <w:sz w:val="28"/>
          <w:szCs w:val="28"/>
        </w:rPr>
      </w:pPr>
    </w:p>
    <w:p w:rsidR="001751DD" w:rsidRPr="001751DD" w:rsidRDefault="001751DD" w:rsidP="001751DD">
      <w:pPr>
        <w:autoSpaceDE w:val="0"/>
        <w:autoSpaceDN w:val="0"/>
        <w:adjustRightInd w:val="0"/>
        <w:spacing w:after="0" w:line="240" w:lineRule="auto"/>
        <w:ind w:right="4818"/>
        <w:jc w:val="both"/>
        <w:rPr>
          <w:rFonts w:ascii="Times New Roman" w:hAnsi="Times New Roman"/>
          <w:b/>
          <w:bCs/>
          <w:sz w:val="28"/>
          <w:szCs w:val="28"/>
        </w:rPr>
      </w:pPr>
      <w:r w:rsidRPr="001751DD">
        <w:rPr>
          <w:rFonts w:ascii="Times New Roman" w:hAnsi="Times New Roman"/>
          <w:b/>
          <w:bCs/>
          <w:sz w:val="28"/>
          <w:szCs w:val="28"/>
        </w:rPr>
        <w:t>Об утверждении П</w:t>
      </w:r>
      <w:r w:rsidRPr="001751DD">
        <w:rPr>
          <w:rFonts w:ascii="Times New Roman" w:hAnsi="Times New Roman"/>
          <w:b/>
          <w:sz w:val="28"/>
          <w:szCs w:val="28"/>
        </w:rPr>
        <w:t>орядка 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
    <w:p w:rsidR="001751DD" w:rsidRPr="001751DD" w:rsidRDefault="001751DD" w:rsidP="001751DD">
      <w:pPr>
        <w:autoSpaceDE w:val="0"/>
        <w:autoSpaceDN w:val="0"/>
        <w:adjustRightInd w:val="0"/>
        <w:spacing w:after="0" w:line="360" w:lineRule="auto"/>
        <w:jc w:val="center"/>
        <w:rPr>
          <w:rFonts w:ascii="Times New Roman" w:hAnsi="Times New Roman"/>
          <w:sz w:val="28"/>
          <w:szCs w:val="28"/>
        </w:rPr>
      </w:pPr>
    </w:p>
    <w:p w:rsidR="001751DD" w:rsidRPr="001751DD" w:rsidRDefault="001751DD" w:rsidP="001751DD">
      <w:pPr>
        <w:widowControl w:val="0"/>
        <w:autoSpaceDE w:val="0"/>
        <w:autoSpaceDN w:val="0"/>
        <w:adjustRightInd w:val="0"/>
        <w:spacing w:after="0" w:line="360" w:lineRule="auto"/>
        <w:ind w:firstLine="539"/>
        <w:jc w:val="both"/>
        <w:rPr>
          <w:rFonts w:ascii="Times New Roman" w:hAnsi="Times New Roman"/>
          <w:sz w:val="28"/>
          <w:szCs w:val="28"/>
        </w:rPr>
      </w:pPr>
      <w:r w:rsidRPr="001751DD">
        <w:rPr>
          <w:rFonts w:ascii="Times New Roman" w:hAnsi="Times New Roman"/>
          <w:sz w:val="28"/>
          <w:szCs w:val="28"/>
        </w:rPr>
        <w:t xml:space="preserve">В соответствии с Бюджетным кодексом Российской Федерации, приказом Министерства экономического развития Российской </w:t>
      </w:r>
      <w:proofErr w:type="spellStart"/>
      <w:r w:rsidRPr="001751DD">
        <w:rPr>
          <w:rFonts w:ascii="Times New Roman" w:hAnsi="Times New Roman"/>
          <w:sz w:val="28"/>
          <w:szCs w:val="28"/>
        </w:rPr>
        <w:t>Федерацииот</w:t>
      </w:r>
      <w:proofErr w:type="spellEnd"/>
      <w:r w:rsidRPr="001751DD">
        <w:rPr>
          <w:rFonts w:ascii="Times New Roman" w:hAnsi="Times New Roman"/>
          <w:sz w:val="28"/>
          <w:szCs w:val="28"/>
        </w:rPr>
        <w:t xml:space="preserve"> 25 марта 2015 года № 167 «Об утверждении условий конкурсного отбора субъектов Российской </w:t>
      </w:r>
      <w:proofErr w:type="spellStart"/>
      <w:r w:rsidRPr="001751DD">
        <w:rPr>
          <w:rFonts w:ascii="Times New Roman" w:hAnsi="Times New Roman"/>
          <w:sz w:val="28"/>
          <w:szCs w:val="28"/>
        </w:rPr>
        <w:t>Федерации</w:t>
      </w:r>
      <w:proofErr w:type="gramStart"/>
      <w:r w:rsidRPr="001751DD">
        <w:rPr>
          <w:rFonts w:ascii="Times New Roman" w:hAnsi="Times New Roman"/>
          <w:sz w:val="28"/>
          <w:szCs w:val="28"/>
        </w:rPr>
        <w:t>,б</w:t>
      </w:r>
      <w:proofErr w:type="gramEnd"/>
      <w:r w:rsidRPr="001751DD">
        <w:rPr>
          <w:rFonts w:ascii="Times New Roman" w:hAnsi="Times New Roman"/>
          <w:sz w:val="28"/>
          <w:szCs w:val="28"/>
        </w:rPr>
        <w:t>юджетам</w:t>
      </w:r>
      <w:proofErr w:type="spellEnd"/>
      <w:r w:rsidRPr="001751DD">
        <w:rPr>
          <w:rFonts w:ascii="Times New Roman" w:hAnsi="Times New Roman"/>
          <w:sz w:val="28"/>
          <w:szCs w:val="28"/>
        </w:rPr>
        <w:t xml:space="preserve"> которых предоставляются субсидии из </w:t>
      </w:r>
      <w:proofErr w:type="spellStart"/>
      <w:r w:rsidRPr="001751DD">
        <w:rPr>
          <w:rFonts w:ascii="Times New Roman" w:hAnsi="Times New Roman"/>
          <w:sz w:val="28"/>
          <w:szCs w:val="28"/>
        </w:rPr>
        <w:t>федеральногобюджета</w:t>
      </w:r>
      <w:proofErr w:type="spellEnd"/>
      <w:r w:rsidRPr="001751DD">
        <w:rPr>
          <w:rFonts w:ascii="Times New Roman" w:hAnsi="Times New Roman"/>
          <w:sz w:val="28"/>
          <w:szCs w:val="28"/>
        </w:rPr>
        <w:t xml:space="preserve"> на государственную поддержку малого и </w:t>
      </w:r>
      <w:proofErr w:type="spellStart"/>
      <w:r w:rsidRPr="001751DD">
        <w:rPr>
          <w:rFonts w:ascii="Times New Roman" w:hAnsi="Times New Roman"/>
          <w:sz w:val="28"/>
          <w:szCs w:val="28"/>
        </w:rPr>
        <w:t>среднегопредпринимательства</w:t>
      </w:r>
      <w:proofErr w:type="spellEnd"/>
      <w:r w:rsidRPr="001751DD">
        <w:rPr>
          <w:rFonts w:ascii="Times New Roman" w:hAnsi="Times New Roman"/>
          <w:sz w:val="28"/>
          <w:szCs w:val="28"/>
        </w:rPr>
        <w:t xml:space="preserve">, включая крестьянские (фермерские)хозяйства, и требований к организациям, </w:t>
      </w:r>
      <w:proofErr w:type="spellStart"/>
      <w:r w:rsidRPr="001751DD">
        <w:rPr>
          <w:rFonts w:ascii="Times New Roman" w:hAnsi="Times New Roman"/>
          <w:sz w:val="28"/>
          <w:szCs w:val="28"/>
        </w:rPr>
        <w:t>образующиминфраструктуру</w:t>
      </w:r>
      <w:proofErr w:type="spellEnd"/>
      <w:r w:rsidRPr="001751DD">
        <w:rPr>
          <w:rFonts w:ascii="Times New Roman" w:hAnsi="Times New Roman"/>
          <w:sz w:val="28"/>
          <w:szCs w:val="28"/>
        </w:rPr>
        <w:t xml:space="preserve"> поддержки субъектов </w:t>
      </w:r>
      <w:proofErr w:type="spellStart"/>
      <w:r w:rsidRPr="001751DD">
        <w:rPr>
          <w:rFonts w:ascii="Times New Roman" w:hAnsi="Times New Roman"/>
          <w:sz w:val="28"/>
          <w:szCs w:val="28"/>
        </w:rPr>
        <w:t>малогои</w:t>
      </w:r>
      <w:proofErr w:type="spellEnd"/>
      <w:r w:rsidRPr="001751DD">
        <w:rPr>
          <w:rFonts w:ascii="Times New Roman" w:hAnsi="Times New Roman"/>
          <w:sz w:val="28"/>
          <w:szCs w:val="28"/>
        </w:rPr>
        <w:t xml:space="preserve"> среднего предпринимательства», постановлением правительства Воронежской области от 31.12.2013 № 1190 «Об утверждении государственной программы Воронежской области «Экономическое развитие и инновационная </w:t>
      </w:r>
      <w:proofErr w:type="spellStart"/>
      <w:r w:rsidRPr="001751DD">
        <w:rPr>
          <w:rFonts w:ascii="Times New Roman" w:hAnsi="Times New Roman"/>
          <w:sz w:val="28"/>
          <w:szCs w:val="28"/>
        </w:rPr>
        <w:t>экономика</w:t>
      </w:r>
      <w:proofErr w:type="gramStart"/>
      <w:r w:rsidRPr="001751DD">
        <w:rPr>
          <w:rFonts w:ascii="Times New Roman" w:hAnsi="Times New Roman"/>
          <w:sz w:val="28"/>
          <w:szCs w:val="28"/>
        </w:rPr>
        <w:t>»п</w:t>
      </w:r>
      <w:proofErr w:type="gramEnd"/>
      <w:r w:rsidRPr="001751DD">
        <w:rPr>
          <w:rFonts w:ascii="Times New Roman" w:hAnsi="Times New Roman"/>
          <w:sz w:val="28"/>
          <w:szCs w:val="28"/>
        </w:rPr>
        <w:t>равительство</w:t>
      </w:r>
      <w:proofErr w:type="spellEnd"/>
      <w:r w:rsidRPr="001751DD">
        <w:rPr>
          <w:rFonts w:ascii="Times New Roman" w:hAnsi="Times New Roman"/>
          <w:sz w:val="28"/>
          <w:szCs w:val="28"/>
        </w:rPr>
        <w:t xml:space="preserve"> Воронежской области </w:t>
      </w:r>
      <w:r w:rsidRPr="001751DD">
        <w:rPr>
          <w:rFonts w:ascii="Times New Roman" w:hAnsi="Times New Roman"/>
          <w:b/>
          <w:spacing w:val="58"/>
          <w:sz w:val="28"/>
          <w:szCs w:val="28"/>
        </w:rPr>
        <w:t>постановляет:</w:t>
      </w:r>
    </w:p>
    <w:p w:rsidR="001751DD" w:rsidRPr="001751DD" w:rsidRDefault="001751DD" w:rsidP="001751DD">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1. Утвердить прилагаемый Порядок предоставления субсидий из областного бюджета субъектам малого и среднего предпринимательства в </w:t>
      </w:r>
      <w:r w:rsidRPr="001751DD">
        <w:rPr>
          <w:rFonts w:ascii="Times New Roman" w:hAnsi="Times New Roman"/>
          <w:sz w:val="28"/>
          <w:szCs w:val="28"/>
        </w:rPr>
        <w:lastRenderedPageBreak/>
        <w:t>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
    <w:p w:rsidR="001751DD" w:rsidRPr="001751DD" w:rsidRDefault="001751DD" w:rsidP="001751DD">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2. </w:t>
      </w:r>
      <w:proofErr w:type="gramStart"/>
      <w:r w:rsidRPr="001751DD">
        <w:rPr>
          <w:rFonts w:ascii="Times New Roman" w:hAnsi="Times New Roman"/>
          <w:sz w:val="28"/>
          <w:szCs w:val="28"/>
        </w:rPr>
        <w:t>Контроль за</w:t>
      </w:r>
      <w:proofErr w:type="gramEnd"/>
      <w:r w:rsidRPr="001751DD">
        <w:rPr>
          <w:rFonts w:ascii="Times New Roman" w:hAnsi="Times New Roman"/>
          <w:sz w:val="28"/>
          <w:szCs w:val="28"/>
        </w:rPr>
        <w:t xml:space="preserve"> исполнением настоящего постановления возложить на заместителя председателя правительства Воронежской области Беспрозванных А.С.</w:t>
      </w:r>
    </w:p>
    <w:p w:rsidR="001751DD" w:rsidRPr="001751DD" w:rsidRDefault="001751DD" w:rsidP="001751DD">
      <w:pPr>
        <w:autoSpaceDE w:val="0"/>
        <w:autoSpaceDN w:val="0"/>
        <w:adjustRightInd w:val="0"/>
        <w:spacing w:after="0" w:line="240" w:lineRule="auto"/>
        <w:rPr>
          <w:rFonts w:ascii="Times New Roman" w:hAnsi="Times New Roman"/>
          <w:sz w:val="28"/>
          <w:szCs w:val="28"/>
        </w:rPr>
      </w:pPr>
    </w:p>
    <w:p w:rsidR="001751DD" w:rsidRPr="001751DD" w:rsidRDefault="001751DD" w:rsidP="001751DD">
      <w:pPr>
        <w:autoSpaceDE w:val="0"/>
        <w:autoSpaceDN w:val="0"/>
        <w:adjustRightInd w:val="0"/>
        <w:spacing w:after="0" w:line="240" w:lineRule="auto"/>
        <w:rPr>
          <w:rFonts w:ascii="Times New Roman" w:hAnsi="Times New Roman"/>
          <w:sz w:val="28"/>
          <w:szCs w:val="28"/>
        </w:rPr>
      </w:pPr>
    </w:p>
    <w:p w:rsidR="001751DD" w:rsidRPr="001751DD" w:rsidRDefault="001751DD" w:rsidP="001751DD">
      <w:pPr>
        <w:autoSpaceDE w:val="0"/>
        <w:autoSpaceDN w:val="0"/>
        <w:adjustRightInd w:val="0"/>
        <w:spacing w:after="0" w:line="240" w:lineRule="auto"/>
        <w:rPr>
          <w:rFonts w:ascii="Times New Roman" w:hAnsi="Times New Roman"/>
          <w:sz w:val="28"/>
          <w:szCs w:val="28"/>
        </w:rPr>
      </w:pPr>
      <w:r w:rsidRPr="001751DD">
        <w:rPr>
          <w:rFonts w:ascii="Times New Roman" w:hAnsi="Times New Roman"/>
          <w:sz w:val="28"/>
          <w:szCs w:val="28"/>
        </w:rPr>
        <w:t xml:space="preserve">Губернатор </w:t>
      </w:r>
    </w:p>
    <w:p w:rsidR="001751DD" w:rsidRPr="001751DD" w:rsidRDefault="001751DD" w:rsidP="001751DD">
      <w:pPr>
        <w:autoSpaceDE w:val="0"/>
        <w:autoSpaceDN w:val="0"/>
        <w:adjustRightInd w:val="0"/>
        <w:spacing w:after="0" w:line="240" w:lineRule="auto"/>
        <w:rPr>
          <w:rFonts w:ascii="Times New Roman" w:hAnsi="Times New Roman"/>
          <w:sz w:val="28"/>
          <w:szCs w:val="28"/>
        </w:rPr>
      </w:pPr>
      <w:r w:rsidRPr="001751DD">
        <w:rPr>
          <w:rFonts w:ascii="Times New Roman" w:hAnsi="Times New Roman"/>
          <w:sz w:val="28"/>
          <w:szCs w:val="28"/>
        </w:rPr>
        <w:t>Воронежской области                                                            А.В. Гордеев</w:t>
      </w:r>
    </w:p>
    <w:p w:rsidR="00946F80" w:rsidRPr="001751DD" w:rsidRDefault="00946F80">
      <w:pPr>
        <w:rPr>
          <w:rFonts w:ascii="Times New Roman" w:hAnsi="Times New Roman"/>
          <w:sz w:val="28"/>
          <w:szCs w:val="28"/>
          <w:lang w:val="en-US"/>
        </w:rPr>
      </w:pPr>
    </w:p>
    <w:p w:rsidR="001751DD" w:rsidRPr="001751DD" w:rsidRDefault="001751DD">
      <w:pPr>
        <w:rPr>
          <w:rFonts w:ascii="Times New Roman" w:hAnsi="Times New Roman"/>
          <w:sz w:val="28"/>
          <w:szCs w:val="28"/>
          <w:lang w:val="en-US"/>
        </w:rPr>
      </w:pPr>
    </w:p>
    <w:p w:rsidR="001751DD" w:rsidRPr="001751DD" w:rsidRDefault="001751DD">
      <w:pPr>
        <w:rPr>
          <w:rFonts w:ascii="Times New Roman" w:hAnsi="Times New Roman"/>
          <w:sz w:val="28"/>
          <w:szCs w:val="28"/>
          <w:lang w:val="en-US"/>
        </w:rPr>
      </w:pPr>
    </w:p>
    <w:p w:rsidR="001751DD" w:rsidRPr="001751DD" w:rsidRDefault="001751DD">
      <w:pPr>
        <w:rPr>
          <w:rFonts w:ascii="Times New Roman" w:hAnsi="Times New Roman"/>
          <w:sz w:val="28"/>
          <w:szCs w:val="28"/>
          <w:lang w:val="en-US"/>
        </w:rPr>
      </w:pPr>
    </w:p>
    <w:p w:rsidR="001751DD" w:rsidRPr="001751DD" w:rsidRDefault="001751DD">
      <w:pPr>
        <w:rPr>
          <w:rFonts w:ascii="Times New Roman" w:hAnsi="Times New Roman"/>
          <w:sz w:val="28"/>
          <w:szCs w:val="28"/>
          <w:lang w:val="en-US"/>
        </w:rPr>
      </w:pPr>
    </w:p>
    <w:p w:rsidR="001751DD" w:rsidRPr="001751DD" w:rsidRDefault="001751DD">
      <w:pPr>
        <w:rPr>
          <w:rFonts w:ascii="Times New Roman" w:hAnsi="Times New Roman"/>
          <w:sz w:val="28"/>
          <w:szCs w:val="28"/>
          <w:lang w:val="en-US"/>
        </w:rPr>
      </w:pPr>
    </w:p>
    <w:p w:rsidR="001751DD" w:rsidRPr="001751DD" w:rsidRDefault="001751DD" w:rsidP="001751DD">
      <w:pPr>
        <w:autoSpaceDE w:val="0"/>
        <w:autoSpaceDN w:val="0"/>
        <w:adjustRightInd w:val="0"/>
        <w:spacing w:after="0" w:line="240" w:lineRule="auto"/>
        <w:jc w:val="right"/>
        <w:outlineLvl w:val="0"/>
        <w:rPr>
          <w:rFonts w:ascii="Times New Roman" w:hAnsi="Times New Roman"/>
          <w:sz w:val="28"/>
          <w:szCs w:val="28"/>
        </w:rPr>
      </w:pPr>
      <w:r w:rsidRPr="001751DD">
        <w:rPr>
          <w:rFonts w:ascii="Times New Roman" w:hAnsi="Times New Roman"/>
          <w:sz w:val="28"/>
          <w:szCs w:val="28"/>
        </w:rPr>
        <w:t>Утвержден</w:t>
      </w:r>
    </w:p>
    <w:p w:rsidR="001751DD" w:rsidRPr="001751DD" w:rsidRDefault="001751DD" w:rsidP="001751DD">
      <w:pPr>
        <w:autoSpaceDE w:val="0"/>
        <w:autoSpaceDN w:val="0"/>
        <w:adjustRightInd w:val="0"/>
        <w:spacing w:after="0" w:line="240" w:lineRule="auto"/>
        <w:jc w:val="right"/>
        <w:outlineLvl w:val="0"/>
        <w:rPr>
          <w:rFonts w:ascii="Times New Roman" w:hAnsi="Times New Roman"/>
          <w:sz w:val="28"/>
          <w:szCs w:val="28"/>
        </w:rPr>
      </w:pPr>
      <w:r w:rsidRPr="001751DD">
        <w:rPr>
          <w:rFonts w:ascii="Times New Roman" w:hAnsi="Times New Roman"/>
          <w:sz w:val="28"/>
          <w:szCs w:val="28"/>
        </w:rPr>
        <w:t>постановлением</w:t>
      </w:r>
    </w:p>
    <w:p w:rsidR="001751DD" w:rsidRPr="001751DD" w:rsidRDefault="001751DD" w:rsidP="001751DD">
      <w:pPr>
        <w:autoSpaceDE w:val="0"/>
        <w:autoSpaceDN w:val="0"/>
        <w:adjustRightInd w:val="0"/>
        <w:spacing w:after="0" w:line="240" w:lineRule="auto"/>
        <w:jc w:val="right"/>
        <w:rPr>
          <w:rFonts w:ascii="Times New Roman" w:hAnsi="Times New Roman"/>
          <w:sz w:val="28"/>
          <w:szCs w:val="28"/>
        </w:rPr>
      </w:pPr>
      <w:r w:rsidRPr="001751DD">
        <w:rPr>
          <w:rFonts w:ascii="Times New Roman" w:hAnsi="Times New Roman"/>
          <w:sz w:val="28"/>
          <w:szCs w:val="28"/>
        </w:rPr>
        <w:t>правительства Воронежской области</w:t>
      </w:r>
    </w:p>
    <w:p w:rsidR="001751DD" w:rsidRPr="001751DD" w:rsidRDefault="001751DD" w:rsidP="001751DD">
      <w:pPr>
        <w:overflowPunct w:val="0"/>
        <w:autoSpaceDE w:val="0"/>
        <w:autoSpaceDN w:val="0"/>
        <w:adjustRightInd w:val="0"/>
        <w:spacing w:after="0" w:line="240" w:lineRule="auto"/>
        <w:jc w:val="right"/>
        <w:textAlignment w:val="baseline"/>
        <w:rPr>
          <w:rFonts w:ascii="Times New Roman" w:eastAsia="Times New Roman" w:hAnsi="Times New Roman"/>
          <w:color w:val="000000"/>
          <w:sz w:val="28"/>
          <w:szCs w:val="28"/>
        </w:rPr>
      </w:pPr>
      <w:r w:rsidRPr="001751DD">
        <w:rPr>
          <w:rFonts w:ascii="Times New Roman" w:eastAsia="Times New Roman" w:hAnsi="Times New Roman"/>
          <w:color w:val="000000"/>
          <w:sz w:val="28"/>
          <w:szCs w:val="28"/>
        </w:rPr>
        <w:t>от  22 сентября 2015 г. № 752</w:t>
      </w:r>
    </w:p>
    <w:p w:rsidR="001751DD" w:rsidRPr="001751DD" w:rsidRDefault="001751DD" w:rsidP="001751DD">
      <w:pPr>
        <w:autoSpaceDE w:val="0"/>
        <w:autoSpaceDN w:val="0"/>
        <w:adjustRightInd w:val="0"/>
        <w:spacing w:after="0" w:line="240" w:lineRule="auto"/>
        <w:jc w:val="right"/>
        <w:rPr>
          <w:rFonts w:ascii="Times New Roman" w:eastAsia="Times New Roman" w:hAnsi="Times New Roman"/>
          <w:sz w:val="28"/>
          <w:szCs w:val="28"/>
        </w:rPr>
      </w:pPr>
    </w:p>
    <w:p w:rsidR="001751DD" w:rsidRPr="001751DD" w:rsidRDefault="001751DD" w:rsidP="001751DD">
      <w:pPr>
        <w:autoSpaceDE w:val="0"/>
        <w:autoSpaceDN w:val="0"/>
        <w:adjustRightInd w:val="0"/>
        <w:spacing w:after="0" w:line="240" w:lineRule="auto"/>
        <w:jc w:val="center"/>
        <w:rPr>
          <w:rFonts w:ascii="Times New Roman" w:eastAsia="Times New Roman" w:hAnsi="Times New Roman"/>
          <w:b/>
          <w:sz w:val="28"/>
          <w:szCs w:val="28"/>
        </w:rPr>
      </w:pPr>
    </w:p>
    <w:p w:rsidR="001751DD" w:rsidRPr="001751DD" w:rsidRDefault="001751DD" w:rsidP="001751DD">
      <w:pPr>
        <w:autoSpaceDE w:val="0"/>
        <w:autoSpaceDN w:val="0"/>
        <w:adjustRightInd w:val="0"/>
        <w:spacing w:after="0" w:line="240" w:lineRule="auto"/>
        <w:jc w:val="center"/>
        <w:rPr>
          <w:rFonts w:ascii="Times New Roman" w:eastAsia="Times New Roman" w:hAnsi="Times New Roman"/>
          <w:b/>
          <w:sz w:val="28"/>
          <w:szCs w:val="28"/>
        </w:rPr>
      </w:pPr>
      <w:r w:rsidRPr="001751DD">
        <w:rPr>
          <w:rFonts w:ascii="Times New Roman" w:eastAsia="Times New Roman" w:hAnsi="Times New Roman"/>
          <w:b/>
          <w:sz w:val="28"/>
          <w:szCs w:val="28"/>
        </w:rPr>
        <w:t>Порядок</w:t>
      </w:r>
    </w:p>
    <w:p w:rsidR="001751DD" w:rsidRPr="001751DD" w:rsidRDefault="001751DD" w:rsidP="001751DD">
      <w:pPr>
        <w:autoSpaceDE w:val="0"/>
        <w:autoSpaceDN w:val="0"/>
        <w:adjustRightInd w:val="0"/>
        <w:spacing w:after="0" w:line="240" w:lineRule="auto"/>
        <w:jc w:val="center"/>
        <w:rPr>
          <w:rFonts w:ascii="Times New Roman" w:eastAsia="Times New Roman" w:hAnsi="Times New Roman"/>
          <w:b/>
          <w:sz w:val="28"/>
          <w:szCs w:val="28"/>
        </w:rPr>
      </w:pPr>
      <w:r w:rsidRPr="001751DD">
        <w:rPr>
          <w:rFonts w:ascii="Times New Roman" w:eastAsia="Times New Roman" w:hAnsi="Times New Roman"/>
          <w:b/>
          <w:sz w:val="28"/>
          <w:szCs w:val="28"/>
        </w:rPr>
        <w:t>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
    <w:p w:rsidR="001751DD" w:rsidRPr="001751DD" w:rsidRDefault="001751DD" w:rsidP="001751DD">
      <w:pPr>
        <w:autoSpaceDE w:val="0"/>
        <w:autoSpaceDN w:val="0"/>
        <w:adjustRightInd w:val="0"/>
        <w:spacing w:after="0" w:line="240" w:lineRule="auto"/>
        <w:jc w:val="center"/>
        <w:rPr>
          <w:rFonts w:ascii="Times New Roman" w:eastAsia="Times New Roman" w:hAnsi="Times New Roman"/>
          <w:b/>
          <w:sz w:val="28"/>
          <w:szCs w:val="28"/>
        </w:rPr>
      </w:pPr>
    </w:p>
    <w:p w:rsidR="001751DD" w:rsidRPr="001751DD" w:rsidRDefault="001751DD" w:rsidP="001751DD">
      <w:pPr>
        <w:pStyle w:val="a7"/>
        <w:autoSpaceDE w:val="0"/>
        <w:autoSpaceDN w:val="0"/>
        <w:adjustRightInd w:val="0"/>
        <w:spacing w:after="0" w:line="240" w:lineRule="auto"/>
        <w:ind w:left="0"/>
        <w:jc w:val="center"/>
        <w:rPr>
          <w:rFonts w:eastAsia="Times New Roman" w:cs="Times New Roman"/>
          <w:szCs w:val="28"/>
        </w:rPr>
      </w:pPr>
      <w:r w:rsidRPr="001751DD">
        <w:rPr>
          <w:rFonts w:eastAsia="Times New Roman" w:cs="Times New Roman"/>
          <w:szCs w:val="28"/>
        </w:rPr>
        <w:t>1. Общие положения</w:t>
      </w:r>
    </w:p>
    <w:p w:rsidR="001751DD" w:rsidRPr="001751DD" w:rsidRDefault="001751DD" w:rsidP="001751DD">
      <w:pPr>
        <w:pStyle w:val="a7"/>
        <w:autoSpaceDE w:val="0"/>
        <w:autoSpaceDN w:val="0"/>
        <w:adjustRightInd w:val="0"/>
        <w:spacing w:after="0" w:line="240" w:lineRule="auto"/>
        <w:rPr>
          <w:rFonts w:eastAsia="Times New Roman" w:cs="Times New Roman"/>
          <w:szCs w:val="28"/>
        </w:rPr>
      </w:pPr>
    </w:p>
    <w:p w:rsidR="001751DD" w:rsidRPr="001751DD" w:rsidRDefault="001751DD" w:rsidP="001751DD">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1.1. </w:t>
      </w:r>
      <w:proofErr w:type="gramStart"/>
      <w:r w:rsidRPr="001751DD">
        <w:rPr>
          <w:rFonts w:ascii="Times New Roman" w:hAnsi="Times New Roman"/>
          <w:sz w:val="28"/>
          <w:szCs w:val="28"/>
        </w:rPr>
        <w:t xml:space="preserve">Настоящий Порядок предоставления субсидий из областного </w:t>
      </w:r>
      <w:r w:rsidRPr="001751DD">
        <w:rPr>
          <w:rFonts w:ascii="Times New Roman" w:hAnsi="Times New Roman"/>
          <w:sz w:val="28"/>
          <w:szCs w:val="28"/>
        </w:rPr>
        <w:lastRenderedPageBreak/>
        <w:t>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 (далее – Порядок, субсидии), определяет категории лиц, имеющих право на получение субсидий</w:t>
      </w:r>
      <w:proofErr w:type="gramEnd"/>
      <w:r w:rsidRPr="001751DD">
        <w:rPr>
          <w:rFonts w:ascii="Times New Roman" w:hAnsi="Times New Roman"/>
          <w:sz w:val="28"/>
          <w:szCs w:val="28"/>
        </w:rPr>
        <w:t>, цели, условия и порядок предоставления субсидий, а также порядок возврата субсидий в случае нарушения условий, установленных при их предоставлении, положение об обязательной проверке главным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Субсидии предоставляются в рамках реализации мероприятия 1.3 «Субсидирование части затрат субъектов малого и среднего предпринимательства, в том числе участникам инновационных территориальных кластеров, связанных с приобретением оборудования в целях создания, и (или) развития, и (или) модернизации производства товаров» подпрограммы 5 «Формирование и развитие кластерных образований» государственной программы Воронежской области «Экономическое развитие и инновационная экономика», утвержденной постановлением правительства Воронежской области от 31.12.2013</w:t>
      </w:r>
      <w:proofErr w:type="gramEnd"/>
      <w:r w:rsidRPr="001751DD">
        <w:rPr>
          <w:rFonts w:ascii="Times New Roman" w:hAnsi="Times New Roman"/>
          <w:sz w:val="28"/>
          <w:szCs w:val="28"/>
        </w:rPr>
        <w:t xml:space="preserve"> № 1190.</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1.2. Субсидии предоставляются на безвозмездной и безвозвратной основе на компенсацию части затрат, связанных с приобретением оборудования в целях создания и (или) развития, и (или) модернизации производства товаров.</w:t>
      </w:r>
    </w:p>
    <w:p w:rsidR="001751DD" w:rsidRPr="001751DD" w:rsidRDefault="001751DD" w:rsidP="001751DD">
      <w:pPr>
        <w:autoSpaceDE w:val="0"/>
        <w:autoSpaceDN w:val="0"/>
        <w:adjustRightInd w:val="0"/>
        <w:spacing w:after="0" w:line="360" w:lineRule="auto"/>
        <w:ind w:firstLine="709"/>
        <w:jc w:val="both"/>
        <w:rPr>
          <w:rFonts w:ascii="Times New Roman" w:hAnsi="Times New Roman"/>
          <w:strike/>
          <w:sz w:val="28"/>
          <w:szCs w:val="28"/>
        </w:rPr>
      </w:pPr>
      <w:r w:rsidRPr="001751DD">
        <w:rPr>
          <w:rFonts w:ascii="Times New Roman" w:hAnsi="Times New Roman"/>
          <w:sz w:val="28"/>
          <w:szCs w:val="28"/>
        </w:rPr>
        <w:t>1.3. Субсидии предоставляются в пределах бюджетных ассигнований, предусмотренных на эти цели департаменту промышленности Воронежской области (далее – Департамент) на 2015 год Законом Воронежской области от 11.12.2014 № 171-ОЗ «Об областном бюджете на 2015 год и на плановый период 2016 и 2017 годов».</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lastRenderedPageBreak/>
        <w:t xml:space="preserve">1.4. Целями предоставления субсидий являются: </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 стимулирование создания субъектами малого и среднего предпринимательства производственных предприятий на территории Воронежской области;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2) обновление материально-технической базы субъектов малого и среднего предпринимательства путем приобретения нового оборудования;</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 рост экологической и энергетической эффективности производства за счет внедрения в производство приобретенного субъектами малого и среднего предпринимательства нового оборудования;</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4) </w:t>
      </w:r>
      <w:r w:rsidRPr="001751DD">
        <w:rPr>
          <w:rFonts w:ascii="Times New Roman" w:eastAsia="Times New Roman" w:hAnsi="Times New Roman"/>
          <w:sz w:val="28"/>
          <w:szCs w:val="28"/>
        </w:rPr>
        <w:t>расширение ассортимента продукции</w:t>
      </w:r>
      <w:r w:rsidRPr="001751DD">
        <w:rPr>
          <w:rFonts w:ascii="Times New Roman" w:hAnsi="Times New Roman"/>
          <w:sz w:val="28"/>
          <w:szCs w:val="28"/>
        </w:rPr>
        <w:t>, производимой на территории Воронежской области.</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1.5. Субсидии предоставляются на погашение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произведенных в течение 12 месяцев до даты опубликования информации об отборе заявок в соответствии с требованиями, указанными в разделе 2 настоящего Порядка.</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1.6. Субсидии предоставляются в размере 50 процентов от суммы документально подтвержденных затрат, связанных с приобретением оборудования в целях создания и (или) развития, и (или) модернизации производства товаров, но не более 5,0 </w:t>
      </w:r>
      <w:proofErr w:type="gramStart"/>
      <w:r w:rsidRPr="001751DD">
        <w:rPr>
          <w:rFonts w:ascii="Times New Roman" w:hAnsi="Times New Roman"/>
          <w:sz w:val="28"/>
          <w:szCs w:val="28"/>
        </w:rPr>
        <w:t>млн</w:t>
      </w:r>
      <w:proofErr w:type="gramEnd"/>
      <w:r w:rsidRPr="001751DD">
        <w:rPr>
          <w:rFonts w:ascii="Times New Roman" w:hAnsi="Times New Roman"/>
          <w:sz w:val="28"/>
          <w:szCs w:val="28"/>
        </w:rPr>
        <w:t xml:space="preserve"> рублей на одного субъекта малого и среднего предпринимательства.</w:t>
      </w:r>
    </w:p>
    <w:p w:rsidR="001751DD" w:rsidRPr="001751DD" w:rsidRDefault="001751DD" w:rsidP="001751DD">
      <w:pPr>
        <w:autoSpaceDE w:val="0"/>
        <w:autoSpaceDN w:val="0"/>
        <w:adjustRightInd w:val="0"/>
        <w:spacing w:after="0" w:line="360" w:lineRule="auto"/>
        <w:ind w:firstLine="709"/>
        <w:jc w:val="both"/>
        <w:rPr>
          <w:rFonts w:ascii="Times New Roman" w:eastAsia="Times New Roman" w:hAnsi="Times New Roman"/>
          <w:sz w:val="28"/>
          <w:szCs w:val="28"/>
        </w:rPr>
      </w:pPr>
      <w:r w:rsidRPr="001751DD">
        <w:rPr>
          <w:rFonts w:ascii="Times New Roman" w:hAnsi="Times New Roman"/>
          <w:sz w:val="28"/>
          <w:szCs w:val="28"/>
        </w:rPr>
        <w:t xml:space="preserve">1.7. Департамент предоставляет субъектам малого и среднего предпринимательства субсидии на основании решения конкурсной комиссии по проведению отбора организаций для </w:t>
      </w:r>
      <w:r w:rsidRPr="001751DD">
        <w:rPr>
          <w:rFonts w:ascii="Times New Roman" w:eastAsia="Times New Roman" w:hAnsi="Times New Roman"/>
          <w:sz w:val="28"/>
          <w:szCs w:val="28"/>
        </w:rPr>
        <w:t>предоставления субсидий (далее – конкурсная комиссия), состав и порядок работы которой определяется приказом Департамента.</w:t>
      </w:r>
    </w:p>
    <w:p w:rsidR="001751DD" w:rsidRPr="001751DD" w:rsidRDefault="001751DD" w:rsidP="001751DD">
      <w:pPr>
        <w:pStyle w:val="ConsPlusNormal"/>
        <w:spacing w:line="360" w:lineRule="auto"/>
        <w:ind w:firstLine="540"/>
        <w:jc w:val="both"/>
        <w:rPr>
          <w:rFonts w:ascii="Times New Roman" w:hAnsi="Times New Roman" w:cs="Times New Roman"/>
          <w:sz w:val="28"/>
          <w:szCs w:val="28"/>
        </w:rPr>
      </w:pPr>
      <w:r w:rsidRPr="001751DD">
        <w:rPr>
          <w:rFonts w:ascii="Times New Roman" w:hAnsi="Times New Roman" w:cs="Times New Roman"/>
          <w:sz w:val="28"/>
          <w:szCs w:val="28"/>
        </w:rPr>
        <w:t xml:space="preserve">1.8. </w:t>
      </w:r>
      <w:proofErr w:type="gramStart"/>
      <w:r w:rsidRPr="001751DD">
        <w:rPr>
          <w:rFonts w:ascii="Times New Roman" w:hAnsi="Times New Roman" w:cs="Times New Roman"/>
          <w:sz w:val="28"/>
          <w:szCs w:val="28"/>
        </w:rPr>
        <w:t xml:space="preserve">Субсидирование части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w:t>
      </w:r>
      <w:r w:rsidRPr="001751DD">
        <w:rPr>
          <w:rFonts w:ascii="Times New Roman" w:hAnsi="Times New Roman" w:cs="Times New Roman"/>
          <w:sz w:val="28"/>
          <w:szCs w:val="28"/>
        </w:rPr>
        <w:lastRenderedPageBreak/>
        <w:t>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w:t>
      </w:r>
      <w:proofErr w:type="gramEnd"/>
      <w:r w:rsidRPr="001751DD">
        <w:rPr>
          <w:rFonts w:ascii="Times New Roman" w:hAnsi="Times New Roman" w:cs="Times New Roman"/>
          <w:sz w:val="28"/>
          <w:szCs w:val="28"/>
        </w:rPr>
        <w:t xml:space="preserve">, </w:t>
      </w:r>
      <w:proofErr w:type="gramStart"/>
      <w:r w:rsidRPr="001751DD">
        <w:rPr>
          <w:rFonts w:ascii="Times New Roman" w:hAnsi="Times New Roman" w:cs="Times New Roman"/>
          <w:sz w:val="28"/>
          <w:szCs w:val="28"/>
        </w:rPr>
        <w:t>включаемых</w:t>
      </w:r>
      <w:proofErr w:type="gramEnd"/>
      <w:r w:rsidRPr="001751DD">
        <w:rPr>
          <w:rFonts w:ascii="Times New Roman" w:hAnsi="Times New Roman" w:cs="Times New Roman"/>
          <w:sz w:val="28"/>
          <w:szCs w:val="28"/>
        </w:rPr>
        <w:t xml:space="preserve">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1751DD" w:rsidRPr="001751DD" w:rsidRDefault="001751DD" w:rsidP="001751DD">
      <w:pPr>
        <w:pStyle w:val="a7"/>
        <w:autoSpaceDE w:val="0"/>
        <w:autoSpaceDN w:val="0"/>
        <w:adjustRightInd w:val="0"/>
        <w:spacing w:after="0" w:line="360" w:lineRule="auto"/>
        <w:ind w:left="0"/>
        <w:jc w:val="center"/>
        <w:rPr>
          <w:rFonts w:eastAsia="Calibri" w:cs="Times New Roman"/>
          <w:szCs w:val="28"/>
        </w:rPr>
      </w:pPr>
    </w:p>
    <w:p w:rsidR="001751DD" w:rsidRPr="001751DD" w:rsidRDefault="001751DD" w:rsidP="001751DD">
      <w:pPr>
        <w:pStyle w:val="a7"/>
        <w:autoSpaceDE w:val="0"/>
        <w:autoSpaceDN w:val="0"/>
        <w:adjustRightInd w:val="0"/>
        <w:spacing w:after="0" w:line="360" w:lineRule="auto"/>
        <w:ind w:left="0"/>
        <w:jc w:val="center"/>
        <w:rPr>
          <w:rFonts w:cs="Times New Roman"/>
          <w:szCs w:val="28"/>
        </w:rPr>
      </w:pPr>
      <w:r w:rsidRPr="001751DD">
        <w:rPr>
          <w:rFonts w:eastAsia="Calibri" w:cs="Times New Roman"/>
          <w:szCs w:val="28"/>
        </w:rPr>
        <w:t xml:space="preserve">2. Условия предоставления субсидий </w:t>
      </w:r>
    </w:p>
    <w:p w:rsidR="001751DD" w:rsidRPr="001751DD" w:rsidRDefault="001751DD" w:rsidP="001751DD">
      <w:pPr>
        <w:pStyle w:val="a7"/>
        <w:autoSpaceDE w:val="0"/>
        <w:autoSpaceDN w:val="0"/>
        <w:adjustRightInd w:val="0"/>
        <w:spacing w:after="0" w:line="360" w:lineRule="auto"/>
        <w:ind w:left="0"/>
        <w:jc w:val="center"/>
        <w:rPr>
          <w:rFonts w:eastAsia="Calibri" w:cs="Times New Roman"/>
          <w:szCs w:val="28"/>
        </w:rPr>
      </w:pPr>
      <w:r w:rsidRPr="001751DD">
        <w:rPr>
          <w:rFonts w:cs="Times New Roman"/>
          <w:szCs w:val="28"/>
        </w:rPr>
        <w:t>субъектам малого и среднего предпринимательства</w:t>
      </w:r>
    </w:p>
    <w:p w:rsidR="001751DD" w:rsidRPr="001751DD" w:rsidRDefault="001751DD" w:rsidP="001751DD">
      <w:pPr>
        <w:pStyle w:val="a7"/>
        <w:autoSpaceDE w:val="0"/>
        <w:autoSpaceDN w:val="0"/>
        <w:adjustRightInd w:val="0"/>
        <w:spacing w:after="0" w:line="360" w:lineRule="auto"/>
        <w:ind w:left="0"/>
        <w:jc w:val="center"/>
        <w:rPr>
          <w:rFonts w:eastAsia="Calibri" w:cs="Times New Roman"/>
          <w:szCs w:val="28"/>
        </w:rPr>
      </w:pP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Право на получение субсидии имеют субъекты малого и среднего предпринимательства:</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 относящиеся к субъектам малого и среднего предпринимательства в соответствии с условиями, установленными статьей 4 Федерального закона от 24 июля 2007 года № 209-ФЗ «О развитии малого и среднего предпринимательства в Российской Федерации»;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2) осуществляющие деятельность в сфере производства товаров (работ, услуг) по виду экономической деятельности «Обрабатывающие производства»;</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 зарегистрированные и осуществляющие свою деятельность на территории Воронежской области не менее одного года с момента государственной регистрации до дня подачи заявления о предоставлении субсидий;</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4) не имеющие просроченной задолженности по налоговым и иным обязательным платежам в бюджетную систему Российской Федерации;</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5) не находящиеся в стадии ликвидации, реорганизации или проведения процедур банкротства, предусмотренных законодательством Российской Федерации;</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6) не </w:t>
      </w:r>
      <w:proofErr w:type="gramStart"/>
      <w:r w:rsidRPr="001751DD">
        <w:rPr>
          <w:rFonts w:ascii="Times New Roman" w:hAnsi="Times New Roman"/>
          <w:sz w:val="28"/>
          <w:szCs w:val="28"/>
        </w:rPr>
        <w:t>являющиеся</w:t>
      </w:r>
      <w:proofErr w:type="gramEnd"/>
      <w:r w:rsidRPr="001751DD">
        <w:rPr>
          <w:rFonts w:ascii="Times New Roman" w:hAnsi="Times New Roman"/>
          <w:sz w:val="28"/>
          <w:szCs w:val="28"/>
        </w:rPr>
        <w:t xml:space="preserve"> кредитной организацией, страховой организацией, </w:t>
      </w:r>
      <w:r w:rsidRPr="001751DD">
        <w:rPr>
          <w:rFonts w:ascii="Times New Roman" w:hAnsi="Times New Roman"/>
          <w:sz w:val="28"/>
          <w:szCs w:val="28"/>
        </w:rPr>
        <w:lastRenderedPageBreak/>
        <w:t>инвестиционным фондом, профессиональным участником рынка ценных бумаг, ломбардом;</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7) не </w:t>
      </w:r>
      <w:proofErr w:type="gramStart"/>
      <w:r w:rsidRPr="001751DD">
        <w:rPr>
          <w:rFonts w:ascii="Times New Roman" w:hAnsi="Times New Roman"/>
          <w:sz w:val="28"/>
          <w:szCs w:val="28"/>
        </w:rPr>
        <w:t>осуществляющие</w:t>
      </w:r>
      <w:proofErr w:type="gramEnd"/>
      <w:r w:rsidRPr="001751DD">
        <w:rPr>
          <w:rFonts w:ascii="Times New Roman" w:hAnsi="Times New Roman"/>
          <w:sz w:val="28"/>
          <w:szCs w:val="28"/>
        </w:rPr>
        <w:t xml:space="preserve"> производство и реализацию подакцизных товаров;</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8) не являющиеся участниками соглашений о разделе продукции;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9) не </w:t>
      </w:r>
      <w:proofErr w:type="gramStart"/>
      <w:r w:rsidRPr="001751DD">
        <w:rPr>
          <w:rFonts w:ascii="Times New Roman" w:hAnsi="Times New Roman"/>
          <w:sz w:val="28"/>
          <w:szCs w:val="28"/>
        </w:rPr>
        <w:t>осуществляющие</w:t>
      </w:r>
      <w:proofErr w:type="gramEnd"/>
      <w:r w:rsidRPr="001751DD">
        <w:rPr>
          <w:rFonts w:ascii="Times New Roman" w:hAnsi="Times New Roman"/>
          <w:sz w:val="28"/>
          <w:szCs w:val="28"/>
        </w:rPr>
        <w:t xml:space="preserve"> предпринимательскую деятельность в сфере игорного бизнеса;</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10)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11) не имеющие просроченной задолженности по заработной плате перед работниками;</w:t>
      </w:r>
      <w:proofErr w:type="gramEnd"/>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12) осуществляющие выплату заработной платы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13) имеющие за предшествующий год превышение объема совокупных налоговых отчислений над размером запрашиваемой субсидии;</w:t>
      </w:r>
      <w:proofErr w:type="gramEnd"/>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i/>
          <w:sz w:val="28"/>
          <w:szCs w:val="28"/>
        </w:rPr>
      </w:pPr>
      <w:r w:rsidRPr="001751DD">
        <w:rPr>
          <w:rFonts w:ascii="Times New Roman" w:hAnsi="Times New Roman"/>
          <w:sz w:val="28"/>
          <w:szCs w:val="28"/>
        </w:rPr>
        <w:t>14) не допустившие в течение последних трех лет нарушение порядка, условий оказания федеральной, областной или муниципальной поддержки, целевого использования средств поддержки;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15) в отношении которых ранее не было принято решение об оказании аналогичной поддержки (поддержки, </w:t>
      </w:r>
      <w:proofErr w:type="gramStart"/>
      <w:r w:rsidRPr="001751DD">
        <w:rPr>
          <w:rFonts w:ascii="Times New Roman" w:hAnsi="Times New Roman"/>
          <w:sz w:val="28"/>
          <w:szCs w:val="28"/>
        </w:rPr>
        <w:t>условия</w:t>
      </w:r>
      <w:proofErr w:type="gramEnd"/>
      <w:r w:rsidRPr="001751DD">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в отношении которых не истекли;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16) представившие документы, предусмотренные пунктом 3.3 раздела 3 настоящего Порядка, в Департамент;</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17) заключившие договор (договоры) купли-продажи оборудования в целях создания и (или) развития, и (или) модернизации производства товаров и осуществившие затраты в срок, установленный пунктом 1.5 раздела 1 </w:t>
      </w:r>
      <w:r w:rsidRPr="001751DD">
        <w:rPr>
          <w:rFonts w:ascii="Times New Roman" w:hAnsi="Times New Roman"/>
          <w:sz w:val="28"/>
          <w:szCs w:val="28"/>
        </w:rPr>
        <w:lastRenderedPageBreak/>
        <w:t>настоящего Порядка;</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18) осуществившие полную оплату по договору (договорам) купли-продажи оборудования;</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19) осуществившие постановку на баланс приобретенного оборудования;</w:t>
      </w:r>
      <w:proofErr w:type="gramEnd"/>
    </w:p>
    <w:p w:rsidR="001751DD" w:rsidRPr="001751DD" w:rsidRDefault="001751DD" w:rsidP="001751DD">
      <w:pPr>
        <w:pStyle w:val="ConsPlusNormal"/>
        <w:spacing w:line="360" w:lineRule="auto"/>
        <w:ind w:firstLine="709"/>
        <w:jc w:val="both"/>
        <w:rPr>
          <w:rFonts w:ascii="Times New Roman" w:hAnsi="Times New Roman" w:cs="Times New Roman"/>
          <w:sz w:val="28"/>
          <w:szCs w:val="28"/>
        </w:rPr>
      </w:pPr>
      <w:r w:rsidRPr="001751DD">
        <w:rPr>
          <w:rFonts w:ascii="Times New Roman" w:hAnsi="Times New Roman" w:cs="Times New Roman"/>
          <w:sz w:val="28"/>
          <w:szCs w:val="28"/>
        </w:rPr>
        <w:t xml:space="preserve">20) создающие не менее одного рабочего места в рамках реализации проекта по созданию и (или) развитию, и (или) модернизации производства товаров.  </w:t>
      </w:r>
    </w:p>
    <w:p w:rsidR="001751DD" w:rsidRPr="001751DD" w:rsidRDefault="001751DD" w:rsidP="001751DD">
      <w:pPr>
        <w:autoSpaceDE w:val="0"/>
        <w:autoSpaceDN w:val="0"/>
        <w:adjustRightInd w:val="0"/>
        <w:spacing w:after="0" w:line="360" w:lineRule="auto"/>
        <w:jc w:val="center"/>
        <w:rPr>
          <w:rFonts w:ascii="Times New Roman" w:hAnsi="Times New Roman"/>
          <w:sz w:val="28"/>
          <w:szCs w:val="28"/>
        </w:rPr>
      </w:pPr>
    </w:p>
    <w:p w:rsidR="001751DD" w:rsidRPr="001751DD" w:rsidRDefault="001751DD" w:rsidP="001751DD">
      <w:pPr>
        <w:autoSpaceDE w:val="0"/>
        <w:autoSpaceDN w:val="0"/>
        <w:adjustRightInd w:val="0"/>
        <w:spacing w:after="0" w:line="360" w:lineRule="auto"/>
        <w:jc w:val="center"/>
        <w:rPr>
          <w:rFonts w:ascii="Times New Roman" w:hAnsi="Times New Roman"/>
          <w:sz w:val="28"/>
          <w:szCs w:val="28"/>
        </w:rPr>
      </w:pPr>
      <w:r w:rsidRPr="001751DD">
        <w:rPr>
          <w:rFonts w:ascii="Times New Roman" w:hAnsi="Times New Roman"/>
          <w:sz w:val="28"/>
          <w:szCs w:val="28"/>
        </w:rPr>
        <w:t>3. Порядок подачи документов для получения субсидий</w:t>
      </w:r>
    </w:p>
    <w:p w:rsidR="001751DD" w:rsidRPr="001751DD" w:rsidRDefault="001751DD" w:rsidP="001751DD">
      <w:pPr>
        <w:autoSpaceDE w:val="0"/>
        <w:autoSpaceDN w:val="0"/>
        <w:adjustRightInd w:val="0"/>
        <w:spacing w:after="0" w:line="360" w:lineRule="auto"/>
        <w:jc w:val="center"/>
        <w:rPr>
          <w:rFonts w:ascii="Times New Roman" w:hAnsi="Times New Roman"/>
          <w:sz w:val="28"/>
          <w:szCs w:val="28"/>
        </w:rPr>
      </w:pP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3.1. Сроки начала и окончания приема заявлений субъектов малого и среднего предпринимательства о предоставлении субсидий (далее – заявления), дата заседания конкурсной комиссии устанавливаются приказом Департамента.</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3.2. Информационное сообщение о начале и окончании приема заявлений о предоставлении субсидий (далее – информационное сообщение) размещается Департаментом в средствах массовой информации Воронежской области и в информационной системе «Портал Воронежской области в сети Интернет» (http://www.govvrn.ru).</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3.3. Субъекты малого и среднего предпринимательства, соответствующие требованиям, указанным в разделе 2 настоящего Порядка, в сроки, установленные в информационном сообщении, представляют в Департамент следующие документы:</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3.3.1. Независимо от организационно-правовой формы субъекта малого и среднего предпринимательства:</w:t>
      </w:r>
    </w:p>
    <w:p w:rsidR="001751DD" w:rsidRPr="001751DD" w:rsidRDefault="001751DD" w:rsidP="001751DD">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1) заявление по форме согласно приложению № 1 к настоящему Порядку (для субъекта малого и среднего предпринимательства – юридического лица) или приложению № 2 к настоящему Порядку (для субъекта малого и среднего предпринимательства – индивидуального предпринимателя);</w:t>
      </w:r>
      <w:proofErr w:type="gramEnd"/>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lastRenderedPageBreak/>
        <w:t>2)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 технико-экономическое обоснование проекта по созданию и (или) развитию, и (или) модернизации производства товаров, заверенное подписью руководителя (индивидуального предпринимателя) и печатью;</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4) расчет размера запрашиваемой субсидии согласно приложению № 3 к настоящему Порядку; </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5) анкета получателя поддержки по форме согласно приложению № 4 к настоящему Порядку;</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6) согласие субъекта малого и среднего предпринимательства, в случае предоставления субсидии, ежегодно в течение последующих трех календарных лет, следующих за годом получения субсидии, представлять в Департамент заполненную анкету получателя поддержки за соответствующий отчетный период (январь-декабрь) в срок до 1 апреля года, следующего </w:t>
      </w:r>
      <w:proofErr w:type="gramStart"/>
      <w:r w:rsidRPr="001751DD">
        <w:rPr>
          <w:rFonts w:ascii="Times New Roman" w:hAnsi="Times New Roman"/>
          <w:sz w:val="28"/>
          <w:szCs w:val="28"/>
        </w:rPr>
        <w:t>за</w:t>
      </w:r>
      <w:proofErr w:type="gramEnd"/>
      <w:r w:rsidRPr="001751DD">
        <w:rPr>
          <w:rFonts w:ascii="Times New Roman" w:hAnsi="Times New Roman"/>
          <w:sz w:val="28"/>
          <w:szCs w:val="28"/>
        </w:rPr>
        <w:t xml:space="preserve"> отчетным;</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7) по собственной инициативе копию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4 - ФСС по состоянию на 1 января года подачи заявления и на последнюю</w:t>
      </w:r>
      <w:proofErr w:type="gramEnd"/>
      <w:r w:rsidRPr="001751DD">
        <w:rPr>
          <w:rFonts w:ascii="Times New Roman" w:hAnsi="Times New Roman"/>
          <w:sz w:val="28"/>
          <w:szCs w:val="28"/>
        </w:rPr>
        <w:t xml:space="preserve"> отчетную дату, заверенную уполномоченным лицом субъекта малого и среднего предпринимательства;</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8) справка об объеме уплаченных налогов в бюджетную систему Российской Федерации за год, предшествующий году подачи заявления, и на последнюю отчетную дату, заверенная уполномоченным лицом субъекта малого и среднего предпринимательства;</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9) по собственной инициативе справка налогового органа о наличии (отсутствии) задолженности по уплате налогов, сборов, страховых взносов, </w:t>
      </w:r>
      <w:r w:rsidRPr="001751DD">
        <w:rPr>
          <w:rFonts w:ascii="Times New Roman" w:hAnsi="Times New Roman"/>
          <w:sz w:val="28"/>
          <w:szCs w:val="28"/>
        </w:rPr>
        <w:lastRenderedPageBreak/>
        <w:t>пеней и налоговых санкций, выданная не ранее чем за 30 дней до даты подачи заявления;</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10) по собственной инициативе справки о состоянии расчетов по страховым взносам, пеням и штрафам, уплачиваемым в Пенсионный фонд Российской Федерации, в Федеральный фонд обязательного медицинского страхования и в Фонд социального страхования Российской Федерации (в соответствии с пунктом 7 части 3 статьи 29 Федерального закона от 24 июля 2009 года № 212-ФЗ «О страховых взносах в Пенсионный фонд Российской Федерации, Фонд социального</w:t>
      </w:r>
      <w:proofErr w:type="gramEnd"/>
      <w:r w:rsidRPr="001751DD">
        <w:rPr>
          <w:rFonts w:ascii="Times New Roman" w:hAnsi="Times New Roman"/>
          <w:sz w:val="28"/>
          <w:szCs w:val="28"/>
        </w:rPr>
        <w:t xml:space="preserve"> страхования Российской Федерации, Федеральный фонд обязательного медицинского страхования»), выданные не ранее чем за 30 дней до даты подачи заявления;</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11) заверенные уполномоченным лицом субъекта малого и среднего предпринимательства копии заключенных субъектом малого и среднего предпринимательства договоров на приобретение в собственность оборудования, включая затраты на монтаж оборудования;</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12) заверенные уполномоченным лицом субъекта малого и среднего предпринимательства копии документов, подтверждающих осуществление расходов субъектом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на сумму произведенных затрат и заверенные копии бухгалтерских документов, подтверждающие постановку на баланс указанного оборудования;</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13) согласие субъекта малого и среднего предпринимательства на осуществление Департаментом и органами государственного финансового контроля проверки соблюдения условий, целей и порядка предоставления субсидии;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14) справка об отсутствии задолженности по заработной плате на дату подачи заявления, заверенная уполномоченным лицом субъекта малого и среднего предпринимательства.</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3.3.2. Юридические лица: </w:t>
      </w:r>
    </w:p>
    <w:p w:rsidR="001751DD" w:rsidRPr="001751DD" w:rsidRDefault="001751DD" w:rsidP="001751DD">
      <w:pPr>
        <w:widowControl w:val="0"/>
        <w:tabs>
          <w:tab w:val="left" w:pos="1152"/>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lastRenderedPageBreak/>
        <w:t>1) выписка из реестра акционеров, заверенная реестродержателем (для акционерных обществ), или  сведения об учредителях;</w:t>
      </w:r>
    </w:p>
    <w:p w:rsidR="001751DD" w:rsidRPr="001751DD" w:rsidRDefault="001751DD" w:rsidP="001751DD">
      <w:pPr>
        <w:widowControl w:val="0"/>
        <w:tabs>
          <w:tab w:val="left" w:pos="1152"/>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2) копия документа о назначении руководителя на должность, заверенная подписью руководителя и печатью;</w:t>
      </w:r>
    </w:p>
    <w:p w:rsidR="001751DD" w:rsidRPr="001751DD" w:rsidRDefault="001751DD" w:rsidP="001751DD">
      <w:pPr>
        <w:widowControl w:val="0"/>
        <w:tabs>
          <w:tab w:val="left" w:pos="1152"/>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 сведения о средней численности работников за период, прошедший со дня государственной регистрации юридического лица, в произвольной форме на бланке организации, заверенные подписью  руководителя и печатью;</w:t>
      </w:r>
    </w:p>
    <w:p w:rsidR="001751DD" w:rsidRPr="001751DD" w:rsidRDefault="001751DD" w:rsidP="001751DD">
      <w:pPr>
        <w:widowControl w:val="0"/>
        <w:tabs>
          <w:tab w:val="left" w:pos="1152"/>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4) копия уведомления кредитной организации об открытии расчетного счета, заверенная подписью руководителя и печатью;</w:t>
      </w:r>
    </w:p>
    <w:p w:rsidR="001751DD" w:rsidRPr="001751DD" w:rsidRDefault="001751DD" w:rsidP="001751DD">
      <w:pPr>
        <w:widowControl w:val="0"/>
        <w:tabs>
          <w:tab w:val="left" w:pos="1152"/>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5) копии технической документации и сертификатов на оборудование (если законодательно предусмотрена обязательная сертификация приобретаемого оборудования), заверенные подписью руководителя и печатью;</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6) по собственной инициативе выписка из единого государственного реестра юридических лиц, выданная не ранее чем за 30 дней до даты подачи заявления.</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3.3.3. Индивидуальные предприниматели: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1) копия содержащих информацию страниц документа, удостоверяющего личность, заверенная индивидуальным предпринимателем;</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2) сведения о средней численности работников за период, прошедший со дня государственной регистрации субъекта малого и среднего предпринимательства, в произвольной форме на бланке индивидуального предпринимателя, заверенные индивидуальным предпринимателем;</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 копия уведомления кредитной организации об открытии расчетного счета, заверенная индивидуальным предпринимателем;</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4) копии технической документации и сертификатов на оборудование (если законодательно предусмотрена обязательная сертификация приобретаемого оборудования), заверенные индивидуальным предпринимателем;</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5) по собственной инициативе выписка из единого государственного реестра индивидуальных предпринимателей, выданная не ранее чем за 30 дней </w:t>
      </w:r>
      <w:r w:rsidRPr="001751DD">
        <w:rPr>
          <w:rFonts w:ascii="Times New Roman" w:hAnsi="Times New Roman"/>
          <w:sz w:val="28"/>
          <w:szCs w:val="28"/>
        </w:rPr>
        <w:lastRenderedPageBreak/>
        <w:t>до даты подачи заявления.</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3.4. Технико-экономическое обоснование проекта по созданию и (или) развитию, и (или) модернизации производства товаров разрабатывается сроком на три года и должно содержать:</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общее описание (цель проекта, его задачи, суть, описание направления деятельности, текущее состояние субъекта малого и среднего предпринимательства, социальная направленность проекта, значение проекта для Воронежской области);</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751DD">
        <w:rPr>
          <w:rFonts w:ascii="Times New Roman" w:hAnsi="Times New Roman"/>
          <w:sz w:val="28"/>
          <w:szCs w:val="28"/>
        </w:rPr>
        <w:t>- производственный план (краткое описание технологической цепочки производства товаров, обеспеченность помещением, оборудованием и персоналом для реализации проекта);</w:t>
      </w:r>
      <w:proofErr w:type="gramEnd"/>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финансовый план (общая стоимость проекта, источники его финансирования, объем вложения собственных средств, объем и значение запрашиваемой поддержки, расчет и анализ доходов и расходов до и после приобретения оборудования, показатели экономической эффективности проекта: прибыль, рентабельность, срок окупаемости);</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планируемые результаты приобретения оборудования для создания и (или) развития, и (или) модернизации производства товаров (социальный и экономический эффект, количество вновь создаваемых рабочих мест, расчет планируемого роста выручки, налоговых платежей, планируемые изменения качественных характеристик и (или) снижения себестоимости выпускаемых товаров).</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3.5. </w:t>
      </w:r>
      <w:proofErr w:type="gramStart"/>
      <w:r w:rsidRPr="001751DD">
        <w:rPr>
          <w:rFonts w:ascii="Times New Roman" w:hAnsi="Times New Roman"/>
          <w:sz w:val="28"/>
          <w:szCs w:val="28"/>
        </w:rPr>
        <w:t>В случае если субъект малого и среднего предпринимательства не представил по собственной инициативе выписку из Единого государственного реестра юридических лиц или из Единого государственного реестра индивидуальных предпринимателей, выданную не более чем за 30 дней до даты подачи заявления о предоставлении субсидии, справку налогового органа об отсутствии у субъекта малого и среднего предпринимательства задолженности по налоговым и иным обязательным платежам в</w:t>
      </w:r>
      <w:proofErr w:type="gramEnd"/>
      <w:r w:rsidRPr="001751DD">
        <w:rPr>
          <w:rFonts w:ascii="Times New Roman" w:hAnsi="Times New Roman"/>
          <w:sz w:val="28"/>
          <w:szCs w:val="28"/>
        </w:rPr>
        <w:t xml:space="preserve"> </w:t>
      </w:r>
      <w:proofErr w:type="gramStart"/>
      <w:r w:rsidRPr="001751DD">
        <w:rPr>
          <w:rFonts w:ascii="Times New Roman" w:hAnsi="Times New Roman"/>
          <w:sz w:val="28"/>
          <w:szCs w:val="28"/>
        </w:rPr>
        <w:t xml:space="preserve">бюджетную систему Российской Федерации, выданную не более чем за 30 дней до даты подачи </w:t>
      </w:r>
      <w:r w:rsidRPr="001751DD">
        <w:rPr>
          <w:rFonts w:ascii="Times New Roman" w:hAnsi="Times New Roman"/>
          <w:sz w:val="28"/>
          <w:szCs w:val="28"/>
        </w:rPr>
        <w:lastRenderedPageBreak/>
        <w:t>заявления о предоставлении субсидии, копию формы 4 – ФСС, справки о состоянии расчетов по страховым взносам, пеням и штрафам, уплачиваемым в Пенсионный фонд Российской Федерации, в Федеральный фонд обязательного медицинского страхования и в Фонд социального страхования Российской Федерации (в соответствии с пунктом 7 части 3 статьи 29</w:t>
      </w:r>
      <w:proofErr w:type="gramEnd"/>
      <w:r w:rsidRPr="001751DD">
        <w:rPr>
          <w:rFonts w:ascii="Times New Roman" w:hAnsi="Times New Roman"/>
          <w:sz w:val="28"/>
          <w:szCs w:val="28"/>
        </w:rPr>
        <w:t xml:space="preserve"> </w:t>
      </w:r>
      <w:proofErr w:type="gramStart"/>
      <w:r w:rsidRPr="001751DD">
        <w:rPr>
          <w:rFonts w:ascii="Times New Roman" w:hAnsi="Times New Roman"/>
          <w:sz w:val="28"/>
          <w:szCs w:val="28"/>
        </w:rPr>
        <w:t>Федерального закона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выданные не ранее чем за 30 дней до даты подачи заявления, указанные в пункте 3.3 раздела 3 настоящего Порядка, Департамент запрашивает данные документы самостоятельно в установленном порядке посредством межведомственного запроса, в том числе в</w:t>
      </w:r>
      <w:proofErr w:type="gramEnd"/>
      <w:r w:rsidRPr="001751DD">
        <w:rPr>
          <w:rFonts w:ascii="Times New Roman" w:hAnsi="Times New Roman"/>
          <w:sz w:val="28"/>
          <w:szCs w:val="28"/>
        </w:rPr>
        <w:t xml:space="preserve">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3.6 Ответственность за предоставление недостоверных сведений, содержащихся в документах, несут субъекты малого и среднего предпринимательства, обратившиеся с заявлениями, в соответствии с действующим законодательством Российской Федерации.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p>
    <w:p w:rsidR="001751DD" w:rsidRPr="001751DD" w:rsidRDefault="001751DD" w:rsidP="001751DD">
      <w:pPr>
        <w:autoSpaceDE w:val="0"/>
        <w:autoSpaceDN w:val="0"/>
        <w:adjustRightInd w:val="0"/>
        <w:spacing w:after="0" w:line="240" w:lineRule="auto"/>
        <w:jc w:val="center"/>
        <w:rPr>
          <w:rFonts w:ascii="Times New Roman" w:hAnsi="Times New Roman"/>
          <w:sz w:val="28"/>
          <w:szCs w:val="28"/>
        </w:rPr>
      </w:pPr>
      <w:r w:rsidRPr="001751DD">
        <w:rPr>
          <w:rFonts w:ascii="Times New Roman" w:hAnsi="Times New Roman"/>
          <w:sz w:val="28"/>
          <w:szCs w:val="28"/>
        </w:rPr>
        <w:t>4. Порядок рассмотрения представленных документов</w:t>
      </w:r>
    </w:p>
    <w:p w:rsidR="001751DD" w:rsidRPr="001751DD" w:rsidRDefault="001751DD" w:rsidP="001751DD">
      <w:pPr>
        <w:widowControl w:val="0"/>
        <w:autoSpaceDE w:val="0"/>
        <w:autoSpaceDN w:val="0"/>
        <w:adjustRightInd w:val="0"/>
        <w:spacing w:after="0" w:line="360" w:lineRule="auto"/>
        <w:jc w:val="center"/>
        <w:rPr>
          <w:rFonts w:ascii="Times New Roman" w:hAnsi="Times New Roman"/>
          <w:sz w:val="28"/>
          <w:szCs w:val="28"/>
        </w:rPr>
      </w:pPr>
    </w:p>
    <w:p w:rsidR="001751DD" w:rsidRPr="001751DD" w:rsidRDefault="001751DD" w:rsidP="001751DD">
      <w:pPr>
        <w:widowControl w:val="0"/>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4.1. Департамент:</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1) регистрирует заявления в день их поступления в журнале регистрации с присвоением номера и указанием даты подачи документов. </w:t>
      </w:r>
      <w:proofErr w:type="gramStart"/>
      <w:r w:rsidRPr="001751DD">
        <w:rPr>
          <w:rFonts w:ascii="Times New Roman" w:hAnsi="Times New Roman"/>
          <w:sz w:val="28"/>
          <w:szCs w:val="28"/>
        </w:rPr>
        <w:t>На каждом заявлении делается отметка о принятии с указанием даты и подписью должностного лица, принявшего заявление;</w:t>
      </w:r>
      <w:proofErr w:type="gramEnd"/>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2) в случае непредставления документов, указанных в пункте 3.5 раздела 3 настоящего Порядка, в течение трех рабочих дней со дня поступления заявления направляет межведомственный запрос в государственные органы </w:t>
      </w:r>
      <w:r w:rsidRPr="001751DD">
        <w:rPr>
          <w:rFonts w:ascii="Times New Roman" w:hAnsi="Times New Roman"/>
          <w:sz w:val="28"/>
          <w:szCs w:val="28"/>
        </w:rPr>
        <w:lastRenderedPageBreak/>
        <w:t>(организации), в распоряжении которых находятся документы и (или) информация, необходимые для предоставления субсидии;</w:t>
      </w:r>
    </w:p>
    <w:p w:rsidR="001751DD" w:rsidRPr="001751DD" w:rsidRDefault="001751DD" w:rsidP="001751DD">
      <w:pPr>
        <w:widowControl w:val="0"/>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3) в течение семи рабочих дней с момента поступления документов, предусмотренных пунктом 3.3 раздела 3 настоящего Порядка, проводит проверку документов на предмет соответствия требованиям, установленным разделом 2 настоящего Порядка;</w:t>
      </w:r>
    </w:p>
    <w:p w:rsidR="001751DD" w:rsidRPr="001751DD" w:rsidRDefault="001751DD" w:rsidP="001751DD">
      <w:pPr>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4) в случае представления неполного пакета документов или документов, не соответствующих требованиям, установленным разделом 3 настоящего Порядка, заявление отклоняется. Департамент письменно в течение пяти дней с момента выявления данного факта уведомляет субъект малого и среднего предпринимательства об отклонении заявления с указанием мотивировки отклонения;</w:t>
      </w:r>
    </w:p>
    <w:p w:rsidR="001751DD" w:rsidRPr="001751DD" w:rsidRDefault="001751DD" w:rsidP="001751DD">
      <w:pPr>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 xml:space="preserve">5) направляет заявления и документы на рассмотрение конкурсной комиссии вместе с пояснительной запиской, содержащей информацию о результатах проверки документов на соответствие требованиям, установленным настоящим Порядком. </w:t>
      </w:r>
    </w:p>
    <w:p w:rsidR="001751DD" w:rsidRPr="001751DD" w:rsidRDefault="001751DD" w:rsidP="001751DD">
      <w:pPr>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4.2. Информация о дате заседания конкурсной комиссии указывается в информационном сообщении.</w:t>
      </w:r>
    </w:p>
    <w:p w:rsidR="001751DD" w:rsidRPr="001751DD" w:rsidRDefault="001751DD" w:rsidP="001751DD">
      <w:pPr>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 xml:space="preserve">4.3. Конкурсная комиссия: </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1) осуществляет рассмотрение заявлений </w:t>
      </w:r>
      <w:r w:rsidRPr="001751DD">
        <w:rPr>
          <w:rFonts w:ascii="Times New Roman" w:eastAsia="Times New Roman" w:hAnsi="Times New Roman"/>
          <w:sz w:val="28"/>
          <w:szCs w:val="28"/>
        </w:rPr>
        <w:t>о предоставлении субсидий</w:t>
      </w:r>
      <w:r w:rsidRPr="001751DD">
        <w:rPr>
          <w:rFonts w:ascii="Times New Roman" w:hAnsi="Times New Roman"/>
          <w:sz w:val="28"/>
          <w:szCs w:val="28"/>
        </w:rPr>
        <w:t xml:space="preserve"> и прилагаемых к ним документов субъектов малого и среднего предпринимательства; </w:t>
      </w:r>
    </w:p>
    <w:p w:rsidR="001751DD" w:rsidRPr="001751DD" w:rsidRDefault="001751DD" w:rsidP="001751DD">
      <w:pPr>
        <w:pStyle w:val="ConsPlusNormal"/>
        <w:spacing w:line="360" w:lineRule="auto"/>
        <w:ind w:firstLine="709"/>
        <w:jc w:val="both"/>
        <w:rPr>
          <w:rFonts w:ascii="Times New Roman" w:hAnsi="Times New Roman" w:cs="Times New Roman"/>
          <w:sz w:val="28"/>
          <w:szCs w:val="28"/>
        </w:rPr>
      </w:pPr>
      <w:r w:rsidRPr="001751DD">
        <w:rPr>
          <w:rFonts w:ascii="Times New Roman" w:hAnsi="Times New Roman" w:cs="Times New Roman"/>
          <w:sz w:val="28"/>
          <w:szCs w:val="28"/>
        </w:rPr>
        <w:t xml:space="preserve">2) осуществляет анализ и оценку заявлений </w:t>
      </w:r>
      <w:r w:rsidRPr="001751DD">
        <w:rPr>
          <w:rFonts w:ascii="Times New Roman" w:eastAsia="Times New Roman" w:hAnsi="Times New Roman" w:cs="Times New Roman"/>
          <w:sz w:val="28"/>
          <w:szCs w:val="28"/>
        </w:rPr>
        <w:t>о предоставлении субсидий</w:t>
      </w:r>
      <w:r w:rsidRPr="001751DD">
        <w:rPr>
          <w:rFonts w:ascii="Times New Roman" w:hAnsi="Times New Roman" w:cs="Times New Roman"/>
          <w:sz w:val="28"/>
          <w:szCs w:val="28"/>
        </w:rPr>
        <w:t xml:space="preserve"> и прилагаемых к ним документов с целью определения победителей конкурсного отбора по совокупности критериев </w:t>
      </w:r>
      <w:r w:rsidRPr="001751DD">
        <w:rPr>
          <w:rFonts w:ascii="Times New Roman" w:eastAsia="Times New Roman" w:hAnsi="Times New Roman" w:cs="Times New Roman"/>
          <w:sz w:val="28"/>
          <w:szCs w:val="28"/>
        </w:rPr>
        <w:t>отбора заявлений о предоставлении субсидий</w:t>
      </w:r>
      <w:r w:rsidRPr="001751DD">
        <w:rPr>
          <w:rFonts w:ascii="Times New Roman" w:hAnsi="Times New Roman" w:cs="Times New Roman"/>
          <w:sz w:val="28"/>
          <w:szCs w:val="28"/>
        </w:rPr>
        <w:t>.</w:t>
      </w:r>
    </w:p>
    <w:p w:rsidR="001751DD" w:rsidRPr="001751DD" w:rsidRDefault="001751DD" w:rsidP="001751DD">
      <w:pPr>
        <w:pStyle w:val="ConsPlusNormal"/>
        <w:spacing w:line="360" w:lineRule="auto"/>
        <w:ind w:firstLine="540"/>
        <w:jc w:val="both"/>
        <w:rPr>
          <w:rFonts w:ascii="Times New Roman" w:hAnsi="Times New Roman" w:cs="Times New Roman"/>
          <w:sz w:val="28"/>
          <w:szCs w:val="28"/>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039"/>
        <w:gridCol w:w="4175"/>
      </w:tblGrid>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jc w:val="center"/>
              <w:rPr>
                <w:rFonts w:ascii="Times New Roman" w:hAnsi="Times New Roman" w:cs="Times New Roman"/>
                <w:sz w:val="28"/>
                <w:szCs w:val="28"/>
              </w:rPr>
            </w:pPr>
            <w:r w:rsidRPr="001751DD">
              <w:rPr>
                <w:rFonts w:ascii="Times New Roman" w:hAnsi="Times New Roman" w:cs="Times New Roman"/>
                <w:sz w:val="28"/>
                <w:szCs w:val="28"/>
              </w:rPr>
              <w:t xml:space="preserve">№ </w:t>
            </w:r>
            <w:proofErr w:type="gramStart"/>
            <w:r w:rsidRPr="001751DD">
              <w:rPr>
                <w:rFonts w:ascii="Times New Roman" w:hAnsi="Times New Roman" w:cs="Times New Roman"/>
                <w:sz w:val="28"/>
                <w:szCs w:val="28"/>
              </w:rPr>
              <w:t>п</w:t>
            </w:r>
            <w:proofErr w:type="gramEnd"/>
            <w:r w:rsidRPr="001751DD">
              <w:rPr>
                <w:rFonts w:ascii="Times New Roman" w:hAnsi="Times New Roman" w:cs="Times New Roman"/>
                <w:sz w:val="28"/>
                <w:szCs w:val="28"/>
              </w:rPr>
              <w:t>/п</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jc w:val="center"/>
              <w:rPr>
                <w:rFonts w:ascii="Times New Roman" w:hAnsi="Times New Roman" w:cs="Times New Roman"/>
                <w:sz w:val="28"/>
                <w:szCs w:val="28"/>
              </w:rPr>
            </w:pPr>
            <w:r w:rsidRPr="001751DD">
              <w:rPr>
                <w:rFonts w:ascii="Times New Roman" w:hAnsi="Times New Roman" w:cs="Times New Roman"/>
                <w:sz w:val="28"/>
                <w:szCs w:val="28"/>
              </w:rPr>
              <w:t>Критерии оценки заявлений и документов</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2"/>
              <w:jc w:val="center"/>
              <w:rPr>
                <w:rFonts w:ascii="Times New Roman" w:hAnsi="Times New Roman" w:cs="Times New Roman"/>
                <w:sz w:val="28"/>
                <w:szCs w:val="28"/>
              </w:rPr>
            </w:pPr>
            <w:r w:rsidRPr="001751DD">
              <w:rPr>
                <w:rFonts w:ascii="Times New Roman" w:hAnsi="Times New Roman" w:cs="Times New Roman"/>
                <w:sz w:val="28"/>
                <w:szCs w:val="28"/>
              </w:rPr>
              <w:t xml:space="preserve">Значения оценки </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1</w:t>
            </w:r>
          </w:p>
        </w:tc>
        <w:tc>
          <w:tcPr>
            <w:tcW w:w="92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 xml:space="preserve">Группа критериев для оценки показателей, достижение которых предусмотрено технико-экономическим обоснованием проекта по созданию </w:t>
            </w:r>
            <w:r w:rsidRPr="001751DD">
              <w:rPr>
                <w:rFonts w:ascii="Times New Roman" w:hAnsi="Times New Roman" w:cs="Times New Roman"/>
                <w:sz w:val="28"/>
                <w:szCs w:val="28"/>
              </w:rPr>
              <w:lastRenderedPageBreak/>
              <w:t>и (или) развитию, и (или) модернизации производства товаров: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lastRenderedPageBreak/>
              <w:t>1.1</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объем отгруженной продукции по итогам реализации проекта</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 xml:space="preserve">1 балл назначается за каждые 100 тыс. рублей прироста объема отгруженной продукции </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1.2</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 xml:space="preserve">количество создаваемых постоянных рабочих мест для реализации проекта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jc w:val="both"/>
              <w:rPr>
                <w:rFonts w:ascii="Times New Roman" w:hAnsi="Times New Roman" w:cs="Times New Roman"/>
                <w:sz w:val="28"/>
                <w:szCs w:val="28"/>
              </w:rPr>
            </w:pPr>
            <w:r w:rsidRPr="001751DD">
              <w:rPr>
                <w:rFonts w:ascii="Times New Roman" w:hAnsi="Times New Roman" w:cs="Times New Roman"/>
                <w:sz w:val="28"/>
                <w:szCs w:val="28"/>
              </w:rPr>
              <w:t>5 баллов присваивается за каждое создаваемое постоянное рабочее место по итогам реализации проекта</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1.3</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размер заработной платы, предусмотренной в отношении создаваемых постоянных рабочих мест для реализации проекта</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jc w:val="both"/>
              <w:rPr>
                <w:rFonts w:ascii="Times New Roman" w:hAnsi="Times New Roman" w:cs="Times New Roman"/>
                <w:sz w:val="28"/>
                <w:szCs w:val="28"/>
              </w:rPr>
            </w:pPr>
            <w:r w:rsidRPr="001751DD">
              <w:rPr>
                <w:rFonts w:ascii="Times New Roman" w:hAnsi="Times New Roman" w:cs="Times New Roman"/>
                <w:sz w:val="28"/>
                <w:szCs w:val="28"/>
              </w:rPr>
              <w:t>5 баллов присваивается за каждое создаваемое постоянное рабочее место, предусматривающее заработную плату на уровне не ниже среднеотраслевой заработной платы в экономике Воронежской области</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2</w:t>
            </w:r>
          </w:p>
        </w:tc>
        <w:tc>
          <w:tcPr>
            <w:tcW w:w="92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Снижение энергоемкости выпускаемой продукции:</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2.1</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менее 5 %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0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2.2</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в пределах от 5 до 10 %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3 балла</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2.3</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в пределах от 10 до 20 %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6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2.4</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свыше 20 %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9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3</w:t>
            </w:r>
          </w:p>
        </w:tc>
        <w:tc>
          <w:tcPr>
            <w:tcW w:w="92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Бюджетная эффективность проекта (объем налоговых платежей по результатам реализации проекта на 1 рубль субсидий):</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3.1</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менее 1,1 руб.</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0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3.2</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в пределах от 1,1 до 1,5 руб.</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3 балла</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3.3</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более 1,5 руб.</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5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4</w:t>
            </w:r>
          </w:p>
        </w:tc>
        <w:tc>
          <w:tcPr>
            <w:tcW w:w="92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Удельный вес вложенных собственных средств в реализацию проекта</w:t>
            </w:r>
            <w:proofErr w:type="gramStart"/>
            <w:r w:rsidRPr="001751DD">
              <w:rPr>
                <w:rFonts w:ascii="Times New Roman" w:hAnsi="Times New Roman" w:cs="Times New Roman"/>
                <w:sz w:val="28"/>
                <w:szCs w:val="28"/>
              </w:rPr>
              <w:t>, %:</w:t>
            </w:r>
            <w:proofErr w:type="gramEnd"/>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4.1</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50-60 %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3 балла</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4.2</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более 61 %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5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5</w:t>
            </w:r>
          </w:p>
        </w:tc>
        <w:tc>
          <w:tcPr>
            <w:tcW w:w="92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Дополнительные критерии:</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5.1</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претендент является участником регионального кластера, созданного на основе подписанного соглашения</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5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5.2</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претендент является резидентом технопарка, включенного в реестр технопарков Воронежской области</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5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5.3</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претендент является резидентом промышленного парка, включенного в областной реестр промышленных парков</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5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5.4</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производственные мощности размещены на территории муниципальных образований с особой системой государственной поддержки</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5 баллов</w:t>
            </w:r>
          </w:p>
        </w:tc>
      </w:tr>
      <w:tr w:rsidR="001751DD" w:rsidRPr="001751DD" w:rsidTr="00930FF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hanging="62"/>
              <w:jc w:val="center"/>
              <w:rPr>
                <w:rFonts w:ascii="Times New Roman" w:hAnsi="Times New Roman" w:cs="Times New Roman"/>
                <w:sz w:val="28"/>
                <w:szCs w:val="28"/>
              </w:rPr>
            </w:pPr>
            <w:r w:rsidRPr="001751DD">
              <w:rPr>
                <w:rFonts w:ascii="Times New Roman" w:hAnsi="Times New Roman" w:cs="Times New Roman"/>
                <w:sz w:val="28"/>
                <w:szCs w:val="28"/>
              </w:rPr>
              <w:t>5.5</w:t>
            </w:r>
          </w:p>
        </w:tc>
        <w:tc>
          <w:tcPr>
            <w:tcW w:w="5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 xml:space="preserve">претендент не имеет в качестве основного вида экономической </w:t>
            </w:r>
            <w:r w:rsidRPr="001751DD">
              <w:rPr>
                <w:rFonts w:ascii="Times New Roman" w:hAnsi="Times New Roman" w:cs="Times New Roman"/>
                <w:sz w:val="28"/>
                <w:szCs w:val="28"/>
              </w:rPr>
              <w:lastRenderedPageBreak/>
              <w:t xml:space="preserve">деятельности следующие виды экономической деятельности: </w:t>
            </w:r>
          </w:p>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 «Производство пищевых продуктов, включая напитки, и табака»;</w:t>
            </w:r>
          </w:p>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 «Целлюлозно-бумажное производство; издательская и полиграфическая деятельность»;</w:t>
            </w:r>
          </w:p>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t xml:space="preserve">- «Производство прочих неметаллических минеральных продуктов» </w:t>
            </w:r>
          </w:p>
        </w:tc>
        <w:tc>
          <w:tcPr>
            <w:tcW w:w="41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751DD" w:rsidRPr="001751DD" w:rsidRDefault="001751DD" w:rsidP="00930FF7">
            <w:pPr>
              <w:pStyle w:val="ConsPlusNormal"/>
              <w:ind w:firstLine="0"/>
              <w:rPr>
                <w:rFonts w:ascii="Times New Roman" w:hAnsi="Times New Roman" w:cs="Times New Roman"/>
                <w:sz w:val="28"/>
                <w:szCs w:val="28"/>
              </w:rPr>
            </w:pPr>
            <w:r w:rsidRPr="001751DD">
              <w:rPr>
                <w:rFonts w:ascii="Times New Roman" w:hAnsi="Times New Roman" w:cs="Times New Roman"/>
                <w:sz w:val="28"/>
                <w:szCs w:val="28"/>
              </w:rPr>
              <w:lastRenderedPageBreak/>
              <w:t>20 баллов</w:t>
            </w:r>
          </w:p>
        </w:tc>
      </w:tr>
    </w:tbl>
    <w:p w:rsidR="001751DD" w:rsidRPr="001751DD" w:rsidRDefault="001751DD" w:rsidP="001751DD">
      <w:pPr>
        <w:pStyle w:val="ConsPlusNormal"/>
        <w:ind w:firstLine="540"/>
        <w:jc w:val="both"/>
        <w:rPr>
          <w:rFonts w:ascii="Times New Roman" w:hAnsi="Times New Roman" w:cs="Times New Roman"/>
          <w:sz w:val="28"/>
          <w:szCs w:val="28"/>
        </w:rPr>
      </w:pPr>
    </w:p>
    <w:p w:rsidR="001751DD" w:rsidRPr="001751DD" w:rsidRDefault="001751DD" w:rsidP="001751DD">
      <w:pPr>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 xml:space="preserve">4.4. Конкурсная комиссия по итогам рассмотрения представленных заявлений </w:t>
      </w:r>
      <w:r w:rsidRPr="001751DD">
        <w:rPr>
          <w:rFonts w:ascii="Times New Roman" w:eastAsia="Times New Roman" w:hAnsi="Times New Roman"/>
          <w:sz w:val="28"/>
          <w:szCs w:val="28"/>
        </w:rPr>
        <w:t>о предоставлении субсидий</w:t>
      </w:r>
      <w:r w:rsidRPr="001751DD">
        <w:rPr>
          <w:rFonts w:ascii="Times New Roman" w:hAnsi="Times New Roman"/>
          <w:sz w:val="28"/>
          <w:szCs w:val="28"/>
        </w:rPr>
        <w:t xml:space="preserve"> и прилагаемых к ним документов выносит решение. Решение конкурсной комиссии оформляется  протоколом.</w:t>
      </w:r>
    </w:p>
    <w:p w:rsidR="001751DD" w:rsidRPr="001751DD" w:rsidRDefault="001751DD" w:rsidP="001751DD">
      <w:pPr>
        <w:autoSpaceDE w:val="0"/>
        <w:autoSpaceDN w:val="0"/>
        <w:adjustRightInd w:val="0"/>
        <w:spacing w:after="0" w:line="360" w:lineRule="auto"/>
        <w:ind w:firstLine="708"/>
        <w:jc w:val="both"/>
        <w:rPr>
          <w:rStyle w:val="a8"/>
          <w:rFonts w:ascii="Times New Roman" w:hAnsi="Times New Roman"/>
          <w:sz w:val="28"/>
          <w:szCs w:val="28"/>
        </w:rPr>
      </w:pPr>
      <w:r w:rsidRPr="001751DD">
        <w:rPr>
          <w:rFonts w:ascii="Times New Roman" w:hAnsi="Times New Roman"/>
          <w:sz w:val="28"/>
          <w:szCs w:val="28"/>
        </w:rPr>
        <w:t xml:space="preserve">4.5. Департамент не позднее 5 дней </w:t>
      </w:r>
      <w:proofErr w:type="gramStart"/>
      <w:r w:rsidRPr="001751DD">
        <w:rPr>
          <w:rFonts w:ascii="Times New Roman" w:hAnsi="Times New Roman"/>
          <w:sz w:val="28"/>
          <w:szCs w:val="28"/>
        </w:rPr>
        <w:t>с даты подписания</w:t>
      </w:r>
      <w:proofErr w:type="gramEnd"/>
      <w:r w:rsidRPr="001751DD">
        <w:rPr>
          <w:rFonts w:ascii="Times New Roman" w:hAnsi="Times New Roman"/>
          <w:sz w:val="28"/>
          <w:szCs w:val="28"/>
        </w:rPr>
        <w:t xml:space="preserve"> протокола заседания конкурсной комиссии размещает его на странице Департамента в информационной системе «Портал Воронежской области в сети Интернет» (</w:t>
      </w:r>
      <w:hyperlink r:id="rId6" w:history="1">
        <w:r w:rsidRPr="001751DD">
          <w:rPr>
            <w:rStyle w:val="a8"/>
            <w:rFonts w:ascii="Times New Roman" w:hAnsi="Times New Roman"/>
            <w:sz w:val="28"/>
            <w:szCs w:val="28"/>
          </w:rPr>
          <w:t>http://www.</w:t>
        </w:r>
        <w:proofErr w:type="spellStart"/>
        <w:r w:rsidRPr="001751DD">
          <w:rPr>
            <w:rStyle w:val="a8"/>
            <w:rFonts w:ascii="Times New Roman" w:hAnsi="Times New Roman"/>
            <w:sz w:val="28"/>
            <w:szCs w:val="28"/>
            <w:lang w:val="en-US"/>
          </w:rPr>
          <w:t>govvrn</w:t>
        </w:r>
        <w:proofErr w:type="spellEnd"/>
        <w:r w:rsidRPr="001751DD">
          <w:rPr>
            <w:rStyle w:val="a8"/>
            <w:rFonts w:ascii="Times New Roman" w:hAnsi="Times New Roman"/>
            <w:sz w:val="28"/>
            <w:szCs w:val="28"/>
          </w:rPr>
          <w:t>.</w:t>
        </w:r>
        <w:proofErr w:type="spellStart"/>
        <w:r w:rsidRPr="001751DD">
          <w:rPr>
            <w:rStyle w:val="a8"/>
            <w:rFonts w:ascii="Times New Roman" w:hAnsi="Times New Roman"/>
            <w:sz w:val="28"/>
            <w:szCs w:val="28"/>
            <w:lang w:val="en-US"/>
          </w:rPr>
          <w:t>ru</w:t>
        </w:r>
        <w:proofErr w:type="spellEnd"/>
      </w:hyperlink>
      <w:r w:rsidRPr="001751DD">
        <w:rPr>
          <w:rStyle w:val="a8"/>
          <w:rFonts w:ascii="Times New Roman" w:hAnsi="Times New Roman"/>
          <w:sz w:val="28"/>
          <w:szCs w:val="28"/>
        </w:rPr>
        <w:t xml:space="preserve">) и </w:t>
      </w:r>
      <w:r w:rsidRPr="001751DD">
        <w:rPr>
          <w:rFonts w:ascii="Times New Roman" w:hAnsi="Times New Roman"/>
          <w:sz w:val="28"/>
          <w:szCs w:val="28"/>
        </w:rPr>
        <w:t>оформляет приказ о предоставлении субсидий субъектам малого и среднего предпринимательства.</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В срок не позднее 5 дней со дня подписания решения конкурсной комиссии Департамент направляет субъектам малого и среднего предпринимательства письменные уведомления о принятом решении и проект соглашения о предоставлении субсидий, а в случае принятия отрицательного решения - уведомление об отказе в предоставлении субсидии с указанием причины отказа.</w:t>
      </w:r>
    </w:p>
    <w:p w:rsidR="001751DD" w:rsidRPr="001751DD" w:rsidRDefault="001751DD" w:rsidP="001751DD">
      <w:pPr>
        <w:autoSpaceDE w:val="0"/>
        <w:autoSpaceDN w:val="0"/>
        <w:adjustRightInd w:val="0"/>
        <w:spacing w:after="0" w:line="360" w:lineRule="auto"/>
        <w:ind w:firstLine="708"/>
        <w:jc w:val="both"/>
        <w:rPr>
          <w:rFonts w:ascii="Times New Roman" w:hAnsi="Times New Roman"/>
          <w:sz w:val="28"/>
          <w:szCs w:val="28"/>
        </w:rPr>
      </w:pPr>
      <w:r w:rsidRPr="001751DD">
        <w:rPr>
          <w:rFonts w:ascii="Times New Roman" w:hAnsi="Times New Roman"/>
          <w:sz w:val="28"/>
          <w:szCs w:val="28"/>
        </w:rPr>
        <w:t>4.6. Субъект малого и среднего предпринимательства подписывает и направляет соглашение в Департамент в течение 2 рабочих дней со дня его получения.</w:t>
      </w:r>
    </w:p>
    <w:p w:rsidR="001751DD" w:rsidRPr="001751DD" w:rsidRDefault="001751DD" w:rsidP="001751DD">
      <w:pPr>
        <w:autoSpaceDE w:val="0"/>
        <w:autoSpaceDN w:val="0"/>
        <w:adjustRightInd w:val="0"/>
        <w:spacing w:after="0" w:line="240" w:lineRule="auto"/>
        <w:ind w:firstLine="708"/>
        <w:jc w:val="both"/>
        <w:rPr>
          <w:rFonts w:ascii="Times New Roman" w:hAnsi="Times New Roman"/>
          <w:sz w:val="28"/>
          <w:szCs w:val="28"/>
        </w:rPr>
      </w:pPr>
    </w:p>
    <w:p w:rsidR="001751DD" w:rsidRPr="001751DD" w:rsidRDefault="001751DD" w:rsidP="001751DD">
      <w:pPr>
        <w:autoSpaceDE w:val="0"/>
        <w:autoSpaceDN w:val="0"/>
        <w:adjustRightInd w:val="0"/>
        <w:spacing w:after="0" w:line="360" w:lineRule="auto"/>
        <w:jc w:val="center"/>
        <w:rPr>
          <w:rFonts w:ascii="Times New Roman" w:hAnsi="Times New Roman"/>
          <w:sz w:val="28"/>
          <w:szCs w:val="28"/>
        </w:rPr>
      </w:pPr>
      <w:r w:rsidRPr="001751DD">
        <w:rPr>
          <w:rFonts w:ascii="Times New Roman" w:hAnsi="Times New Roman"/>
          <w:sz w:val="28"/>
          <w:szCs w:val="28"/>
        </w:rPr>
        <w:t>5. Порядок перечисления субсидий</w:t>
      </w:r>
    </w:p>
    <w:p w:rsidR="001751DD" w:rsidRPr="001751DD" w:rsidRDefault="001751DD" w:rsidP="001751DD">
      <w:pPr>
        <w:autoSpaceDE w:val="0"/>
        <w:autoSpaceDN w:val="0"/>
        <w:adjustRightInd w:val="0"/>
        <w:spacing w:after="0" w:line="240" w:lineRule="auto"/>
        <w:jc w:val="center"/>
        <w:rPr>
          <w:rFonts w:ascii="Times New Roman" w:hAnsi="Times New Roman"/>
          <w:sz w:val="28"/>
          <w:szCs w:val="28"/>
        </w:rPr>
      </w:pP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5.1. Предоставление субсидии субъекту малого и среднего предпринимательства осуществляется на основании соглашения, заключаемого Департаментом с субъектом малого и среднего предпринимательства, по </w:t>
      </w:r>
      <w:r w:rsidRPr="001751DD">
        <w:rPr>
          <w:rFonts w:ascii="Times New Roman" w:hAnsi="Times New Roman"/>
          <w:sz w:val="28"/>
          <w:szCs w:val="28"/>
        </w:rPr>
        <w:lastRenderedPageBreak/>
        <w:t xml:space="preserve">форме, утверждаемой приказом Департамента. </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5.2. Соглашение должно содержать следующие условия:</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согласие субъектов малого и среднего предпринимательства на осуществление Департаментом и органами государственного финансового контроля проверок соблюдения условий, целей и порядка предоставления субсидии;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порядок и сроки представления в Департамент субъектами малого и среднего предпринимательства анкеты получателя поддержки.</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5.3. Перечисление заявителю субсидии осуществляется Департаментом в течение 15 рабочих дней </w:t>
      </w:r>
      <w:proofErr w:type="gramStart"/>
      <w:r w:rsidRPr="001751DD">
        <w:rPr>
          <w:rFonts w:ascii="Times New Roman" w:hAnsi="Times New Roman"/>
          <w:sz w:val="28"/>
          <w:szCs w:val="28"/>
        </w:rPr>
        <w:t>с даты заключения</w:t>
      </w:r>
      <w:proofErr w:type="gramEnd"/>
      <w:r w:rsidRPr="001751DD">
        <w:rPr>
          <w:rFonts w:ascii="Times New Roman" w:hAnsi="Times New Roman"/>
          <w:sz w:val="28"/>
          <w:szCs w:val="28"/>
        </w:rPr>
        <w:t xml:space="preserve"> соглашения в пределах выделенных лимитов бюджетных ассигнований на расчетный счет заявителя.</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Департамент для перечисления субсидии заявителю представляет в департамент финансов Воронежской области распоряжение на перечисление средств, приказ о предоставлении субсидии и копию соглашения, заключенного Департаментом с заявителем.</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p>
    <w:p w:rsidR="001751DD" w:rsidRPr="001751DD" w:rsidRDefault="001751DD" w:rsidP="001751DD">
      <w:pPr>
        <w:autoSpaceDE w:val="0"/>
        <w:autoSpaceDN w:val="0"/>
        <w:adjustRightInd w:val="0"/>
        <w:spacing w:after="0" w:line="360" w:lineRule="auto"/>
        <w:jc w:val="center"/>
        <w:rPr>
          <w:rFonts w:ascii="Times New Roman" w:hAnsi="Times New Roman"/>
          <w:sz w:val="28"/>
          <w:szCs w:val="28"/>
        </w:rPr>
      </w:pPr>
      <w:r w:rsidRPr="001751DD">
        <w:rPr>
          <w:rFonts w:ascii="Times New Roman" w:hAnsi="Times New Roman"/>
          <w:sz w:val="28"/>
          <w:szCs w:val="28"/>
        </w:rPr>
        <w:t xml:space="preserve">6. </w:t>
      </w:r>
      <w:proofErr w:type="gramStart"/>
      <w:r w:rsidRPr="001751DD">
        <w:rPr>
          <w:rFonts w:ascii="Times New Roman" w:hAnsi="Times New Roman"/>
          <w:sz w:val="28"/>
          <w:szCs w:val="28"/>
        </w:rPr>
        <w:t>Контроль за</w:t>
      </w:r>
      <w:proofErr w:type="gramEnd"/>
      <w:r w:rsidRPr="001751DD">
        <w:rPr>
          <w:rFonts w:ascii="Times New Roman" w:hAnsi="Times New Roman"/>
          <w:sz w:val="28"/>
          <w:szCs w:val="28"/>
        </w:rPr>
        <w:t xml:space="preserve"> использованием субсидии и порядок возврата субсидии в случае нарушения условий, установленных при ее предоставлении</w:t>
      </w:r>
    </w:p>
    <w:p w:rsidR="001751DD" w:rsidRPr="001751DD" w:rsidRDefault="001751DD" w:rsidP="001751DD">
      <w:pPr>
        <w:autoSpaceDE w:val="0"/>
        <w:autoSpaceDN w:val="0"/>
        <w:adjustRightInd w:val="0"/>
        <w:spacing w:after="0" w:line="240" w:lineRule="auto"/>
        <w:jc w:val="center"/>
        <w:rPr>
          <w:rFonts w:ascii="Times New Roman" w:hAnsi="Times New Roman"/>
          <w:sz w:val="28"/>
          <w:szCs w:val="28"/>
        </w:rPr>
      </w:pP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6.1. Ответственность за достоверность предоставляемых в Департамент сведений и соблюдение условий, установленных настоящим Порядком, возлагается на получателей субсидий - субъектов малого и среднего предпринимательства.</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Департамент, органы государственного финансового контроля осуществляют проверки соблюдения получателями субсидий условий, целей и порядка предоставления субсидий.</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 xml:space="preserve">6.2. Предоставление субсидий получателям субсидий  - субъектам малого и среднего предпринимательства прекращается в случае выявления департаментом фактов нарушения условий, установленных при получении субсидий, и (или) представления получателями субсидий - субъектами малого и </w:t>
      </w:r>
      <w:r w:rsidRPr="001751DD">
        <w:rPr>
          <w:rFonts w:ascii="Times New Roman" w:hAnsi="Times New Roman"/>
          <w:sz w:val="28"/>
          <w:szCs w:val="28"/>
        </w:rPr>
        <w:lastRenderedPageBreak/>
        <w:t>среднего предпринимательства документов, содержащих недостоверную информацию, повлекших неправомерное получение бюджетных средств, до устранения нарушений.</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6.3. При выявлении нарушения условий, установленных для предоставления субсидий, Департамент принимает меры по возврату субсидий в областной бюджет - направляет получателям субсидий - субъектам малого и среднего предпринимательства требования о возврате субсидий. Субсидии подлежат возврату получателями субсидий - субъектами малого и среднего предпринимательства в областной бюджет в течение 30 календарных дней с момента получения требования.</w:t>
      </w:r>
    </w:p>
    <w:p w:rsidR="001751DD" w:rsidRPr="001751DD" w:rsidRDefault="001751DD" w:rsidP="001751DD">
      <w:pPr>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6.4. При невозврате субсидий в срок Департамент принимает меры по взысканию подлежащих возврату субсидий в областной бюджет в судебном порядке.</w:t>
      </w: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p>
    <w:p w:rsidR="001751DD" w:rsidRPr="001751DD" w:rsidRDefault="001751DD" w:rsidP="001751DD">
      <w:pPr>
        <w:widowControl w:val="0"/>
        <w:autoSpaceDE w:val="0"/>
        <w:autoSpaceDN w:val="0"/>
        <w:adjustRightInd w:val="0"/>
        <w:spacing w:after="0" w:line="360" w:lineRule="auto"/>
        <w:ind w:firstLine="709"/>
        <w:jc w:val="both"/>
        <w:rPr>
          <w:rFonts w:ascii="Times New Roman" w:hAnsi="Times New Roman"/>
          <w:sz w:val="28"/>
          <w:szCs w:val="28"/>
        </w:rPr>
      </w:pPr>
    </w:p>
    <w:p w:rsidR="001751DD" w:rsidRPr="001751DD" w:rsidRDefault="001751DD" w:rsidP="001751DD">
      <w:pPr>
        <w:widowControl w:val="0"/>
        <w:tabs>
          <w:tab w:val="left" w:pos="2379"/>
        </w:tabs>
        <w:autoSpaceDE w:val="0"/>
        <w:autoSpaceDN w:val="0"/>
        <w:adjustRightInd w:val="0"/>
        <w:spacing w:after="0" w:line="360" w:lineRule="auto"/>
        <w:ind w:firstLine="709"/>
        <w:jc w:val="both"/>
        <w:rPr>
          <w:rFonts w:ascii="Times New Roman" w:hAnsi="Times New Roman"/>
          <w:sz w:val="28"/>
          <w:szCs w:val="28"/>
        </w:rPr>
      </w:pPr>
      <w:r w:rsidRPr="001751DD">
        <w:rPr>
          <w:rFonts w:ascii="Times New Roman" w:hAnsi="Times New Roman"/>
          <w:sz w:val="28"/>
          <w:szCs w:val="28"/>
        </w:rPr>
        <w:tab/>
      </w:r>
    </w:p>
    <w:p w:rsidR="001751DD" w:rsidRPr="001751DD" w:rsidRDefault="001751DD">
      <w:pPr>
        <w:rPr>
          <w:rFonts w:ascii="Times New Roman" w:hAnsi="Times New Roman"/>
          <w:sz w:val="28"/>
          <w:szCs w:val="28"/>
          <w:lang w:val="en-US"/>
        </w:rPr>
      </w:pPr>
    </w:p>
    <w:p w:rsidR="001751DD" w:rsidRPr="001751DD" w:rsidRDefault="001751DD">
      <w:pPr>
        <w:rPr>
          <w:rFonts w:ascii="Times New Roman" w:hAnsi="Times New Roman"/>
          <w:sz w:val="28"/>
          <w:szCs w:val="28"/>
          <w:lang w:val="en-US"/>
        </w:rPr>
      </w:pPr>
    </w:p>
    <w:p w:rsidR="001751DD" w:rsidRPr="001751DD" w:rsidRDefault="001751DD">
      <w:pPr>
        <w:rPr>
          <w:rFonts w:ascii="Times New Roman" w:hAnsi="Times New Roman"/>
          <w:sz w:val="28"/>
          <w:szCs w:val="28"/>
          <w:lang w:val="en-US"/>
        </w:rPr>
      </w:pPr>
    </w:p>
    <w:tbl>
      <w:tblPr>
        <w:tblW w:w="5954" w:type="dxa"/>
        <w:tblInd w:w="4077" w:type="dxa"/>
        <w:tblLook w:val="0000" w:firstRow="0" w:lastRow="0" w:firstColumn="0" w:lastColumn="0" w:noHBand="0" w:noVBand="0"/>
      </w:tblPr>
      <w:tblGrid>
        <w:gridCol w:w="5954"/>
      </w:tblGrid>
      <w:tr w:rsidR="001751DD" w:rsidRPr="001751DD" w:rsidTr="00930FF7">
        <w:trPr>
          <w:trHeight w:val="1440"/>
        </w:trPr>
        <w:tc>
          <w:tcPr>
            <w:tcW w:w="5954" w:type="dxa"/>
          </w:tcPr>
          <w:p w:rsidR="001751DD" w:rsidRPr="001751DD" w:rsidRDefault="001751DD" w:rsidP="00930FF7">
            <w:pPr>
              <w:jc w:val="right"/>
              <w:rPr>
                <w:rFonts w:ascii="Times New Roman" w:hAnsi="Times New Roman"/>
                <w:sz w:val="28"/>
                <w:szCs w:val="28"/>
              </w:rPr>
            </w:pPr>
            <w:r w:rsidRPr="001751DD">
              <w:rPr>
                <w:rFonts w:ascii="Times New Roman" w:hAnsi="Times New Roman"/>
                <w:sz w:val="28"/>
                <w:szCs w:val="28"/>
              </w:rPr>
              <w:t>Приложение № 1</w:t>
            </w:r>
          </w:p>
          <w:p w:rsidR="001751DD" w:rsidRPr="001751DD" w:rsidRDefault="001751DD" w:rsidP="00930FF7">
            <w:pPr>
              <w:autoSpaceDE w:val="0"/>
              <w:autoSpaceDN w:val="0"/>
              <w:adjustRightInd w:val="0"/>
              <w:jc w:val="right"/>
              <w:rPr>
                <w:rFonts w:ascii="Times New Roman" w:hAnsi="Times New Roman"/>
                <w:sz w:val="28"/>
                <w:szCs w:val="28"/>
              </w:rPr>
            </w:pPr>
            <w:r w:rsidRPr="001751DD">
              <w:rPr>
                <w:rFonts w:ascii="Times New Roman" w:hAnsi="Times New Roman"/>
                <w:sz w:val="28"/>
                <w:szCs w:val="28"/>
              </w:rPr>
              <w:t>к Порядку 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
        </w:tc>
      </w:tr>
    </w:tbl>
    <w:p w:rsidR="001751DD" w:rsidRPr="001751DD" w:rsidRDefault="001751DD" w:rsidP="001751DD">
      <w:pPr>
        <w:ind w:left="3828"/>
        <w:jc w:val="right"/>
        <w:rPr>
          <w:rFonts w:ascii="Times New Roman" w:hAnsi="Times New Roman"/>
          <w:sz w:val="28"/>
          <w:szCs w:val="28"/>
        </w:rPr>
      </w:pPr>
    </w:p>
    <w:p w:rsidR="001751DD" w:rsidRPr="001751DD" w:rsidRDefault="001751DD" w:rsidP="001751DD">
      <w:pPr>
        <w:ind w:left="3828"/>
        <w:jc w:val="right"/>
        <w:rPr>
          <w:rFonts w:ascii="Times New Roman" w:hAnsi="Times New Roman"/>
          <w:sz w:val="28"/>
          <w:szCs w:val="28"/>
        </w:rPr>
      </w:pPr>
    </w:p>
    <w:tbl>
      <w:tblPr>
        <w:tblW w:w="5954" w:type="dxa"/>
        <w:tblInd w:w="4077" w:type="dxa"/>
        <w:tblLayout w:type="fixed"/>
        <w:tblLook w:val="01E0" w:firstRow="1" w:lastRow="1" w:firstColumn="1" w:lastColumn="1" w:noHBand="0" w:noVBand="0"/>
      </w:tblPr>
      <w:tblGrid>
        <w:gridCol w:w="5954"/>
      </w:tblGrid>
      <w:tr w:rsidR="001751DD" w:rsidRPr="001751DD" w:rsidTr="00930FF7">
        <w:trPr>
          <w:trHeight w:val="965"/>
        </w:trPr>
        <w:tc>
          <w:tcPr>
            <w:tcW w:w="5954" w:type="dxa"/>
          </w:tcPr>
          <w:p w:rsidR="001751DD" w:rsidRPr="001751DD" w:rsidRDefault="001751DD" w:rsidP="00930FF7">
            <w:pPr>
              <w:jc w:val="right"/>
              <w:rPr>
                <w:rFonts w:ascii="Times New Roman" w:hAnsi="Times New Roman"/>
                <w:sz w:val="28"/>
                <w:szCs w:val="28"/>
              </w:rPr>
            </w:pPr>
            <w:r w:rsidRPr="001751DD">
              <w:rPr>
                <w:rFonts w:ascii="Times New Roman" w:hAnsi="Times New Roman"/>
                <w:sz w:val="28"/>
                <w:szCs w:val="28"/>
              </w:rPr>
              <w:t xml:space="preserve">В департамент промышлености </w:t>
            </w:r>
          </w:p>
          <w:p w:rsidR="001751DD" w:rsidRPr="001751DD" w:rsidRDefault="001751DD" w:rsidP="00930FF7">
            <w:pPr>
              <w:jc w:val="right"/>
              <w:rPr>
                <w:rFonts w:ascii="Times New Roman" w:hAnsi="Times New Roman"/>
                <w:sz w:val="28"/>
                <w:szCs w:val="28"/>
              </w:rPr>
            </w:pPr>
            <w:r w:rsidRPr="001751DD">
              <w:rPr>
                <w:rFonts w:ascii="Times New Roman" w:hAnsi="Times New Roman"/>
                <w:sz w:val="28"/>
                <w:szCs w:val="28"/>
              </w:rPr>
              <w:t xml:space="preserve">Воронежской области </w:t>
            </w:r>
          </w:p>
        </w:tc>
      </w:tr>
    </w:tbl>
    <w:p w:rsidR="001751DD" w:rsidRPr="001751DD" w:rsidRDefault="001751DD" w:rsidP="001751DD">
      <w:pPr>
        <w:autoSpaceDE w:val="0"/>
        <w:autoSpaceDN w:val="0"/>
        <w:adjustRightInd w:val="0"/>
        <w:jc w:val="right"/>
        <w:rPr>
          <w:rFonts w:ascii="Times New Roman" w:hAnsi="Times New Roman"/>
          <w:sz w:val="28"/>
          <w:szCs w:val="28"/>
        </w:rPr>
      </w:pPr>
    </w:p>
    <w:tbl>
      <w:tblPr>
        <w:tblW w:w="1017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1751DD" w:rsidRPr="001751DD" w:rsidTr="00930FF7">
        <w:trPr>
          <w:jc w:val="center"/>
        </w:trPr>
        <w:tc>
          <w:tcPr>
            <w:tcW w:w="10171" w:type="dxa"/>
            <w:tcBorders>
              <w:top w:val="nil"/>
              <w:left w:val="nil"/>
              <w:bottom w:val="nil"/>
              <w:right w:val="nil"/>
            </w:tcBorders>
          </w:tcPr>
          <w:p w:rsidR="001751DD" w:rsidRPr="001751DD" w:rsidRDefault="001751DD" w:rsidP="00930FF7">
            <w:pPr>
              <w:pStyle w:val="ConsPlusNonformat"/>
              <w:jc w:val="center"/>
              <w:rPr>
                <w:rFonts w:ascii="Times New Roman" w:hAnsi="Times New Roman" w:cs="Times New Roman"/>
                <w:b/>
                <w:spacing w:val="20"/>
                <w:sz w:val="28"/>
                <w:szCs w:val="28"/>
              </w:rPr>
            </w:pPr>
            <w:r w:rsidRPr="001751DD">
              <w:rPr>
                <w:rFonts w:ascii="Times New Roman" w:hAnsi="Times New Roman" w:cs="Times New Roman"/>
                <w:b/>
                <w:spacing w:val="20"/>
                <w:sz w:val="28"/>
                <w:szCs w:val="28"/>
              </w:rPr>
              <w:t>ЗАЯВЛЕНИЕ</w:t>
            </w:r>
          </w:p>
          <w:p w:rsidR="001751DD" w:rsidRPr="001751DD" w:rsidRDefault="001751DD" w:rsidP="00930FF7">
            <w:pPr>
              <w:pStyle w:val="ab"/>
              <w:jc w:val="center"/>
              <w:rPr>
                <w:rStyle w:val="ac"/>
                <w:rFonts w:ascii="Times New Roman" w:hAnsi="Times New Roman" w:cs="Times New Roman"/>
                <w:sz w:val="28"/>
                <w:szCs w:val="28"/>
              </w:rPr>
            </w:pPr>
            <w:r w:rsidRPr="001751DD">
              <w:rPr>
                <w:rStyle w:val="ac"/>
                <w:rFonts w:ascii="Times New Roman" w:hAnsi="Times New Roman" w:cs="Times New Roman"/>
                <w:sz w:val="28"/>
                <w:szCs w:val="28"/>
              </w:rPr>
              <w:t>субъекта малого или среднего предпринимательства – юридического лица</w:t>
            </w:r>
          </w:p>
          <w:p w:rsidR="001751DD" w:rsidRPr="001751DD" w:rsidRDefault="001751DD" w:rsidP="00930FF7">
            <w:pPr>
              <w:pStyle w:val="ab"/>
              <w:jc w:val="center"/>
              <w:rPr>
                <w:rFonts w:ascii="Times New Roman" w:hAnsi="Times New Roman" w:cs="Times New Roman"/>
                <w:sz w:val="28"/>
                <w:szCs w:val="28"/>
              </w:rPr>
            </w:pPr>
            <w:r w:rsidRPr="001751DD">
              <w:rPr>
                <w:rStyle w:val="ac"/>
                <w:rFonts w:ascii="Times New Roman" w:hAnsi="Times New Roman" w:cs="Times New Roman"/>
                <w:sz w:val="28"/>
                <w:szCs w:val="28"/>
              </w:rPr>
              <w:t>о предоставлении субсидии</w:t>
            </w:r>
          </w:p>
          <w:p w:rsidR="001751DD" w:rsidRPr="001751DD" w:rsidRDefault="001751DD" w:rsidP="00930FF7">
            <w:pPr>
              <w:autoSpaceDE w:val="0"/>
              <w:autoSpaceDN w:val="0"/>
              <w:adjustRightInd w:val="0"/>
              <w:ind w:right="96" w:firstLine="567"/>
              <w:jc w:val="both"/>
              <w:rPr>
                <w:rFonts w:ascii="Times New Roman" w:hAnsi="Times New Roman"/>
                <w:sz w:val="28"/>
                <w:szCs w:val="28"/>
              </w:rPr>
            </w:pPr>
          </w:p>
          <w:p w:rsidR="001751DD" w:rsidRPr="001751DD" w:rsidRDefault="001751DD" w:rsidP="00930FF7">
            <w:pPr>
              <w:autoSpaceDE w:val="0"/>
              <w:autoSpaceDN w:val="0"/>
              <w:adjustRightInd w:val="0"/>
              <w:ind w:right="96" w:firstLine="567"/>
              <w:jc w:val="both"/>
              <w:rPr>
                <w:rFonts w:ascii="Times New Roman" w:hAnsi="Times New Roman"/>
                <w:sz w:val="28"/>
                <w:szCs w:val="28"/>
              </w:rPr>
            </w:pPr>
            <w:proofErr w:type="gramStart"/>
            <w:r w:rsidRPr="001751DD">
              <w:rPr>
                <w:rFonts w:ascii="Times New Roman" w:hAnsi="Times New Roman"/>
                <w:sz w:val="28"/>
                <w:szCs w:val="28"/>
              </w:rPr>
              <w:t>Ознакомившись с условиями Порядка 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roofErr w:type="gramEnd"/>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________________________________________________________________________________</w:t>
            </w:r>
          </w:p>
          <w:p w:rsidR="001751DD" w:rsidRPr="001751DD" w:rsidRDefault="001751DD" w:rsidP="00930FF7">
            <w:pPr>
              <w:autoSpaceDE w:val="0"/>
              <w:autoSpaceDN w:val="0"/>
              <w:adjustRightInd w:val="0"/>
              <w:ind w:right="97"/>
              <w:jc w:val="center"/>
              <w:rPr>
                <w:rFonts w:ascii="Times New Roman" w:hAnsi="Times New Roman"/>
                <w:sz w:val="28"/>
                <w:szCs w:val="28"/>
              </w:rPr>
            </w:pPr>
            <w:r w:rsidRPr="001751DD">
              <w:rPr>
                <w:rFonts w:ascii="Times New Roman" w:hAnsi="Times New Roman"/>
                <w:sz w:val="28"/>
                <w:szCs w:val="28"/>
              </w:rPr>
              <w:t>(полное наименование организации)</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autoSpaceDE w:val="0"/>
              <w:autoSpaceDN w:val="0"/>
              <w:adjustRightInd w:val="0"/>
              <w:ind w:right="96"/>
              <w:jc w:val="both"/>
              <w:rPr>
                <w:rFonts w:ascii="Times New Roman" w:hAnsi="Times New Roman"/>
                <w:sz w:val="28"/>
                <w:szCs w:val="28"/>
              </w:rPr>
            </w:pPr>
            <w:r w:rsidRPr="001751DD">
              <w:rPr>
                <w:rFonts w:ascii="Times New Roman" w:hAnsi="Times New Roman"/>
                <w:sz w:val="28"/>
                <w:szCs w:val="28"/>
              </w:rPr>
              <w:t xml:space="preserve">в лице _________________________________, действующего на основании ________________, направляет документы для рассмотрения вопроса о предоставлении субсидии в сумме ___________________________ рублей в целях создания, и (или) развития, и (или) модернизации </w:t>
            </w:r>
            <w:r w:rsidRPr="001751DD">
              <w:rPr>
                <w:rFonts w:ascii="Times New Roman" w:hAnsi="Times New Roman"/>
                <w:i/>
                <w:sz w:val="28"/>
                <w:szCs w:val="28"/>
              </w:rPr>
              <w:t>(</w:t>
            </w:r>
            <w:proofErr w:type="gramStart"/>
            <w:r w:rsidRPr="001751DD">
              <w:rPr>
                <w:rFonts w:ascii="Times New Roman" w:hAnsi="Times New Roman"/>
                <w:i/>
                <w:sz w:val="28"/>
                <w:szCs w:val="28"/>
              </w:rPr>
              <w:t>нужное</w:t>
            </w:r>
            <w:proofErr w:type="gramEnd"/>
            <w:r w:rsidRPr="001751DD">
              <w:rPr>
                <w:rFonts w:ascii="Times New Roman" w:hAnsi="Times New Roman"/>
                <w:i/>
                <w:sz w:val="28"/>
                <w:szCs w:val="28"/>
              </w:rPr>
              <w:t xml:space="preserve"> подчеркнуть)</w:t>
            </w:r>
            <w:r w:rsidRPr="001751DD">
              <w:rPr>
                <w:rFonts w:ascii="Times New Roman" w:hAnsi="Times New Roman"/>
                <w:sz w:val="28"/>
                <w:szCs w:val="28"/>
              </w:rPr>
              <w:t xml:space="preserve"> следующих видов производства товаров:</w:t>
            </w:r>
          </w:p>
          <w:p w:rsidR="001751DD" w:rsidRPr="001751DD" w:rsidRDefault="001751DD" w:rsidP="00930FF7">
            <w:pPr>
              <w:autoSpaceDE w:val="0"/>
              <w:autoSpaceDN w:val="0"/>
              <w:adjustRightInd w:val="0"/>
              <w:ind w:firstLine="720"/>
              <w:jc w:val="both"/>
              <w:rPr>
                <w:rFonts w:ascii="Times New Roman" w:hAnsi="Times New Roman"/>
                <w:sz w:val="28"/>
                <w:szCs w:val="28"/>
              </w:rPr>
            </w:pPr>
            <w:r w:rsidRPr="001751DD">
              <w:rPr>
                <w:rFonts w:ascii="Times New Roman" w:hAnsi="Times New Roman"/>
                <w:sz w:val="28"/>
                <w:szCs w:val="28"/>
              </w:rPr>
              <w:t>_________________________________________________________;</w:t>
            </w:r>
          </w:p>
          <w:p w:rsidR="001751DD" w:rsidRPr="001751DD" w:rsidRDefault="001751DD" w:rsidP="00930FF7">
            <w:pPr>
              <w:autoSpaceDE w:val="0"/>
              <w:autoSpaceDN w:val="0"/>
              <w:adjustRightInd w:val="0"/>
              <w:ind w:firstLine="720"/>
              <w:jc w:val="both"/>
              <w:rPr>
                <w:rFonts w:ascii="Times New Roman" w:hAnsi="Times New Roman"/>
                <w:sz w:val="28"/>
                <w:szCs w:val="28"/>
              </w:rPr>
            </w:pPr>
            <w:r w:rsidRPr="001751DD">
              <w:rPr>
                <w:rFonts w:ascii="Times New Roman" w:hAnsi="Times New Roman"/>
                <w:sz w:val="28"/>
                <w:szCs w:val="28"/>
              </w:rPr>
              <w:t>_________________________________________________________;</w:t>
            </w:r>
          </w:p>
          <w:p w:rsidR="001751DD" w:rsidRPr="001751DD" w:rsidRDefault="001751DD" w:rsidP="00930FF7">
            <w:pPr>
              <w:autoSpaceDE w:val="0"/>
              <w:autoSpaceDN w:val="0"/>
              <w:adjustRightInd w:val="0"/>
              <w:ind w:firstLine="720"/>
              <w:jc w:val="both"/>
              <w:rPr>
                <w:rFonts w:ascii="Times New Roman" w:hAnsi="Times New Roman"/>
                <w:sz w:val="28"/>
                <w:szCs w:val="28"/>
              </w:rPr>
            </w:pPr>
            <w:r w:rsidRPr="001751DD">
              <w:rPr>
                <w:rFonts w:ascii="Times New Roman" w:hAnsi="Times New Roman"/>
                <w:sz w:val="28"/>
                <w:szCs w:val="28"/>
              </w:rPr>
              <w:t>_________________________________________________________.</w:t>
            </w:r>
          </w:p>
          <w:p w:rsidR="001751DD" w:rsidRPr="001751DD" w:rsidRDefault="001751DD" w:rsidP="00930FF7">
            <w:pPr>
              <w:autoSpaceDE w:val="0"/>
              <w:autoSpaceDN w:val="0"/>
              <w:adjustRightInd w:val="0"/>
              <w:ind w:right="96"/>
              <w:jc w:val="both"/>
              <w:rPr>
                <w:rFonts w:ascii="Times New Roman" w:hAnsi="Times New Roman"/>
                <w:sz w:val="28"/>
                <w:szCs w:val="28"/>
              </w:rPr>
            </w:pPr>
            <w:r w:rsidRPr="001751DD">
              <w:rPr>
                <w:rFonts w:ascii="Times New Roman" w:hAnsi="Times New Roman"/>
                <w:sz w:val="28"/>
                <w:szCs w:val="28"/>
              </w:rPr>
              <w:t xml:space="preserve"> </w:t>
            </w:r>
          </w:p>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Информация о приобретенном оборудовании (с разбивкой по договорам):</w:t>
            </w:r>
          </w:p>
          <w:p w:rsidR="001751DD" w:rsidRPr="001751DD" w:rsidRDefault="001751DD" w:rsidP="00930FF7">
            <w:pPr>
              <w:jc w:val="both"/>
              <w:rPr>
                <w:rFonts w:ascii="Times New Roman" w:hAnsi="Times New Roman"/>
                <w:sz w:val="28"/>
                <w:szCs w:val="28"/>
              </w:rPr>
            </w:pPr>
          </w:p>
          <w:tbl>
            <w:tblPr>
              <w:tblW w:w="0" w:type="auto"/>
              <w:tblLook w:val="04A0" w:firstRow="1" w:lastRow="0" w:firstColumn="1" w:lastColumn="0" w:noHBand="0" w:noVBand="1"/>
            </w:tblPr>
            <w:tblGrid>
              <w:gridCol w:w="3561"/>
              <w:gridCol w:w="426"/>
              <w:gridCol w:w="4677"/>
              <w:gridCol w:w="142"/>
              <w:gridCol w:w="1134"/>
            </w:tblGrid>
            <w:tr w:rsidR="001751DD" w:rsidRPr="001751DD" w:rsidTr="00930FF7">
              <w:tc>
                <w:tcPr>
                  <w:tcW w:w="8806" w:type="dxa"/>
                  <w:gridSpan w:val="4"/>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lastRenderedPageBreak/>
                    <w:t>Наименование, номер и дата договора купли-продажи оборудования:</w:t>
                  </w:r>
                </w:p>
              </w:tc>
              <w:tc>
                <w:tcPr>
                  <w:tcW w:w="1134" w:type="dxa"/>
                  <w:tcBorders>
                    <w:top w:val="nil"/>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9940" w:type="dxa"/>
                  <w:gridSpan w:val="5"/>
                  <w:tcBorders>
                    <w:top w:val="nil"/>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3561" w:type="dxa"/>
                  <w:tcBorders>
                    <w:top w:val="single" w:sz="4" w:space="0" w:color="auto"/>
                    <w:left w:val="nil"/>
                    <w:bottom w:val="nil"/>
                    <w:right w:val="nil"/>
                  </w:tcBorders>
                </w:tcPr>
                <w:p w:rsidR="001751DD" w:rsidRPr="001751DD" w:rsidRDefault="001751DD" w:rsidP="00930FF7">
                  <w:pPr>
                    <w:jc w:val="both"/>
                    <w:rPr>
                      <w:rFonts w:ascii="Times New Roman" w:hAnsi="Times New Roman"/>
                      <w:sz w:val="28"/>
                      <w:szCs w:val="28"/>
                    </w:rPr>
                  </w:pPr>
                  <w:proofErr w:type="spellStart"/>
                  <w:r w:rsidRPr="001751DD">
                    <w:rPr>
                      <w:rFonts w:ascii="Times New Roman" w:hAnsi="Times New Roman"/>
                      <w:sz w:val="28"/>
                      <w:szCs w:val="28"/>
                    </w:rPr>
                    <w:t>Наи</w:t>
                  </w:r>
                  <w:proofErr w:type="spellEnd"/>
                  <w:r w:rsidRPr="001751DD">
                    <w:rPr>
                      <w:rFonts w:ascii="Times New Roman" w:hAnsi="Times New Roman"/>
                      <w:sz w:val="28"/>
                      <w:szCs w:val="28"/>
                    </w:rPr>
                    <w:cr/>
                  </w:r>
                  <w:proofErr w:type="spellStart"/>
                  <w:r w:rsidRPr="001751DD">
                    <w:rPr>
                      <w:rFonts w:ascii="Times New Roman" w:hAnsi="Times New Roman"/>
                      <w:sz w:val="28"/>
                      <w:szCs w:val="28"/>
                    </w:rPr>
                    <w:t>енование</w:t>
                  </w:r>
                  <w:proofErr w:type="spellEnd"/>
                  <w:r w:rsidRPr="001751DD">
                    <w:rPr>
                      <w:rFonts w:ascii="Times New Roman" w:hAnsi="Times New Roman"/>
                      <w:sz w:val="28"/>
                      <w:szCs w:val="28"/>
                    </w:rPr>
                    <w:t xml:space="preserve"> поставщика:</w:t>
                  </w:r>
                </w:p>
              </w:tc>
              <w:tc>
                <w:tcPr>
                  <w:tcW w:w="6379" w:type="dxa"/>
                  <w:gridSpan w:val="4"/>
                  <w:tcBorders>
                    <w:top w:val="single" w:sz="4" w:space="0" w:color="auto"/>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3987" w:type="dxa"/>
                  <w:gridSpan w:val="2"/>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Наименование оборудования:</w:t>
                  </w:r>
                </w:p>
              </w:tc>
              <w:tc>
                <w:tcPr>
                  <w:tcW w:w="5953" w:type="dxa"/>
                  <w:gridSpan w:val="3"/>
                  <w:tcBorders>
                    <w:top w:val="single" w:sz="4" w:space="0" w:color="auto"/>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3561" w:type="dxa"/>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Стоимость оборудования:</w:t>
                  </w:r>
                </w:p>
              </w:tc>
              <w:tc>
                <w:tcPr>
                  <w:tcW w:w="5103" w:type="dxa"/>
                  <w:gridSpan w:val="2"/>
                  <w:tcBorders>
                    <w:top w:val="nil"/>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c>
                <w:tcPr>
                  <w:tcW w:w="1276" w:type="dxa"/>
                  <w:gridSpan w:val="2"/>
                  <w:tcBorders>
                    <w:left w:val="nil"/>
                    <w:bottom w:val="nil"/>
                    <w:right w:val="nil"/>
                  </w:tcBorders>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рублей</w:t>
                  </w:r>
                </w:p>
              </w:tc>
            </w:tr>
            <w:tr w:rsidR="001751DD" w:rsidRPr="001751DD" w:rsidTr="00930FF7">
              <w:tc>
                <w:tcPr>
                  <w:tcW w:w="3561" w:type="dxa"/>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 xml:space="preserve">Сумма </w:t>
                  </w:r>
                  <w:proofErr w:type="spellStart"/>
                  <w:r w:rsidRPr="001751DD">
                    <w:rPr>
                      <w:rFonts w:ascii="Times New Roman" w:hAnsi="Times New Roman"/>
                      <w:sz w:val="28"/>
                      <w:szCs w:val="28"/>
                    </w:rPr>
                    <w:t>софинансирования</w:t>
                  </w:r>
                  <w:proofErr w:type="spellEnd"/>
                  <w:r w:rsidRPr="001751DD">
                    <w:rPr>
                      <w:rFonts w:ascii="Times New Roman" w:hAnsi="Times New Roman"/>
                      <w:sz w:val="28"/>
                      <w:szCs w:val="28"/>
                    </w:rPr>
                    <w:t>:</w:t>
                  </w:r>
                </w:p>
              </w:tc>
              <w:tc>
                <w:tcPr>
                  <w:tcW w:w="5103" w:type="dxa"/>
                  <w:gridSpan w:val="2"/>
                  <w:tcBorders>
                    <w:top w:val="single" w:sz="4" w:space="0" w:color="auto"/>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c>
                <w:tcPr>
                  <w:tcW w:w="1276" w:type="dxa"/>
                  <w:gridSpan w:val="2"/>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рублей</w:t>
                  </w:r>
                </w:p>
              </w:tc>
            </w:tr>
          </w:tbl>
          <w:p w:rsidR="001751DD" w:rsidRPr="001751DD" w:rsidRDefault="001751DD" w:rsidP="00930FF7">
            <w:pPr>
              <w:jc w:val="both"/>
              <w:rPr>
                <w:rFonts w:ascii="Times New Roman" w:hAnsi="Times New Roman"/>
                <w:sz w:val="28"/>
                <w:szCs w:val="28"/>
                <w:highlight w:val="yellow"/>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Сведения об организации:</w:t>
            </w: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Дата регистрации юридического лица, основной государственный регистрационный номер, наименование органа, выдавшего  свидетельство  о  государственной регистрации:</w:t>
            </w: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__________________________________________________________________________________</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Юридический / почтовый адрес: __________________________________________</w:t>
            </w: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ИНН:_____________________</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Банковские реквизиты:  __________________________________________________________</w:t>
            </w:r>
          </w:p>
          <w:p w:rsidR="001751DD" w:rsidRPr="001751DD" w:rsidRDefault="001751DD" w:rsidP="00930FF7">
            <w:pPr>
              <w:pStyle w:val="ConsPlusNonformat"/>
              <w:rPr>
                <w:rFonts w:ascii="Times New Roman" w:hAnsi="Times New Roman" w:cs="Times New Roman"/>
                <w:sz w:val="28"/>
                <w:szCs w:val="28"/>
              </w:rPr>
            </w:pPr>
          </w:p>
          <w:p w:rsidR="001751DD" w:rsidRPr="001751DD" w:rsidRDefault="001751DD" w:rsidP="00930FF7">
            <w:pPr>
              <w:pStyle w:val="ConsPlusNonformat"/>
              <w:rPr>
                <w:rFonts w:ascii="Times New Roman" w:hAnsi="Times New Roman" w:cs="Times New Roman"/>
                <w:sz w:val="28"/>
                <w:szCs w:val="28"/>
              </w:rPr>
            </w:pPr>
            <w:r w:rsidRPr="001751DD">
              <w:rPr>
                <w:rFonts w:ascii="Times New Roman" w:hAnsi="Times New Roman" w:cs="Times New Roman"/>
                <w:sz w:val="28"/>
                <w:szCs w:val="28"/>
              </w:rPr>
              <w:t>Виды осуществляемой деятельности __________________________________________</w:t>
            </w:r>
          </w:p>
          <w:p w:rsidR="001751DD" w:rsidRPr="001751DD" w:rsidRDefault="001751DD" w:rsidP="00930FF7">
            <w:pPr>
              <w:pStyle w:val="ConsPlusNonformat"/>
              <w:jc w:val="center"/>
              <w:rPr>
                <w:rFonts w:ascii="Times New Roman" w:hAnsi="Times New Roman" w:cs="Times New Roman"/>
                <w:sz w:val="28"/>
                <w:szCs w:val="28"/>
              </w:rPr>
            </w:pPr>
            <w:r w:rsidRPr="001751DD">
              <w:rPr>
                <w:rFonts w:ascii="Times New Roman" w:hAnsi="Times New Roman" w:cs="Times New Roman"/>
                <w:sz w:val="28"/>
                <w:szCs w:val="28"/>
              </w:rPr>
              <w:t xml:space="preserve">                                                                                       (виды деятельности по ОКВЭД – с расшифровкой) </w:t>
            </w: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 xml:space="preserve">Телефон/факс: _______________________, </w:t>
            </w:r>
            <w:r w:rsidRPr="001751DD">
              <w:rPr>
                <w:rFonts w:ascii="Times New Roman" w:hAnsi="Times New Roman" w:cs="Times New Roman"/>
                <w:sz w:val="28"/>
                <w:szCs w:val="28"/>
                <w:lang w:val="en-US"/>
              </w:rPr>
              <w:t>e</w:t>
            </w:r>
            <w:r w:rsidRPr="001751DD">
              <w:rPr>
                <w:rFonts w:ascii="Times New Roman" w:hAnsi="Times New Roman" w:cs="Times New Roman"/>
                <w:sz w:val="28"/>
                <w:szCs w:val="28"/>
              </w:rPr>
              <w:t>-</w:t>
            </w:r>
            <w:r w:rsidRPr="001751DD">
              <w:rPr>
                <w:rFonts w:ascii="Times New Roman" w:hAnsi="Times New Roman" w:cs="Times New Roman"/>
                <w:sz w:val="28"/>
                <w:szCs w:val="28"/>
                <w:lang w:val="en-US"/>
              </w:rPr>
              <w:t>mail</w:t>
            </w:r>
            <w:r w:rsidRPr="001751DD">
              <w:rPr>
                <w:rFonts w:ascii="Times New Roman" w:hAnsi="Times New Roman" w:cs="Times New Roman"/>
                <w:sz w:val="28"/>
                <w:szCs w:val="28"/>
              </w:rPr>
              <w:t>: _____________________</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ind w:firstLine="34"/>
              <w:jc w:val="both"/>
              <w:rPr>
                <w:rFonts w:ascii="Times New Roman" w:hAnsi="Times New Roman" w:cs="Times New Roman"/>
                <w:sz w:val="28"/>
                <w:szCs w:val="28"/>
              </w:rPr>
            </w:pPr>
            <w:r w:rsidRPr="001751DD">
              <w:rPr>
                <w:rFonts w:ascii="Times New Roman" w:hAnsi="Times New Roman" w:cs="Times New Roman"/>
                <w:sz w:val="28"/>
                <w:szCs w:val="28"/>
              </w:rPr>
              <w:t>Ф.И.О. руководителя (полностью)</w:t>
            </w:r>
            <w:r w:rsidRPr="001751DD">
              <w:rPr>
                <w:rFonts w:ascii="Times New Roman" w:hAnsi="Times New Roman" w:cs="Times New Roman"/>
                <w:i/>
                <w:sz w:val="28"/>
                <w:szCs w:val="28"/>
              </w:rPr>
              <w:t>_________________________________________________________</w:t>
            </w:r>
          </w:p>
          <w:p w:rsidR="001751DD" w:rsidRPr="001751DD" w:rsidRDefault="001751DD" w:rsidP="00930FF7">
            <w:pPr>
              <w:pStyle w:val="ConsPlusNonformat"/>
              <w:ind w:firstLine="34"/>
              <w:jc w:val="both"/>
              <w:rPr>
                <w:rFonts w:ascii="Times New Roman" w:hAnsi="Times New Roman" w:cs="Times New Roman"/>
                <w:sz w:val="28"/>
                <w:szCs w:val="28"/>
              </w:rPr>
            </w:pP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Размер выручки от реализации товаров (работ, услуг) без учета налога на добавленную стоимость за предшествующий календарный год или за период, прошедший со дня государственной регистрации юридического лица (если юридическое лицо зарегистрировано в текущем календарном году), составил:</w:t>
            </w:r>
          </w:p>
          <w:p w:rsidR="001751DD" w:rsidRPr="001751DD" w:rsidRDefault="001751DD" w:rsidP="00930FF7">
            <w:pPr>
              <w:pStyle w:val="ConsPlusNonformat"/>
              <w:jc w:val="center"/>
              <w:rPr>
                <w:rFonts w:ascii="Times New Roman" w:hAnsi="Times New Roman" w:cs="Times New Roman"/>
                <w:sz w:val="28"/>
                <w:szCs w:val="28"/>
              </w:rPr>
            </w:pPr>
            <w:r w:rsidRPr="001751DD">
              <w:rPr>
                <w:rFonts w:ascii="Times New Roman" w:hAnsi="Times New Roman" w:cs="Times New Roman"/>
                <w:sz w:val="28"/>
                <w:szCs w:val="28"/>
              </w:rPr>
              <w:t>__________________________________________________________________________  рублей.</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 xml:space="preserve">Среднесписочная численность постоянных работников за предшествующий календарный год или средняя численность за период, прошедший со дня </w:t>
            </w:r>
            <w:r w:rsidRPr="001751DD">
              <w:rPr>
                <w:rFonts w:ascii="Times New Roman" w:hAnsi="Times New Roman" w:cs="Times New Roman"/>
                <w:sz w:val="28"/>
                <w:szCs w:val="28"/>
              </w:rPr>
              <w:lastRenderedPageBreak/>
              <w:t>государственной регистрации юридического лица (если юридическое лицо зарегистрировано в текущем календарном году), составила:   _______________________________________ человек.</w:t>
            </w:r>
          </w:p>
          <w:p w:rsidR="001751DD" w:rsidRPr="001751DD" w:rsidRDefault="001751DD" w:rsidP="00930FF7">
            <w:pPr>
              <w:pStyle w:val="ConsPlusNonformat"/>
              <w:ind w:firstLine="567"/>
              <w:jc w:val="both"/>
              <w:rPr>
                <w:rFonts w:ascii="Times New Roman" w:hAnsi="Times New Roman" w:cs="Times New Roman"/>
                <w:sz w:val="28"/>
                <w:szCs w:val="28"/>
              </w:rPr>
            </w:pP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Применяемый режим налогообложения (</w:t>
            </w:r>
            <w:proofErr w:type="gramStart"/>
            <w:r w:rsidRPr="001751DD">
              <w:rPr>
                <w:rFonts w:ascii="Times New Roman" w:hAnsi="Times New Roman" w:cs="Times New Roman"/>
                <w:sz w:val="28"/>
                <w:szCs w:val="28"/>
              </w:rPr>
              <w:t>нужное</w:t>
            </w:r>
            <w:proofErr w:type="gramEnd"/>
            <w:r w:rsidRPr="001751DD">
              <w:rPr>
                <w:rFonts w:ascii="Times New Roman" w:hAnsi="Times New Roman" w:cs="Times New Roman"/>
                <w:sz w:val="28"/>
                <w:szCs w:val="28"/>
              </w:rPr>
              <w:t xml:space="preserve"> подчеркнуть):</w:t>
            </w: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общий режим налогообложения;</w:t>
            </w: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специальный режим налогообложения:</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1) система налогообложения для сельскохозяйственных товаропроизводителей (единый сельскохозяйственный налог);</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2) упрощенная система налогообложения;</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3) система налогообложения в виде единого налога на вмененный доход для отдельных видов деятельности;</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4) система налогообложения при выполнении соглашений о разделе продукции;</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5) патентная система налогообложения.</w:t>
            </w:r>
          </w:p>
          <w:p w:rsidR="001751DD" w:rsidRPr="001751DD" w:rsidRDefault="001751DD" w:rsidP="00930FF7">
            <w:pPr>
              <w:autoSpaceDE w:val="0"/>
              <w:autoSpaceDN w:val="0"/>
              <w:adjustRightInd w:val="0"/>
              <w:ind w:right="97" w:firstLine="567"/>
              <w:jc w:val="both"/>
              <w:rPr>
                <w:rFonts w:ascii="Times New Roman" w:hAnsi="Times New Roman"/>
                <w:sz w:val="28"/>
                <w:szCs w:val="28"/>
              </w:rPr>
            </w:pPr>
          </w:p>
          <w:p w:rsidR="001751DD" w:rsidRPr="001751DD" w:rsidRDefault="001751DD" w:rsidP="00930FF7">
            <w:pPr>
              <w:pStyle w:val="ConsPlusNonformat"/>
              <w:ind w:firstLine="540"/>
              <w:jc w:val="both"/>
              <w:rPr>
                <w:rFonts w:ascii="Times New Roman" w:hAnsi="Times New Roman" w:cs="Times New Roman"/>
                <w:sz w:val="28"/>
                <w:szCs w:val="28"/>
              </w:rPr>
            </w:pPr>
            <w:r w:rsidRPr="001751DD">
              <w:rPr>
                <w:rFonts w:ascii="Times New Roman" w:hAnsi="Times New Roman" w:cs="Times New Roman"/>
                <w:sz w:val="28"/>
                <w:szCs w:val="28"/>
              </w:rPr>
              <w:t>Настоящим ____________________________________________ подтверждает, что:</w:t>
            </w:r>
          </w:p>
          <w:p w:rsidR="001751DD" w:rsidRPr="001751DD" w:rsidRDefault="001751DD" w:rsidP="00930FF7">
            <w:pPr>
              <w:pStyle w:val="ConsPlusNonformat"/>
              <w:ind w:firstLine="720"/>
              <w:jc w:val="both"/>
              <w:rPr>
                <w:rFonts w:ascii="Times New Roman" w:hAnsi="Times New Roman" w:cs="Times New Roman"/>
                <w:sz w:val="28"/>
                <w:szCs w:val="28"/>
              </w:rPr>
            </w:pPr>
            <w:r w:rsidRPr="001751DD">
              <w:rPr>
                <w:rFonts w:ascii="Times New Roman" w:hAnsi="Times New Roman" w:cs="Times New Roman"/>
                <w:sz w:val="28"/>
                <w:szCs w:val="28"/>
              </w:rPr>
              <w:t xml:space="preserve">                   (наименование организации)</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t>не находится в стадии реорганизации, ликвидации, несостоятельности (банкротства);</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t>не является получателем аналогичной поддержки из средств областного или местного бюджетов,  срок оказания  которой не истек;</w:t>
            </w:r>
          </w:p>
          <w:p w:rsidR="001751DD" w:rsidRPr="001751DD" w:rsidRDefault="001751DD" w:rsidP="00930FF7">
            <w:pPr>
              <w:autoSpaceDE w:val="0"/>
              <w:autoSpaceDN w:val="0"/>
              <w:adjustRightInd w:val="0"/>
              <w:ind w:right="97" w:firstLine="567"/>
              <w:jc w:val="both"/>
              <w:rPr>
                <w:rFonts w:ascii="Times New Roman" w:hAnsi="Times New Roman"/>
                <w:i/>
                <w:sz w:val="28"/>
                <w:szCs w:val="28"/>
              </w:rPr>
            </w:pPr>
            <w:r w:rsidRPr="001751DD">
              <w:rPr>
                <w:rFonts w:ascii="Times New Roman" w:hAnsi="Times New Roman"/>
                <w:sz w:val="28"/>
                <w:szCs w:val="28"/>
              </w:rPr>
              <w:t xml:space="preserve">не </w:t>
            </w:r>
            <w:proofErr w:type="gramStart"/>
            <w:r w:rsidRPr="001751DD">
              <w:rPr>
                <w:rFonts w:ascii="Times New Roman" w:hAnsi="Times New Roman"/>
                <w:sz w:val="28"/>
                <w:szCs w:val="28"/>
              </w:rPr>
              <w:t>признана</w:t>
            </w:r>
            <w:proofErr w:type="gramEnd"/>
            <w:r w:rsidRPr="001751DD">
              <w:rPr>
                <w:rFonts w:ascii="Times New Roman" w:hAnsi="Times New Roman"/>
                <w:sz w:val="28"/>
                <w:szCs w:val="28"/>
              </w:rPr>
              <w:t xml:space="preserve"> в течение последних трех лет допустившей нарушение порядка и условий оказания поддержки __________________________________ (указать</w:t>
            </w:r>
            <w:r w:rsidRPr="001751DD">
              <w:rPr>
                <w:rFonts w:ascii="Times New Roman" w:hAnsi="Times New Roman"/>
                <w:i/>
                <w:sz w:val="28"/>
                <w:szCs w:val="28"/>
              </w:rPr>
              <w:t xml:space="preserve"> </w:t>
            </w:r>
            <w:r w:rsidRPr="001751DD">
              <w:rPr>
                <w:rFonts w:ascii="Times New Roman" w:hAnsi="Times New Roman"/>
                <w:sz w:val="28"/>
                <w:szCs w:val="28"/>
              </w:rPr>
              <w:t>вид</w:t>
            </w:r>
            <w:r w:rsidRPr="001751DD">
              <w:rPr>
                <w:rFonts w:ascii="Times New Roman" w:hAnsi="Times New Roman"/>
                <w:i/>
                <w:sz w:val="28"/>
                <w:szCs w:val="28"/>
              </w:rPr>
              <w:t xml:space="preserve"> </w:t>
            </w:r>
            <w:r w:rsidRPr="001751DD">
              <w:rPr>
                <w:rFonts w:ascii="Times New Roman" w:hAnsi="Times New Roman"/>
                <w:sz w:val="28"/>
                <w:szCs w:val="28"/>
              </w:rPr>
              <w:t>поддержки и ее источник), в том числе не обеспечившей целевого использования средств поддержки (указать в случае получения ранее поддержки);</w:t>
            </w:r>
            <w:r w:rsidRPr="001751DD">
              <w:rPr>
                <w:rFonts w:ascii="Times New Roman" w:hAnsi="Times New Roman"/>
                <w:i/>
                <w:sz w:val="28"/>
                <w:szCs w:val="28"/>
              </w:rPr>
              <w:t xml:space="preserve"> </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t>не является кредитной организацией, страховой организацией, инвестиционным фондом, профессиональным участником рынка ценных бумаг, ломбардом;</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t>не является участником соглашений о разделе продукции;</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t>не осуществляет предпринимательскую деятельность в сфере игорного бизнеса;</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lastRenderedPageBreak/>
              <w:t>не осуществляет производство и реализацию подакцизных товаров.</w:t>
            </w:r>
          </w:p>
          <w:p w:rsidR="001751DD" w:rsidRPr="001751DD" w:rsidRDefault="001751DD" w:rsidP="00930FF7">
            <w:pPr>
              <w:autoSpaceDE w:val="0"/>
              <w:autoSpaceDN w:val="0"/>
              <w:adjustRightInd w:val="0"/>
              <w:ind w:right="97" w:firstLine="567"/>
              <w:jc w:val="both"/>
              <w:rPr>
                <w:rFonts w:ascii="Times New Roman" w:hAnsi="Times New Roman"/>
                <w:sz w:val="28"/>
                <w:szCs w:val="28"/>
              </w:rPr>
            </w:pPr>
            <w:r w:rsidRPr="001751DD">
              <w:rPr>
                <w:rFonts w:ascii="Times New Roman" w:hAnsi="Times New Roman"/>
                <w:sz w:val="28"/>
                <w:szCs w:val="28"/>
              </w:rPr>
              <w:t>Настоящим организация подтверждает, что вся информация, содержащаяся в представленных документах или их копиях, является подлинной, и не возражает против доступа к ней лиц, участвующих в рассмотрении документов на предоставление государственной поддержки.</w:t>
            </w:r>
          </w:p>
          <w:p w:rsidR="001751DD" w:rsidRPr="001751DD" w:rsidRDefault="001751DD" w:rsidP="00930FF7">
            <w:pPr>
              <w:autoSpaceDE w:val="0"/>
              <w:autoSpaceDN w:val="0"/>
              <w:adjustRightInd w:val="0"/>
              <w:jc w:val="both"/>
              <w:rPr>
                <w:rFonts w:ascii="Times New Roman" w:hAnsi="Times New Roman"/>
                <w:sz w:val="28"/>
                <w:szCs w:val="28"/>
              </w:rPr>
            </w:pPr>
          </w:p>
          <w:p w:rsidR="001751DD" w:rsidRPr="001751DD" w:rsidRDefault="001751DD" w:rsidP="00930FF7">
            <w:pPr>
              <w:autoSpaceDE w:val="0"/>
              <w:autoSpaceDN w:val="0"/>
              <w:adjustRightInd w:val="0"/>
              <w:jc w:val="both"/>
              <w:rPr>
                <w:rFonts w:ascii="Times New Roman" w:hAnsi="Times New Roman"/>
                <w:sz w:val="28"/>
                <w:szCs w:val="28"/>
              </w:rPr>
            </w:pPr>
          </w:p>
          <w:p w:rsidR="001751DD" w:rsidRPr="001751DD" w:rsidRDefault="001751DD" w:rsidP="00930FF7">
            <w:pPr>
              <w:autoSpaceDE w:val="0"/>
              <w:autoSpaceDN w:val="0"/>
              <w:adjustRightInd w:val="0"/>
              <w:jc w:val="both"/>
              <w:rPr>
                <w:rFonts w:ascii="Times New Roman" w:hAnsi="Times New Roman"/>
                <w:sz w:val="28"/>
                <w:szCs w:val="28"/>
              </w:rPr>
            </w:pPr>
          </w:p>
          <w:p w:rsidR="001751DD" w:rsidRPr="001751DD" w:rsidRDefault="001751DD" w:rsidP="00930FF7">
            <w:pPr>
              <w:autoSpaceDE w:val="0"/>
              <w:autoSpaceDN w:val="0"/>
              <w:adjustRightInd w:val="0"/>
              <w:jc w:val="both"/>
              <w:rPr>
                <w:rFonts w:ascii="Times New Roman" w:hAnsi="Times New Roman"/>
                <w:sz w:val="28"/>
                <w:szCs w:val="28"/>
              </w:rPr>
            </w:pPr>
            <w:r w:rsidRPr="001751DD">
              <w:rPr>
                <w:rFonts w:ascii="Times New Roman" w:hAnsi="Times New Roman"/>
                <w:sz w:val="28"/>
                <w:szCs w:val="28"/>
              </w:rPr>
              <w:t>Руководитель организации  _______________             _______________________</w:t>
            </w:r>
          </w:p>
          <w:p w:rsidR="001751DD" w:rsidRPr="001751DD" w:rsidRDefault="001751DD" w:rsidP="00930FF7">
            <w:pPr>
              <w:autoSpaceDE w:val="0"/>
              <w:autoSpaceDN w:val="0"/>
              <w:adjustRightInd w:val="0"/>
              <w:jc w:val="both"/>
              <w:rPr>
                <w:rFonts w:ascii="Times New Roman" w:hAnsi="Times New Roman"/>
                <w:sz w:val="28"/>
                <w:szCs w:val="28"/>
              </w:rPr>
            </w:pPr>
            <w:r w:rsidRPr="001751DD">
              <w:rPr>
                <w:rFonts w:ascii="Times New Roman" w:hAnsi="Times New Roman"/>
                <w:sz w:val="28"/>
                <w:szCs w:val="28"/>
              </w:rPr>
              <w:t xml:space="preserve">                                                                              (подпись)                                                         (Ф.И.О.)</w:t>
            </w:r>
          </w:p>
          <w:p w:rsidR="001751DD" w:rsidRPr="001751DD" w:rsidRDefault="001751DD" w:rsidP="00930FF7">
            <w:pPr>
              <w:autoSpaceDE w:val="0"/>
              <w:autoSpaceDN w:val="0"/>
              <w:adjustRightInd w:val="0"/>
              <w:jc w:val="both"/>
              <w:rPr>
                <w:rFonts w:ascii="Times New Roman" w:hAnsi="Times New Roman"/>
                <w:sz w:val="28"/>
                <w:szCs w:val="28"/>
              </w:rPr>
            </w:pPr>
          </w:p>
          <w:p w:rsidR="001751DD" w:rsidRPr="001751DD" w:rsidRDefault="001751DD" w:rsidP="00930FF7">
            <w:pPr>
              <w:autoSpaceDE w:val="0"/>
              <w:autoSpaceDN w:val="0"/>
              <w:adjustRightInd w:val="0"/>
              <w:jc w:val="both"/>
              <w:rPr>
                <w:rFonts w:ascii="Times New Roman" w:hAnsi="Times New Roman"/>
                <w:sz w:val="28"/>
                <w:szCs w:val="28"/>
              </w:rPr>
            </w:pPr>
            <w:r w:rsidRPr="001751DD">
              <w:rPr>
                <w:rFonts w:ascii="Times New Roman" w:hAnsi="Times New Roman"/>
                <w:sz w:val="28"/>
                <w:szCs w:val="28"/>
              </w:rPr>
              <w:t>Дата  ___________</w:t>
            </w:r>
          </w:p>
          <w:p w:rsidR="001751DD" w:rsidRPr="001751DD" w:rsidRDefault="001751DD" w:rsidP="00930FF7">
            <w:pPr>
              <w:autoSpaceDE w:val="0"/>
              <w:autoSpaceDN w:val="0"/>
              <w:adjustRightInd w:val="0"/>
              <w:jc w:val="both"/>
              <w:rPr>
                <w:rFonts w:ascii="Times New Roman" w:hAnsi="Times New Roman"/>
                <w:sz w:val="28"/>
                <w:szCs w:val="28"/>
              </w:rPr>
            </w:pPr>
          </w:p>
          <w:p w:rsidR="001751DD" w:rsidRPr="001751DD" w:rsidRDefault="001751DD" w:rsidP="00930FF7">
            <w:pPr>
              <w:pBdr>
                <w:bottom w:val="single" w:sz="12" w:space="1" w:color="auto"/>
              </w:pBdr>
              <w:autoSpaceDE w:val="0"/>
              <w:autoSpaceDN w:val="0"/>
              <w:adjustRightInd w:val="0"/>
              <w:jc w:val="both"/>
              <w:rPr>
                <w:rFonts w:ascii="Times New Roman" w:hAnsi="Times New Roman"/>
                <w:sz w:val="28"/>
                <w:szCs w:val="28"/>
              </w:rPr>
            </w:pPr>
            <w:proofErr w:type="spellStart"/>
            <w:r w:rsidRPr="001751DD">
              <w:rPr>
                <w:rFonts w:ascii="Times New Roman" w:hAnsi="Times New Roman"/>
                <w:sz w:val="28"/>
                <w:szCs w:val="28"/>
              </w:rPr>
              <w:t>м.п</w:t>
            </w:r>
            <w:proofErr w:type="spellEnd"/>
            <w:r w:rsidRPr="001751DD">
              <w:rPr>
                <w:rFonts w:ascii="Times New Roman" w:hAnsi="Times New Roman"/>
                <w:sz w:val="28"/>
                <w:szCs w:val="28"/>
              </w:rPr>
              <w:t>. (заверяется при наличии печати)</w:t>
            </w:r>
          </w:p>
          <w:p w:rsidR="001751DD" w:rsidRPr="001751DD" w:rsidRDefault="001751DD" w:rsidP="00930FF7">
            <w:pPr>
              <w:pBdr>
                <w:bottom w:val="single" w:sz="12" w:space="1" w:color="auto"/>
              </w:pBdr>
              <w:autoSpaceDE w:val="0"/>
              <w:autoSpaceDN w:val="0"/>
              <w:adjustRightInd w:val="0"/>
              <w:jc w:val="both"/>
              <w:rPr>
                <w:rFonts w:ascii="Times New Roman" w:hAnsi="Times New Roman"/>
                <w:sz w:val="28"/>
                <w:szCs w:val="28"/>
              </w:rPr>
            </w:pPr>
          </w:p>
          <w:p w:rsidR="001751DD" w:rsidRPr="001751DD" w:rsidRDefault="001751DD" w:rsidP="00930FF7">
            <w:pPr>
              <w:pStyle w:val="a9"/>
              <w:ind w:firstLine="0"/>
              <w:rPr>
                <w:sz w:val="28"/>
                <w:szCs w:val="28"/>
              </w:rPr>
            </w:pPr>
            <w:r w:rsidRPr="001751DD">
              <w:rPr>
                <w:sz w:val="28"/>
                <w:szCs w:val="28"/>
              </w:rPr>
              <w:t>Дата регистрации заявления «___»__________ 20_ г. Регистрационный номер № _</w:t>
            </w:r>
          </w:p>
          <w:p w:rsidR="001751DD" w:rsidRPr="001751DD" w:rsidRDefault="001751DD" w:rsidP="00930FF7">
            <w:pPr>
              <w:pStyle w:val="a9"/>
              <w:ind w:firstLine="0"/>
              <w:jc w:val="center"/>
              <w:rPr>
                <w:sz w:val="28"/>
                <w:szCs w:val="28"/>
              </w:rPr>
            </w:pPr>
            <w:r w:rsidRPr="001751DD">
              <w:rPr>
                <w:sz w:val="28"/>
                <w:szCs w:val="28"/>
              </w:rPr>
              <w:t>(заполняется ответственным лицом департамента промышленности Воронежской области, принявшим заявление)</w:t>
            </w:r>
          </w:p>
          <w:p w:rsidR="001751DD" w:rsidRPr="001751DD" w:rsidRDefault="001751DD" w:rsidP="00930FF7">
            <w:pPr>
              <w:pStyle w:val="a9"/>
              <w:rPr>
                <w:sz w:val="28"/>
                <w:szCs w:val="28"/>
              </w:rPr>
            </w:pPr>
          </w:p>
          <w:p w:rsidR="001751DD" w:rsidRPr="001751DD" w:rsidRDefault="001751DD" w:rsidP="00930FF7">
            <w:pPr>
              <w:pStyle w:val="a9"/>
              <w:rPr>
                <w:sz w:val="28"/>
                <w:szCs w:val="28"/>
              </w:rPr>
            </w:pPr>
            <w:r w:rsidRPr="001751DD">
              <w:rPr>
                <w:sz w:val="28"/>
                <w:szCs w:val="28"/>
              </w:rPr>
              <w:t xml:space="preserve">   ____________________   _________________   ___________________</w:t>
            </w:r>
          </w:p>
          <w:p w:rsidR="001751DD" w:rsidRPr="001751DD" w:rsidRDefault="001751DD" w:rsidP="00930FF7">
            <w:pPr>
              <w:autoSpaceDE w:val="0"/>
              <w:autoSpaceDN w:val="0"/>
              <w:adjustRightInd w:val="0"/>
              <w:rPr>
                <w:rFonts w:ascii="Times New Roman" w:hAnsi="Times New Roman"/>
                <w:sz w:val="28"/>
                <w:szCs w:val="28"/>
              </w:rPr>
            </w:pPr>
            <w:r w:rsidRPr="001751DD">
              <w:rPr>
                <w:rFonts w:ascii="Times New Roman" w:hAnsi="Times New Roman"/>
                <w:sz w:val="28"/>
                <w:szCs w:val="28"/>
              </w:rPr>
              <w:t xml:space="preserve">                                      (должность)                                     (подпись)                                     (Ф.И.О.)</w:t>
            </w:r>
          </w:p>
        </w:tc>
      </w:tr>
    </w:tbl>
    <w:p w:rsidR="001751DD" w:rsidRPr="001751DD" w:rsidRDefault="001751DD" w:rsidP="001751DD">
      <w:pPr>
        <w:autoSpaceDE w:val="0"/>
        <w:autoSpaceDN w:val="0"/>
        <w:adjustRightInd w:val="0"/>
        <w:jc w:val="right"/>
        <w:outlineLvl w:val="1"/>
        <w:rPr>
          <w:rFonts w:ascii="Times New Roman" w:hAnsi="Times New Roman"/>
          <w:sz w:val="28"/>
          <w:szCs w:val="28"/>
        </w:rPr>
      </w:pPr>
    </w:p>
    <w:p w:rsidR="001751DD" w:rsidRPr="001751DD" w:rsidRDefault="001751DD" w:rsidP="001751DD">
      <w:pPr>
        <w:ind w:left="4320"/>
        <w:jc w:val="center"/>
        <w:rPr>
          <w:rFonts w:ascii="Times New Roman" w:hAnsi="Times New Roman"/>
          <w:sz w:val="28"/>
          <w:szCs w:val="28"/>
        </w:rPr>
        <w:sectPr w:rsidR="001751DD" w:rsidRPr="001751DD" w:rsidSect="0077587A">
          <w:headerReference w:type="even" r:id="rId7"/>
          <w:headerReference w:type="default" r:id="rId8"/>
          <w:pgSz w:w="11906" w:h="16838"/>
          <w:pgMar w:top="1134" w:right="709" w:bottom="1134" w:left="1559" w:header="397" w:footer="397" w:gutter="0"/>
          <w:cols w:space="720"/>
          <w:titlePg/>
          <w:docGrid w:linePitch="272"/>
        </w:sectPr>
      </w:pPr>
    </w:p>
    <w:tbl>
      <w:tblPr>
        <w:tblW w:w="5954" w:type="dxa"/>
        <w:tblInd w:w="4077" w:type="dxa"/>
        <w:tblLook w:val="0000" w:firstRow="0" w:lastRow="0" w:firstColumn="0" w:lastColumn="0" w:noHBand="0" w:noVBand="0"/>
      </w:tblPr>
      <w:tblGrid>
        <w:gridCol w:w="5954"/>
      </w:tblGrid>
      <w:tr w:rsidR="001751DD" w:rsidRPr="001751DD" w:rsidTr="00930FF7">
        <w:trPr>
          <w:trHeight w:val="1440"/>
        </w:trPr>
        <w:tc>
          <w:tcPr>
            <w:tcW w:w="5954" w:type="dxa"/>
          </w:tcPr>
          <w:p w:rsidR="001751DD" w:rsidRPr="001751DD" w:rsidRDefault="001751DD" w:rsidP="00930FF7">
            <w:pPr>
              <w:jc w:val="right"/>
              <w:rPr>
                <w:rFonts w:ascii="Times New Roman" w:hAnsi="Times New Roman"/>
                <w:sz w:val="28"/>
                <w:szCs w:val="28"/>
              </w:rPr>
            </w:pPr>
            <w:r w:rsidRPr="001751DD">
              <w:rPr>
                <w:rFonts w:ascii="Times New Roman" w:hAnsi="Times New Roman"/>
                <w:sz w:val="28"/>
                <w:szCs w:val="28"/>
              </w:rPr>
              <w:lastRenderedPageBreak/>
              <w:br w:type="page"/>
            </w:r>
            <w:r w:rsidRPr="001751DD">
              <w:rPr>
                <w:rFonts w:ascii="Times New Roman" w:hAnsi="Times New Roman"/>
                <w:sz w:val="28"/>
                <w:szCs w:val="28"/>
              </w:rPr>
              <w:br w:type="page"/>
              <w:t>Приложение № 2</w:t>
            </w:r>
          </w:p>
          <w:p w:rsidR="001751DD" w:rsidRPr="001751DD" w:rsidRDefault="001751DD" w:rsidP="00930FF7">
            <w:pPr>
              <w:autoSpaceDE w:val="0"/>
              <w:autoSpaceDN w:val="0"/>
              <w:adjustRightInd w:val="0"/>
              <w:jc w:val="right"/>
              <w:rPr>
                <w:rFonts w:ascii="Times New Roman" w:hAnsi="Times New Roman"/>
                <w:sz w:val="28"/>
                <w:szCs w:val="28"/>
              </w:rPr>
            </w:pPr>
            <w:r w:rsidRPr="001751DD">
              <w:rPr>
                <w:rFonts w:ascii="Times New Roman" w:hAnsi="Times New Roman"/>
                <w:sz w:val="28"/>
                <w:szCs w:val="28"/>
              </w:rPr>
              <w:t>к Порядку 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
        </w:tc>
      </w:tr>
    </w:tbl>
    <w:p w:rsidR="001751DD" w:rsidRPr="001751DD" w:rsidRDefault="001751DD" w:rsidP="001751DD">
      <w:pPr>
        <w:ind w:left="3828"/>
        <w:jc w:val="right"/>
        <w:rPr>
          <w:rFonts w:ascii="Times New Roman" w:hAnsi="Times New Roman"/>
          <w:sz w:val="28"/>
          <w:szCs w:val="28"/>
        </w:rPr>
      </w:pPr>
    </w:p>
    <w:tbl>
      <w:tblPr>
        <w:tblW w:w="5954" w:type="dxa"/>
        <w:tblInd w:w="4077" w:type="dxa"/>
        <w:tblLayout w:type="fixed"/>
        <w:tblLook w:val="01E0" w:firstRow="1" w:lastRow="1" w:firstColumn="1" w:lastColumn="1" w:noHBand="0" w:noVBand="0"/>
      </w:tblPr>
      <w:tblGrid>
        <w:gridCol w:w="5954"/>
      </w:tblGrid>
      <w:tr w:rsidR="001751DD" w:rsidRPr="001751DD" w:rsidTr="00930FF7">
        <w:trPr>
          <w:trHeight w:val="965"/>
        </w:trPr>
        <w:tc>
          <w:tcPr>
            <w:tcW w:w="5954" w:type="dxa"/>
          </w:tcPr>
          <w:p w:rsidR="001751DD" w:rsidRPr="001751DD" w:rsidRDefault="001751DD" w:rsidP="00930FF7">
            <w:pPr>
              <w:jc w:val="right"/>
              <w:rPr>
                <w:rFonts w:ascii="Times New Roman" w:hAnsi="Times New Roman"/>
                <w:sz w:val="28"/>
                <w:szCs w:val="28"/>
              </w:rPr>
            </w:pPr>
            <w:r w:rsidRPr="001751DD">
              <w:rPr>
                <w:rFonts w:ascii="Times New Roman" w:hAnsi="Times New Roman"/>
                <w:sz w:val="28"/>
                <w:szCs w:val="28"/>
              </w:rPr>
              <w:t xml:space="preserve">В департамент промышленности </w:t>
            </w:r>
          </w:p>
          <w:p w:rsidR="001751DD" w:rsidRPr="001751DD" w:rsidRDefault="001751DD" w:rsidP="00930FF7">
            <w:pPr>
              <w:jc w:val="right"/>
              <w:rPr>
                <w:rFonts w:ascii="Times New Roman" w:hAnsi="Times New Roman"/>
                <w:sz w:val="28"/>
                <w:szCs w:val="28"/>
              </w:rPr>
            </w:pPr>
            <w:r w:rsidRPr="001751DD">
              <w:rPr>
                <w:rFonts w:ascii="Times New Roman" w:hAnsi="Times New Roman"/>
                <w:sz w:val="28"/>
                <w:szCs w:val="28"/>
              </w:rPr>
              <w:t xml:space="preserve">Воронежской области </w:t>
            </w:r>
          </w:p>
        </w:tc>
      </w:tr>
    </w:tbl>
    <w:p w:rsidR="001751DD" w:rsidRPr="001751DD" w:rsidRDefault="001751DD" w:rsidP="001751DD">
      <w:pPr>
        <w:ind w:left="4320"/>
        <w:jc w:val="center"/>
        <w:rPr>
          <w:rFonts w:ascii="Times New Roman" w:hAnsi="Times New Roman"/>
          <w:sz w:val="28"/>
          <w:szCs w:val="28"/>
        </w:rPr>
      </w:pPr>
    </w:p>
    <w:p w:rsidR="001751DD" w:rsidRPr="001751DD" w:rsidRDefault="001751DD" w:rsidP="001751DD">
      <w:pPr>
        <w:autoSpaceDE w:val="0"/>
        <w:autoSpaceDN w:val="0"/>
        <w:adjustRightInd w:val="0"/>
        <w:jc w:val="right"/>
        <w:rPr>
          <w:rFonts w:ascii="Times New Roman" w:hAnsi="Times New Roman"/>
          <w:sz w:val="28"/>
          <w:szCs w:val="28"/>
        </w:rPr>
      </w:pPr>
    </w:p>
    <w:tbl>
      <w:tblPr>
        <w:tblW w:w="1017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2"/>
      </w:tblGrid>
      <w:tr w:rsidR="001751DD" w:rsidRPr="001751DD" w:rsidTr="00930FF7">
        <w:trPr>
          <w:jc w:val="center"/>
        </w:trPr>
        <w:tc>
          <w:tcPr>
            <w:tcW w:w="10171" w:type="dxa"/>
            <w:tcBorders>
              <w:top w:val="nil"/>
              <w:left w:val="nil"/>
              <w:bottom w:val="nil"/>
              <w:right w:val="nil"/>
            </w:tcBorders>
          </w:tcPr>
          <w:p w:rsidR="001751DD" w:rsidRPr="001751DD" w:rsidRDefault="001751DD" w:rsidP="00930FF7">
            <w:pPr>
              <w:pStyle w:val="ConsPlusNonformat"/>
              <w:jc w:val="center"/>
              <w:rPr>
                <w:rFonts w:ascii="Times New Roman" w:hAnsi="Times New Roman" w:cs="Times New Roman"/>
                <w:b/>
                <w:spacing w:val="20"/>
                <w:sz w:val="28"/>
                <w:szCs w:val="28"/>
              </w:rPr>
            </w:pPr>
            <w:r w:rsidRPr="001751DD">
              <w:rPr>
                <w:rFonts w:ascii="Times New Roman" w:hAnsi="Times New Roman" w:cs="Times New Roman"/>
                <w:b/>
                <w:spacing w:val="20"/>
                <w:sz w:val="28"/>
                <w:szCs w:val="28"/>
              </w:rPr>
              <w:t>ЗАЯВЛЕНИЕ</w:t>
            </w:r>
          </w:p>
          <w:p w:rsidR="001751DD" w:rsidRPr="001751DD" w:rsidRDefault="001751DD" w:rsidP="00930FF7">
            <w:pPr>
              <w:pStyle w:val="ab"/>
              <w:jc w:val="center"/>
              <w:rPr>
                <w:rFonts w:ascii="Times New Roman" w:hAnsi="Times New Roman" w:cs="Times New Roman"/>
                <w:sz w:val="28"/>
                <w:szCs w:val="28"/>
              </w:rPr>
            </w:pPr>
            <w:r w:rsidRPr="001751DD">
              <w:rPr>
                <w:rStyle w:val="ac"/>
                <w:rFonts w:ascii="Times New Roman" w:hAnsi="Times New Roman" w:cs="Times New Roman"/>
                <w:sz w:val="28"/>
                <w:szCs w:val="28"/>
              </w:rPr>
              <w:t>субъекта малого или среднего предпринимательства – индивидуального предпринимателя о предоставлении субсидии</w:t>
            </w:r>
          </w:p>
          <w:p w:rsidR="001751DD" w:rsidRPr="001751DD" w:rsidRDefault="001751DD" w:rsidP="00930FF7">
            <w:pPr>
              <w:autoSpaceDE w:val="0"/>
              <w:autoSpaceDN w:val="0"/>
              <w:adjustRightInd w:val="0"/>
              <w:ind w:right="96" w:firstLine="567"/>
              <w:jc w:val="both"/>
              <w:rPr>
                <w:rFonts w:ascii="Times New Roman" w:hAnsi="Times New Roman"/>
                <w:sz w:val="28"/>
                <w:szCs w:val="28"/>
              </w:rPr>
            </w:pPr>
          </w:p>
          <w:p w:rsidR="001751DD" w:rsidRPr="001751DD" w:rsidRDefault="001751DD" w:rsidP="00930FF7">
            <w:pPr>
              <w:autoSpaceDE w:val="0"/>
              <w:autoSpaceDN w:val="0"/>
              <w:adjustRightInd w:val="0"/>
              <w:ind w:right="96" w:firstLine="567"/>
              <w:jc w:val="both"/>
              <w:rPr>
                <w:rFonts w:ascii="Times New Roman" w:hAnsi="Times New Roman"/>
                <w:sz w:val="28"/>
                <w:szCs w:val="28"/>
              </w:rPr>
            </w:pPr>
            <w:proofErr w:type="gramStart"/>
            <w:r w:rsidRPr="001751DD">
              <w:rPr>
                <w:rFonts w:ascii="Times New Roman" w:hAnsi="Times New Roman"/>
                <w:sz w:val="28"/>
                <w:szCs w:val="28"/>
              </w:rPr>
              <w:t>Ознакомившись с условиями Порядка 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roofErr w:type="gramEnd"/>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________________________________________________________________________________</w:t>
            </w:r>
          </w:p>
          <w:p w:rsidR="001751DD" w:rsidRPr="001751DD" w:rsidRDefault="001751DD" w:rsidP="00930FF7">
            <w:pPr>
              <w:autoSpaceDE w:val="0"/>
              <w:autoSpaceDN w:val="0"/>
              <w:adjustRightInd w:val="0"/>
              <w:ind w:right="97"/>
              <w:jc w:val="center"/>
              <w:rPr>
                <w:rFonts w:ascii="Times New Roman" w:hAnsi="Times New Roman"/>
                <w:sz w:val="28"/>
                <w:szCs w:val="28"/>
              </w:rPr>
            </w:pPr>
            <w:r w:rsidRPr="001751DD">
              <w:rPr>
                <w:rFonts w:ascii="Times New Roman" w:hAnsi="Times New Roman"/>
                <w:sz w:val="28"/>
                <w:szCs w:val="28"/>
              </w:rPr>
              <w:t>(фамилия, имя, отчество индивидуального предпринимателя)</w:t>
            </w:r>
          </w:p>
          <w:p w:rsidR="001751DD" w:rsidRPr="001751DD" w:rsidRDefault="001751DD" w:rsidP="00930FF7">
            <w:pPr>
              <w:autoSpaceDE w:val="0"/>
              <w:autoSpaceDN w:val="0"/>
              <w:adjustRightInd w:val="0"/>
              <w:ind w:right="96"/>
              <w:jc w:val="both"/>
              <w:rPr>
                <w:rFonts w:ascii="Times New Roman" w:hAnsi="Times New Roman"/>
                <w:sz w:val="28"/>
                <w:szCs w:val="28"/>
              </w:rPr>
            </w:pPr>
          </w:p>
          <w:p w:rsidR="001751DD" w:rsidRPr="001751DD" w:rsidRDefault="001751DD" w:rsidP="00930FF7">
            <w:pPr>
              <w:autoSpaceDE w:val="0"/>
              <w:autoSpaceDN w:val="0"/>
              <w:adjustRightInd w:val="0"/>
              <w:ind w:right="96"/>
              <w:jc w:val="both"/>
              <w:rPr>
                <w:rFonts w:ascii="Times New Roman" w:hAnsi="Times New Roman"/>
                <w:sz w:val="28"/>
                <w:szCs w:val="28"/>
              </w:rPr>
            </w:pPr>
            <w:proofErr w:type="gramStart"/>
            <w:r w:rsidRPr="001751DD">
              <w:rPr>
                <w:rFonts w:ascii="Times New Roman" w:hAnsi="Times New Roman"/>
                <w:sz w:val="28"/>
                <w:szCs w:val="28"/>
              </w:rPr>
              <w:t>действующий</w:t>
            </w:r>
            <w:proofErr w:type="gramEnd"/>
            <w:r w:rsidRPr="001751DD">
              <w:rPr>
                <w:rFonts w:ascii="Times New Roman" w:hAnsi="Times New Roman"/>
                <w:sz w:val="28"/>
                <w:szCs w:val="28"/>
              </w:rPr>
              <w:t xml:space="preserve"> на основании ____________________, направляет документы для </w:t>
            </w:r>
            <w:r w:rsidRPr="001751DD">
              <w:rPr>
                <w:rFonts w:ascii="Times New Roman" w:hAnsi="Times New Roman"/>
                <w:sz w:val="28"/>
                <w:szCs w:val="28"/>
              </w:rPr>
              <w:lastRenderedPageBreak/>
              <w:t xml:space="preserve">рассмотрения вопроса о предоставлении субсидии в сумме ___________________________ рублей в целях создания, и (или) развития, и (или) модернизации </w:t>
            </w:r>
            <w:r w:rsidRPr="001751DD">
              <w:rPr>
                <w:rFonts w:ascii="Times New Roman" w:hAnsi="Times New Roman"/>
                <w:i/>
                <w:sz w:val="28"/>
                <w:szCs w:val="28"/>
              </w:rPr>
              <w:t>(нужное подчеркнуть)</w:t>
            </w:r>
            <w:r w:rsidRPr="001751DD">
              <w:rPr>
                <w:rFonts w:ascii="Times New Roman" w:hAnsi="Times New Roman"/>
                <w:sz w:val="28"/>
                <w:szCs w:val="28"/>
              </w:rPr>
              <w:t xml:space="preserve"> следующих видов производства товаров:</w:t>
            </w:r>
          </w:p>
          <w:p w:rsidR="001751DD" w:rsidRPr="001751DD" w:rsidRDefault="001751DD" w:rsidP="00930FF7">
            <w:pPr>
              <w:autoSpaceDE w:val="0"/>
              <w:autoSpaceDN w:val="0"/>
              <w:adjustRightInd w:val="0"/>
              <w:ind w:firstLine="720"/>
              <w:jc w:val="both"/>
              <w:rPr>
                <w:rFonts w:ascii="Times New Roman" w:hAnsi="Times New Roman"/>
                <w:sz w:val="28"/>
                <w:szCs w:val="28"/>
              </w:rPr>
            </w:pPr>
            <w:r w:rsidRPr="001751DD">
              <w:rPr>
                <w:rFonts w:ascii="Times New Roman" w:hAnsi="Times New Roman"/>
                <w:sz w:val="28"/>
                <w:szCs w:val="28"/>
              </w:rPr>
              <w:t>_________________________________________________________;</w:t>
            </w:r>
          </w:p>
          <w:p w:rsidR="001751DD" w:rsidRPr="001751DD" w:rsidRDefault="001751DD" w:rsidP="00930FF7">
            <w:pPr>
              <w:autoSpaceDE w:val="0"/>
              <w:autoSpaceDN w:val="0"/>
              <w:adjustRightInd w:val="0"/>
              <w:ind w:firstLine="720"/>
              <w:jc w:val="both"/>
              <w:rPr>
                <w:rFonts w:ascii="Times New Roman" w:hAnsi="Times New Roman"/>
                <w:sz w:val="28"/>
                <w:szCs w:val="28"/>
              </w:rPr>
            </w:pPr>
            <w:r w:rsidRPr="001751DD">
              <w:rPr>
                <w:rFonts w:ascii="Times New Roman" w:hAnsi="Times New Roman"/>
                <w:sz w:val="28"/>
                <w:szCs w:val="28"/>
              </w:rPr>
              <w:t>_________________________________________________________;</w:t>
            </w:r>
          </w:p>
          <w:p w:rsidR="001751DD" w:rsidRPr="001751DD" w:rsidRDefault="001751DD" w:rsidP="00930FF7">
            <w:pPr>
              <w:autoSpaceDE w:val="0"/>
              <w:autoSpaceDN w:val="0"/>
              <w:adjustRightInd w:val="0"/>
              <w:ind w:firstLine="720"/>
              <w:jc w:val="both"/>
              <w:rPr>
                <w:rFonts w:ascii="Times New Roman" w:hAnsi="Times New Roman"/>
                <w:sz w:val="28"/>
                <w:szCs w:val="28"/>
              </w:rPr>
            </w:pPr>
            <w:r w:rsidRPr="001751DD">
              <w:rPr>
                <w:rFonts w:ascii="Times New Roman" w:hAnsi="Times New Roman"/>
                <w:sz w:val="28"/>
                <w:szCs w:val="28"/>
              </w:rPr>
              <w:t>_________________________________________________________.</w:t>
            </w:r>
          </w:p>
          <w:p w:rsidR="001751DD" w:rsidRPr="001751DD" w:rsidRDefault="001751DD" w:rsidP="00930FF7">
            <w:pPr>
              <w:jc w:val="both"/>
              <w:rPr>
                <w:rFonts w:ascii="Times New Roman" w:hAnsi="Times New Roman"/>
                <w:sz w:val="28"/>
                <w:szCs w:val="28"/>
                <w:highlight w:val="yellow"/>
              </w:rPr>
            </w:pPr>
          </w:p>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Информация о приобретенном оборудовании (с разбивкой по договорам):</w:t>
            </w:r>
          </w:p>
          <w:p w:rsidR="001751DD" w:rsidRPr="001751DD" w:rsidRDefault="001751DD" w:rsidP="00930FF7">
            <w:pPr>
              <w:jc w:val="both"/>
              <w:rPr>
                <w:rFonts w:ascii="Times New Roman" w:hAnsi="Times New Roman"/>
                <w:sz w:val="28"/>
                <w:szCs w:val="28"/>
              </w:rPr>
            </w:pPr>
          </w:p>
          <w:tbl>
            <w:tblPr>
              <w:tblW w:w="0" w:type="auto"/>
              <w:tblLook w:val="04A0" w:firstRow="1" w:lastRow="0" w:firstColumn="1" w:lastColumn="0" w:noHBand="0" w:noVBand="1"/>
            </w:tblPr>
            <w:tblGrid>
              <w:gridCol w:w="3561"/>
              <w:gridCol w:w="426"/>
              <w:gridCol w:w="4677"/>
              <w:gridCol w:w="142"/>
              <w:gridCol w:w="1134"/>
            </w:tblGrid>
            <w:tr w:rsidR="001751DD" w:rsidRPr="001751DD" w:rsidTr="00930FF7">
              <w:tc>
                <w:tcPr>
                  <w:tcW w:w="8806" w:type="dxa"/>
                  <w:gridSpan w:val="4"/>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Наименование,</w:t>
                  </w:r>
                  <w:r w:rsidRPr="001751DD">
                    <w:rPr>
                      <w:rFonts w:ascii="Times New Roman" w:hAnsi="Times New Roman"/>
                      <w:sz w:val="28"/>
                      <w:szCs w:val="28"/>
                    </w:rPr>
                    <w:cr/>
                    <w:t>номер и дата договора купли-продажи оборудования:</w:t>
                  </w:r>
                </w:p>
              </w:tc>
              <w:tc>
                <w:tcPr>
                  <w:tcW w:w="1134" w:type="dxa"/>
                  <w:tcBorders>
                    <w:top w:val="nil"/>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9940" w:type="dxa"/>
                  <w:gridSpan w:val="5"/>
                  <w:tcBorders>
                    <w:top w:val="nil"/>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3561" w:type="dxa"/>
                  <w:tcBorders>
                    <w:top w:val="single" w:sz="4" w:space="0" w:color="auto"/>
                    <w:left w:val="nil"/>
                    <w:bottom w:val="nil"/>
                    <w:right w:val="nil"/>
                  </w:tcBorders>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Наименование поставщика:</w:t>
                  </w:r>
                </w:p>
              </w:tc>
              <w:tc>
                <w:tcPr>
                  <w:tcW w:w="6379" w:type="dxa"/>
                  <w:gridSpan w:val="4"/>
                  <w:tcBorders>
                    <w:top w:val="single" w:sz="4" w:space="0" w:color="auto"/>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3987" w:type="dxa"/>
                  <w:gridSpan w:val="2"/>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Наименование оборудования:</w:t>
                  </w:r>
                </w:p>
              </w:tc>
              <w:tc>
                <w:tcPr>
                  <w:tcW w:w="5953" w:type="dxa"/>
                  <w:gridSpan w:val="3"/>
                  <w:tcBorders>
                    <w:top w:val="single" w:sz="4" w:space="0" w:color="auto"/>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r>
            <w:tr w:rsidR="001751DD" w:rsidRPr="001751DD" w:rsidTr="00930FF7">
              <w:tc>
                <w:tcPr>
                  <w:tcW w:w="3561" w:type="dxa"/>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Стоимость оборудования:</w:t>
                  </w:r>
                </w:p>
              </w:tc>
              <w:tc>
                <w:tcPr>
                  <w:tcW w:w="5103" w:type="dxa"/>
                  <w:gridSpan w:val="2"/>
                  <w:tcBorders>
                    <w:top w:val="nil"/>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c>
                <w:tcPr>
                  <w:tcW w:w="1276" w:type="dxa"/>
                  <w:gridSpan w:val="2"/>
                  <w:tcBorders>
                    <w:top w:val="single" w:sz="4" w:space="0" w:color="auto"/>
                    <w:left w:val="nil"/>
                    <w:bottom w:val="nil"/>
                    <w:right w:val="nil"/>
                  </w:tcBorders>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рублей</w:t>
                  </w:r>
                </w:p>
              </w:tc>
            </w:tr>
            <w:tr w:rsidR="001751DD" w:rsidRPr="001751DD" w:rsidTr="00930FF7">
              <w:tc>
                <w:tcPr>
                  <w:tcW w:w="3561" w:type="dxa"/>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 xml:space="preserve">Сумма </w:t>
                  </w:r>
                  <w:proofErr w:type="spellStart"/>
                  <w:r w:rsidRPr="001751DD">
                    <w:rPr>
                      <w:rFonts w:ascii="Times New Roman" w:hAnsi="Times New Roman"/>
                      <w:sz w:val="28"/>
                      <w:szCs w:val="28"/>
                    </w:rPr>
                    <w:t>софинансирования</w:t>
                  </w:r>
                  <w:proofErr w:type="spellEnd"/>
                  <w:r w:rsidRPr="001751DD">
                    <w:rPr>
                      <w:rFonts w:ascii="Times New Roman" w:hAnsi="Times New Roman"/>
                      <w:sz w:val="28"/>
                      <w:szCs w:val="28"/>
                    </w:rPr>
                    <w:t>:</w:t>
                  </w:r>
                </w:p>
              </w:tc>
              <w:tc>
                <w:tcPr>
                  <w:tcW w:w="5103" w:type="dxa"/>
                  <w:gridSpan w:val="2"/>
                  <w:tcBorders>
                    <w:top w:val="single" w:sz="4" w:space="0" w:color="auto"/>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c>
                <w:tcPr>
                  <w:tcW w:w="1276" w:type="dxa"/>
                  <w:gridSpan w:val="2"/>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рублей</w:t>
                  </w:r>
                </w:p>
              </w:tc>
            </w:tr>
          </w:tbl>
          <w:p w:rsidR="001751DD" w:rsidRPr="001751DD" w:rsidRDefault="001751DD" w:rsidP="00930FF7">
            <w:pPr>
              <w:jc w:val="both"/>
              <w:rPr>
                <w:rFonts w:ascii="Times New Roman" w:hAnsi="Times New Roman"/>
                <w:sz w:val="28"/>
                <w:szCs w:val="28"/>
                <w:highlight w:val="yellow"/>
              </w:rPr>
            </w:pPr>
          </w:p>
          <w:p w:rsidR="001751DD" w:rsidRPr="001751DD" w:rsidRDefault="001751DD" w:rsidP="00930FF7">
            <w:pPr>
              <w:jc w:val="both"/>
              <w:rPr>
                <w:rFonts w:ascii="Times New Roman" w:hAnsi="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О себе сообщаю следующие сведения:</w:t>
            </w: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Дата регистрации индивидуального предпринимателя, основной государственный регистрационный номер, наименование органа, выдавшего свидетельство о  государственной регистрации:</w:t>
            </w: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__________________________________________________________________________________</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Адрес места жительства / почтовый адрес: _______________________________________</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ИНН: _____________________</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Банковские реквизиты:  __________________________________________________________</w:t>
            </w:r>
          </w:p>
          <w:p w:rsidR="001751DD" w:rsidRPr="001751DD" w:rsidRDefault="001751DD" w:rsidP="00930FF7">
            <w:pPr>
              <w:pStyle w:val="ConsPlusNonformat"/>
              <w:rPr>
                <w:rFonts w:ascii="Times New Roman" w:hAnsi="Times New Roman" w:cs="Times New Roman"/>
                <w:sz w:val="28"/>
                <w:szCs w:val="28"/>
              </w:rPr>
            </w:pPr>
          </w:p>
          <w:p w:rsidR="001751DD" w:rsidRPr="001751DD" w:rsidRDefault="001751DD" w:rsidP="00930FF7">
            <w:pPr>
              <w:pStyle w:val="ConsPlusNonformat"/>
              <w:rPr>
                <w:rFonts w:ascii="Times New Roman" w:hAnsi="Times New Roman" w:cs="Times New Roman"/>
                <w:sz w:val="28"/>
                <w:szCs w:val="28"/>
              </w:rPr>
            </w:pPr>
            <w:r w:rsidRPr="001751DD">
              <w:rPr>
                <w:rFonts w:ascii="Times New Roman" w:hAnsi="Times New Roman" w:cs="Times New Roman"/>
                <w:sz w:val="28"/>
                <w:szCs w:val="28"/>
              </w:rPr>
              <w:lastRenderedPageBreak/>
              <w:t>Виды осуществляемой деятельности __________________________________________</w:t>
            </w:r>
          </w:p>
          <w:p w:rsidR="001751DD" w:rsidRPr="001751DD" w:rsidRDefault="001751DD" w:rsidP="00930FF7">
            <w:pPr>
              <w:pStyle w:val="ConsPlusNonformat"/>
              <w:jc w:val="center"/>
              <w:rPr>
                <w:rFonts w:ascii="Times New Roman" w:hAnsi="Times New Roman" w:cs="Times New Roman"/>
                <w:sz w:val="28"/>
                <w:szCs w:val="28"/>
              </w:rPr>
            </w:pPr>
            <w:r w:rsidRPr="001751DD">
              <w:rPr>
                <w:rFonts w:ascii="Times New Roman" w:hAnsi="Times New Roman" w:cs="Times New Roman"/>
                <w:sz w:val="28"/>
                <w:szCs w:val="28"/>
              </w:rPr>
              <w:t xml:space="preserve">                                                                                            (виды деятельности по ОКВЭД – с расшифровкой) </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jc w:val="both"/>
              <w:rPr>
                <w:rFonts w:ascii="Times New Roman" w:hAnsi="Times New Roman" w:cs="Times New Roman"/>
                <w:sz w:val="28"/>
                <w:szCs w:val="28"/>
              </w:rPr>
            </w:pPr>
            <w:r w:rsidRPr="001751DD">
              <w:rPr>
                <w:rFonts w:ascii="Times New Roman" w:hAnsi="Times New Roman" w:cs="Times New Roman"/>
                <w:sz w:val="28"/>
                <w:szCs w:val="28"/>
              </w:rPr>
              <w:t xml:space="preserve">Телефон/факс: _______________________, </w:t>
            </w:r>
            <w:r w:rsidRPr="001751DD">
              <w:rPr>
                <w:rFonts w:ascii="Times New Roman" w:hAnsi="Times New Roman" w:cs="Times New Roman"/>
                <w:sz w:val="28"/>
                <w:szCs w:val="28"/>
                <w:lang w:val="en-US"/>
              </w:rPr>
              <w:t>e</w:t>
            </w:r>
            <w:r w:rsidRPr="001751DD">
              <w:rPr>
                <w:rFonts w:ascii="Times New Roman" w:hAnsi="Times New Roman" w:cs="Times New Roman"/>
                <w:sz w:val="28"/>
                <w:szCs w:val="28"/>
              </w:rPr>
              <w:t>-</w:t>
            </w:r>
            <w:r w:rsidRPr="001751DD">
              <w:rPr>
                <w:rFonts w:ascii="Times New Roman" w:hAnsi="Times New Roman" w:cs="Times New Roman"/>
                <w:sz w:val="28"/>
                <w:szCs w:val="28"/>
                <w:lang w:val="en-US"/>
              </w:rPr>
              <w:t>mail</w:t>
            </w:r>
            <w:r w:rsidRPr="001751DD">
              <w:rPr>
                <w:rFonts w:ascii="Times New Roman" w:hAnsi="Times New Roman" w:cs="Times New Roman"/>
                <w:sz w:val="28"/>
                <w:szCs w:val="28"/>
              </w:rPr>
              <w:t>: _____________________</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Размер выручки от реализации товаров (работ, услуг) без учета налога на добавленную стоимость за предшествующий календарный год или за период, прошедший со дня государственной регистрации индивидуального предпринимателя (если индивидуальный предприниматель зарегистрирован в текущем календарном году), составил:</w:t>
            </w:r>
          </w:p>
          <w:p w:rsidR="001751DD" w:rsidRPr="001751DD" w:rsidRDefault="001751DD" w:rsidP="00930FF7">
            <w:pPr>
              <w:pStyle w:val="ConsPlusNonformat"/>
              <w:jc w:val="center"/>
              <w:rPr>
                <w:rFonts w:ascii="Times New Roman" w:hAnsi="Times New Roman" w:cs="Times New Roman"/>
                <w:sz w:val="28"/>
                <w:szCs w:val="28"/>
              </w:rPr>
            </w:pPr>
            <w:r w:rsidRPr="001751DD">
              <w:rPr>
                <w:rFonts w:ascii="Times New Roman" w:hAnsi="Times New Roman" w:cs="Times New Roman"/>
                <w:sz w:val="28"/>
                <w:szCs w:val="28"/>
              </w:rPr>
              <w:t>__________________________________________________________________________  рублей.</w:t>
            </w:r>
          </w:p>
          <w:p w:rsidR="001751DD" w:rsidRPr="001751DD" w:rsidRDefault="001751DD" w:rsidP="00930FF7">
            <w:pPr>
              <w:pStyle w:val="ConsPlusNonformat"/>
              <w:ind w:firstLine="567"/>
              <w:jc w:val="both"/>
              <w:rPr>
                <w:rFonts w:ascii="Times New Roman" w:hAnsi="Times New Roman" w:cs="Times New Roman"/>
                <w:sz w:val="28"/>
                <w:szCs w:val="28"/>
              </w:rPr>
            </w:pP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Среднесписочная численность постоянных работников за предшествующий календарный год или средняя численность за период, прошедший со дня государственной регистрации индивидуального предпринимателя (если индивидуальный предприниматель зарегистрирован в текущем календарном году), составила:   _______________________________________ человек.</w:t>
            </w:r>
          </w:p>
          <w:p w:rsidR="001751DD" w:rsidRPr="001751DD" w:rsidRDefault="001751DD" w:rsidP="00930FF7">
            <w:pPr>
              <w:pStyle w:val="ConsPlusNonformat"/>
              <w:jc w:val="both"/>
              <w:rPr>
                <w:rFonts w:ascii="Times New Roman" w:hAnsi="Times New Roman" w:cs="Times New Roman"/>
                <w:sz w:val="28"/>
                <w:szCs w:val="28"/>
              </w:rPr>
            </w:pP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Применяемый режим налогообложения (</w:t>
            </w:r>
            <w:proofErr w:type="gramStart"/>
            <w:r w:rsidRPr="001751DD">
              <w:rPr>
                <w:rFonts w:ascii="Times New Roman" w:hAnsi="Times New Roman" w:cs="Times New Roman"/>
                <w:sz w:val="28"/>
                <w:szCs w:val="28"/>
              </w:rPr>
              <w:t>нужное</w:t>
            </w:r>
            <w:proofErr w:type="gramEnd"/>
            <w:r w:rsidRPr="001751DD">
              <w:rPr>
                <w:rFonts w:ascii="Times New Roman" w:hAnsi="Times New Roman" w:cs="Times New Roman"/>
                <w:sz w:val="28"/>
                <w:szCs w:val="28"/>
              </w:rPr>
              <w:t xml:space="preserve"> подчеркнуть):</w:t>
            </w: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общий режим налогообложения;</w:t>
            </w:r>
          </w:p>
          <w:p w:rsidR="001751DD" w:rsidRPr="001751DD" w:rsidRDefault="001751DD" w:rsidP="00930FF7">
            <w:pPr>
              <w:pStyle w:val="ConsPlusNonformat"/>
              <w:ind w:firstLine="567"/>
              <w:jc w:val="both"/>
              <w:rPr>
                <w:rFonts w:ascii="Times New Roman" w:hAnsi="Times New Roman" w:cs="Times New Roman"/>
                <w:sz w:val="28"/>
                <w:szCs w:val="28"/>
              </w:rPr>
            </w:pPr>
            <w:r w:rsidRPr="001751DD">
              <w:rPr>
                <w:rFonts w:ascii="Times New Roman" w:hAnsi="Times New Roman" w:cs="Times New Roman"/>
                <w:sz w:val="28"/>
                <w:szCs w:val="28"/>
              </w:rPr>
              <w:t>специальный режим налогообложения:</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1) система налогообложения для сельскохозяйственных товаропроизводителей (единый сельскохозяйственный налог);</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2) упрощенная система налогообложения;</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3) система налогообложения в виде единого налога на вмененный доход для отдельных видов деятельности;</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4) система налогообложения при выполнении соглашений о разделе продукции;</w:t>
            </w:r>
          </w:p>
          <w:p w:rsidR="001751DD" w:rsidRPr="001751DD" w:rsidRDefault="001751DD" w:rsidP="00930FF7">
            <w:pPr>
              <w:pStyle w:val="ConsPlusNonformat"/>
              <w:ind w:left="1010"/>
              <w:jc w:val="both"/>
              <w:rPr>
                <w:rFonts w:ascii="Times New Roman" w:hAnsi="Times New Roman" w:cs="Times New Roman"/>
                <w:sz w:val="28"/>
                <w:szCs w:val="28"/>
              </w:rPr>
            </w:pPr>
            <w:r w:rsidRPr="001751DD">
              <w:rPr>
                <w:rFonts w:ascii="Times New Roman" w:hAnsi="Times New Roman" w:cs="Times New Roman"/>
                <w:sz w:val="28"/>
                <w:szCs w:val="28"/>
              </w:rPr>
              <w:t>5) патентная система налогообложения.</w:t>
            </w:r>
          </w:p>
          <w:p w:rsidR="001751DD" w:rsidRPr="001751DD" w:rsidRDefault="001751DD" w:rsidP="00930FF7">
            <w:pPr>
              <w:pStyle w:val="ConsPlusNonformat"/>
              <w:ind w:firstLine="567"/>
              <w:jc w:val="both"/>
              <w:rPr>
                <w:rFonts w:ascii="Times New Roman" w:hAnsi="Times New Roman" w:cs="Times New Roman"/>
                <w:sz w:val="28"/>
                <w:szCs w:val="28"/>
              </w:rPr>
            </w:pPr>
          </w:p>
          <w:p w:rsidR="001751DD" w:rsidRPr="001751DD" w:rsidRDefault="001751DD" w:rsidP="00930FF7">
            <w:pPr>
              <w:autoSpaceDE w:val="0"/>
              <w:autoSpaceDN w:val="0"/>
              <w:adjustRightInd w:val="0"/>
              <w:ind w:left="34" w:right="97" w:firstLine="567"/>
              <w:jc w:val="both"/>
              <w:rPr>
                <w:rFonts w:ascii="Times New Roman" w:hAnsi="Times New Roman"/>
                <w:sz w:val="28"/>
                <w:szCs w:val="28"/>
              </w:rPr>
            </w:pPr>
            <w:r w:rsidRPr="001751DD">
              <w:rPr>
                <w:rFonts w:ascii="Times New Roman" w:hAnsi="Times New Roman"/>
                <w:sz w:val="28"/>
                <w:szCs w:val="28"/>
              </w:rPr>
              <w:t xml:space="preserve">Настоящим подтверждаю, что: </w:t>
            </w:r>
          </w:p>
          <w:p w:rsidR="001751DD" w:rsidRPr="001751DD" w:rsidRDefault="001751DD" w:rsidP="00930FF7">
            <w:pPr>
              <w:autoSpaceDE w:val="0"/>
              <w:autoSpaceDN w:val="0"/>
              <w:adjustRightInd w:val="0"/>
              <w:ind w:left="34" w:right="97" w:firstLine="567"/>
              <w:jc w:val="both"/>
              <w:rPr>
                <w:rFonts w:ascii="Times New Roman" w:hAnsi="Times New Roman"/>
                <w:sz w:val="28"/>
                <w:szCs w:val="28"/>
              </w:rPr>
            </w:pPr>
            <w:r w:rsidRPr="001751DD">
              <w:rPr>
                <w:rFonts w:ascii="Times New Roman" w:hAnsi="Times New Roman"/>
                <w:sz w:val="28"/>
                <w:szCs w:val="28"/>
              </w:rPr>
              <w:t>не нахожусь в стадии несостоятельности (банкротства);</w:t>
            </w:r>
          </w:p>
          <w:p w:rsidR="001751DD" w:rsidRPr="001751DD" w:rsidRDefault="001751DD" w:rsidP="00930FF7">
            <w:pPr>
              <w:autoSpaceDE w:val="0"/>
              <w:autoSpaceDN w:val="0"/>
              <w:adjustRightInd w:val="0"/>
              <w:ind w:left="34" w:right="97" w:firstLine="567"/>
              <w:jc w:val="both"/>
              <w:rPr>
                <w:rFonts w:ascii="Times New Roman" w:hAnsi="Times New Roman"/>
                <w:sz w:val="28"/>
                <w:szCs w:val="28"/>
              </w:rPr>
            </w:pPr>
            <w:r w:rsidRPr="001751DD">
              <w:rPr>
                <w:rFonts w:ascii="Times New Roman" w:hAnsi="Times New Roman"/>
                <w:sz w:val="28"/>
                <w:szCs w:val="28"/>
              </w:rPr>
              <w:t>не являюсь получателем аналогичной поддержки из средств областного или местного бюджетов,  срок оказания которой не истек;</w:t>
            </w:r>
          </w:p>
          <w:p w:rsidR="001751DD" w:rsidRPr="001751DD" w:rsidRDefault="001751DD" w:rsidP="00930FF7">
            <w:pPr>
              <w:autoSpaceDE w:val="0"/>
              <w:autoSpaceDN w:val="0"/>
              <w:adjustRightInd w:val="0"/>
              <w:ind w:left="34" w:right="97" w:firstLine="567"/>
              <w:jc w:val="both"/>
              <w:rPr>
                <w:rFonts w:ascii="Times New Roman" w:hAnsi="Times New Roman"/>
                <w:sz w:val="28"/>
                <w:szCs w:val="28"/>
              </w:rPr>
            </w:pPr>
            <w:r w:rsidRPr="001751DD">
              <w:rPr>
                <w:rFonts w:ascii="Times New Roman" w:hAnsi="Times New Roman"/>
                <w:sz w:val="28"/>
                <w:szCs w:val="28"/>
              </w:rPr>
              <w:t>не призна</w:t>
            </w:r>
            <w:proofErr w:type="gramStart"/>
            <w:r w:rsidRPr="001751DD">
              <w:rPr>
                <w:rFonts w:ascii="Times New Roman" w:hAnsi="Times New Roman"/>
                <w:sz w:val="28"/>
                <w:szCs w:val="28"/>
              </w:rPr>
              <w:t>н(</w:t>
            </w:r>
            <w:proofErr w:type="gramEnd"/>
            <w:r w:rsidRPr="001751DD">
              <w:rPr>
                <w:rFonts w:ascii="Times New Roman" w:hAnsi="Times New Roman"/>
                <w:sz w:val="28"/>
                <w:szCs w:val="28"/>
              </w:rPr>
              <w:t xml:space="preserve">а) в течение последних трех лет допустившим(ей) нарушение порядка и условий оказания поддержки __________________________________ (указать вид поддержки и ее источник), в том числе не обеспечившим(ей) целевого использования средств поддержки (указать в случае получения ранее </w:t>
            </w:r>
            <w:r w:rsidRPr="001751DD">
              <w:rPr>
                <w:rFonts w:ascii="Times New Roman" w:hAnsi="Times New Roman"/>
                <w:sz w:val="28"/>
                <w:szCs w:val="28"/>
              </w:rPr>
              <w:lastRenderedPageBreak/>
              <w:t>поддержки);</w:t>
            </w:r>
          </w:p>
          <w:p w:rsidR="001751DD" w:rsidRPr="001751DD" w:rsidRDefault="001751DD" w:rsidP="00930FF7">
            <w:pPr>
              <w:autoSpaceDE w:val="0"/>
              <w:autoSpaceDN w:val="0"/>
              <w:adjustRightInd w:val="0"/>
              <w:ind w:left="34" w:right="97" w:firstLine="567"/>
              <w:jc w:val="both"/>
              <w:rPr>
                <w:rFonts w:ascii="Times New Roman" w:hAnsi="Times New Roman"/>
                <w:sz w:val="28"/>
                <w:szCs w:val="28"/>
              </w:rPr>
            </w:pPr>
            <w:r w:rsidRPr="001751DD">
              <w:rPr>
                <w:rFonts w:ascii="Times New Roman" w:hAnsi="Times New Roman"/>
                <w:sz w:val="28"/>
                <w:szCs w:val="28"/>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1751DD" w:rsidRPr="001751DD" w:rsidRDefault="001751DD" w:rsidP="00930FF7">
            <w:pPr>
              <w:autoSpaceDE w:val="0"/>
              <w:autoSpaceDN w:val="0"/>
              <w:adjustRightInd w:val="0"/>
              <w:ind w:left="34" w:right="97" w:firstLine="567"/>
              <w:jc w:val="both"/>
              <w:rPr>
                <w:rFonts w:ascii="Times New Roman" w:hAnsi="Times New Roman"/>
                <w:sz w:val="28"/>
                <w:szCs w:val="28"/>
              </w:rPr>
            </w:pPr>
            <w:r w:rsidRPr="001751DD">
              <w:rPr>
                <w:rFonts w:ascii="Times New Roman" w:hAnsi="Times New Roman"/>
                <w:sz w:val="28"/>
                <w:szCs w:val="28"/>
              </w:rPr>
              <w:t>не осуществляю производство и реализацию подакцизных товаров;</w:t>
            </w:r>
          </w:p>
          <w:p w:rsidR="001751DD" w:rsidRPr="001751DD" w:rsidRDefault="001751DD" w:rsidP="00930FF7">
            <w:pPr>
              <w:tabs>
                <w:tab w:val="left" w:pos="540"/>
              </w:tabs>
              <w:autoSpaceDE w:val="0"/>
              <w:autoSpaceDN w:val="0"/>
              <w:adjustRightInd w:val="0"/>
              <w:ind w:firstLine="567"/>
              <w:jc w:val="both"/>
              <w:outlineLvl w:val="1"/>
              <w:rPr>
                <w:rFonts w:ascii="Times New Roman" w:hAnsi="Times New Roman"/>
                <w:sz w:val="28"/>
                <w:szCs w:val="28"/>
              </w:rPr>
            </w:pPr>
            <w:r w:rsidRPr="001751DD">
              <w:rPr>
                <w:rFonts w:ascii="Times New Roman" w:hAnsi="Times New Roman"/>
                <w:sz w:val="28"/>
                <w:szCs w:val="28"/>
              </w:rPr>
              <w:t>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государственной поддержки.</w:t>
            </w:r>
          </w:p>
          <w:p w:rsidR="001751DD" w:rsidRPr="001751DD" w:rsidRDefault="001751DD" w:rsidP="00930FF7">
            <w:pPr>
              <w:tabs>
                <w:tab w:val="left" w:pos="540"/>
              </w:tabs>
              <w:autoSpaceDE w:val="0"/>
              <w:autoSpaceDN w:val="0"/>
              <w:adjustRightInd w:val="0"/>
              <w:ind w:firstLine="567"/>
              <w:jc w:val="both"/>
              <w:outlineLvl w:val="1"/>
              <w:rPr>
                <w:rFonts w:ascii="Times New Roman" w:hAnsi="Times New Roman"/>
                <w:sz w:val="28"/>
                <w:szCs w:val="28"/>
              </w:rPr>
            </w:pPr>
          </w:p>
          <w:p w:rsidR="001751DD" w:rsidRPr="001751DD" w:rsidRDefault="001751DD" w:rsidP="00930FF7">
            <w:pPr>
              <w:tabs>
                <w:tab w:val="left" w:pos="540"/>
              </w:tabs>
              <w:autoSpaceDE w:val="0"/>
              <w:autoSpaceDN w:val="0"/>
              <w:adjustRightInd w:val="0"/>
              <w:ind w:firstLine="567"/>
              <w:jc w:val="both"/>
              <w:outlineLvl w:val="1"/>
              <w:rPr>
                <w:rFonts w:ascii="Times New Roman" w:hAnsi="Times New Roman"/>
                <w:sz w:val="28"/>
                <w:szCs w:val="28"/>
              </w:rPr>
            </w:pPr>
          </w:p>
          <w:p w:rsidR="001751DD" w:rsidRPr="001751DD" w:rsidRDefault="001751DD" w:rsidP="00930FF7">
            <w:pPr>
              <w:autoSpaceDE w:val="0"/>
              <w:autoSpaceDN w:val="0"/>
              <w:adjustRightInd w:val="0"/>
              <w:jc w:val="both"/>
              <w:rPr>
                <w:rFonts w:ascii="Times New Roman" w:hAnsi="Times New Roman"/>
                <w:sz w:val="28"/>
                <w:szCs w:val="28"/>
              </w:rPr>
            </w:pPr>
          </w:p>
          <w:p w:rsidR="001751DD" w:rsidRPr="001751DD" w:rsidRDefault="001751DD" w:rsidP="00930FF7">
            <w:pPr>
              <w:autoSpaceDE w:val="0"/>
              <w:autoSpaceDN w:val="0"/>
              <w:adjustRightInd w:val="0"/>
              <w:jc w:val="both"/>
              <w:rPr>
                <w:rFonts w:ascii="Times New Roman" w:hAnsi="Times New Roman"/>
                <w:sz w:val="28"/>
                <w:szCs w:val="28"/>
              </w:rPr>
            </w:pPr>
            <w:r w:rsidRPr="001751DD">
              <w:rPr>
                <w:rFonts w:ascii="Times New Roman" w:hAnsi="Times New Roman"/>
                <w:sz w:val="28"/>
                <w:szCs w:val="28"/>
              </w:rPr>
              <w:t>Индивидуальный предприниматель ______________     ____________________</w:t>
            </w:r>
          </w:p>
          <w:p w:rsidR="001751DD" w:rsidRPr="001751DD" w:rsidRDefault="001751DD" w:rsidP="00930FF7">
            <w:pPr>
              <w:autoSpaceDE w:val="0"/>
              <w:autoSpaceDN w:val="0"/>
              <w:adjustRightInd w:val="0"/>
              <w:jc w:val="both"/>
              <w:rPr>
                <w:rFonts w:ascii="Times New Roman" w:hAnsi="Times New Roman"/>
                <w:sz w:val="28"/>
                <w:szCs w:val="28"/>
              </w:rPr>
            </w:pPr>
            <w:r w:rsidRPr="001751DD">
              <w:rPr>
                <w:rFonts w:ascii="Times New Roman" w:hAnsi="Times New Roman"/>
                <w:sz w:val="28"/>
                <w:szCs w:val="28"/>
              </w:rPr>
              <w:t xml:space="preserve">                                                                      (подпись)             </w:t>
            </w:r>
            <w:r w:rsidRPr="001751DD">
              <w:rPr>
                <w:rFonts w:ascii="Times New Roman" w:hAnsi="Times New Roman"/>
                <w:sz w:val="28"/>
                <w:szCs w:val="28"/>
              </w:rPr>
              <w:tab/>
              <w:t xml:space="preserve">                       (Ф.И.О.)</w:t>
            </w:r>
          </w:p>
          <w:p w:rsidR="001751DD" w:rsidRPr="001751DD" w:rsidRDefault="001751DD" w:rsidP="00930FF7">
            <w:pPr>
              <w:autoSpaceDE w:val="0"/>
              <w:autoSpaceDN w:val="0"/>
              <w:adjustRightInd w:val="0"/>
              <w:jc w:val="both"/>
              <w:rPr>
                <w:rFonts w:ascii="Times New Roman" w:hAnsi="Times New Roman"/>
                <w:sz w:val="28"/>
                <w:szCs w:val="28"/>
              </w:rPr>
            </w:pPr>
          </w:p>
          <w:p w:rsidR="001751DD" w:rsidRPr="001751DD" w:rsidRDefault="001751DD" w:rsidP="00930FF7">
            <w:pPr>
              <w:autoSpaceDE w:val="0"/>
              <w:autoSpaceDN w:val="0"/>
              <w:adjustRightInd w:val="0"/>
              <w:jc w:val="both"/>
              <w:rPr>
                <w:rFonts w:ascii="Times New Roman" w:hAnsi="Times New Roman"/>
                <w:sz w:val="28"/>
                <w:szCs w:val="28"/>
              </w:rPr>
            </w:pPr>
            <w:r w:rsidRPr="001751DD">
              <w:rPr>
                <w:rFonts w:ascii="Times New Roman" w:hAnsi="Times New Roman"/>
                <w:sz w:val="28"/>
                <w:szCs w:val="28"/>
              </w:rPr>
              <w:t>Дата  ___________</w:t>
            </w:r>
          </w:p>
          <w:p w:rsidR="001751DD" w:rsidRPr="001751DD" w:rsidRDefault="001751DD" w:rsidP="00930FF7">
            <w:pPr>
              <w:pBdr>
                <w:bottom w:val="single" w:sz="12" w:space="1" w:color="auto"/>
              </w:pBdr>
              <w:autoSpaceDE w:val="0"/>
              <w:autoSpaceDN w:val="0"/>
              <w:adjustRightInd w:val="0"/>
              <w:jc w:val="both"/>
              <w:rPr>
                <w:rFonts w:ascii="Times New Roman" w:hAnsi="Times New Roman"/>
                <w:sz w:val="28"/>
                <w:szCs w:val="28"/>
              </w:rPr>
            </w:pPr>
          </w:p>
          <w:p w:rsidR="001751DD" w:rsidRPr="001751DD" w:rsidRDefault="001751DD" w:rsidP="00930FF7">
            <w:pPr>
              <w:pBdr>
                <w:bottom w:val="single" w:sz="12" w:space="1" w:color="auto"/>
              </w:pBdr>
              <w:autoSpaceDE w:val="0"/>
              <w:autoSpaceDN w:val="0"/>
              <w:adjustRightInd w:val="0"/>
              <w:jc w:val="both"/>
              <w:rPr>
                <w:rFonts w:ascii="Times New Roman" w:hAnsi="Times New Roman"/>
                <w:sz w:val="28"/>
                <w:szCs w:val="28"/>
              </w:rPr>
            </w:pPr>
            <w:proofErr w:type="spellStart"/>
            <w:r w:rsidRPr="001751DD">
              <w:rPr>
                <w:rFonts w:ascii="Times New Roman" w:hAnsi="Times New Roman"/>
                <w:sz w:val="28"/>
                <w:szCs w:val="28"/>
              </w:rPr>
              <w:t>м.п</w:t>
            </w:r>
            <w:proofErr w:type="spellEnd"/>
            <w:r w:rsidRPr="001751DD">
              <w:rPr>
                <w:rFonts w:ascii="Times New Roman" w:hAnsi="Times New Roman"/>
                <w:sz w:val="28"/>
                <w:szCs w:val="28"/>
              </w:rPr>
              <w:t>. (заверяется при наличии печати)</w:t>
            </w:r>
          </w:p>
          <w:p w:rsidR="001751DD" w:rsidRPr="001751DD" w:rsidRDefault="001751DD" w:rsidP="00930FF7">
            <w:pPr>
              <w:pStyle w:val="a9"/>
              <w:ind w:firstLine="17"/>
              <w:rPr>
                <w:sz w:val="28"/>
                <w:szCs w:val="28"/>
              </w:rPr>
            </w:pPr>
            <w:r w:rsidRPr="001751DD">
              <w:rPr>
                <w:sz w:val="28"/>
                <w:szCs w:val="28"/>
              </w:rPr>
              <w:t>Дата регистрации заявления «___»_________ 20__ г. Регистрационный номер № _</w:t>
            </w:r>
          </w:p>
          <w:p w:rsidR="001751DD" w:rsidRPr="001751DD" w:rsidRDefault="001751DD" w:rsidP="00930FF7">
            <w:pPr>
              <w:pStyle w:val="a9"/>
              <w:rPr>
                <w:i/>
                <w:sz w:val="28"/>
                <w:szCs w:val="28"/>
              </w:rPr>
            </w:pPr>
          </w:p>
          <w:p w:rsidR="001751DD" w:rsidRPr="001751DD" w:rsidRDefault="001751DD" w:rsidP="00930FF7">
            <w:pPr>
              <w:pStyle w:val="a9"/>
              <w:ind w:firstLine="0"/>
              <w:jc w:val="center"/>
              <w:rPr>
                <w:sz w:val="28"/>
                <w:szCs w:val="28"/>
              </w:rPr>
            </w:pPr>
            <w:r w:rsidRPr="001751DD">
              <w:rPr>
                <w:sz w:val="28"/>
                <w:szCs w:val="28"/>
              </w:rPr>
              <w:t>(заполняется ответственным лицом департамента промышленности Воронежской области, принявшим заявление)</w:t>
            </w:r>
          </w:p>
          <w:p w:rsidR="001751DD" w:rsidRPr="001751DD" w:rsidRDefault="001751DD" w:rsidP="00930FF7">
            <w:pPr>
              <w:pStyle w:val="a9"/>
              <w:ind w:firstLine="0"/>
              <w:jc w:val="center"/>
              <w:rPr>
                <w:sz w:val="28"/>
                <w:szCs w:val="28"/>
              </w:rPr>
            </w:pPr>
          </w:p>
          <w:p w:rsidR="001751DD" w:rsidRPr="001751DD" w:rsidRDefault="001751DD" w:rsidP="00930FF7">
            <w:pPr>
              <w:pStyle w:val="a9"/>
              <w:rPr>
                <w:sz w:val="28"/>
                <w:szCs w:val="28"/>
              </w:rPr>
            </w:pPr>
            <w:r w:rsidRPr="001751DD">
              <w:rPr>
                <w:sz w:val="28"/>
                <w:szCs w:val="28"/>
              </w:rPr>
              <w:t xml:space="preserve">   ____________________   _________________   ___________________</w:t>
            </w:r>
          </w:p>
          <w:p w:rsidR="001751DD" w:rsidRPr="001751DD" w:rsidRDefault="001751DD" w:rsidP="00930FF7">
            <w:pPr>
              <w:autoSpaceDE w:val="0"/>
              <w:autoSpaceDN w:val="0"/>
              <w:adjustRightInd w:val="0"/>
              <w:rPr>
                <w:rFonts w:ascii="Times New Roman" w:hAnsi="Times New Roman"/>
                <w:sz w:val="28"/>
                <w:szCs w:val="28"/>
              </w:rPr>
            </w:pPr>
            <w:r w:rsidRPr="001751DD">
              <w:rPr>
                <w:rFonts w:ascii="Times New Roman" w:hAnsi="Times New Roman"/>
                <w:sz w:val="28"/>
                <w:szCs w:val="28"/>
              </w:rPr>
              <w:t xml:space="preserve">                                      (должность)                                      (подпись)                                      (Ф.И.О.)</w:t>
            </w:r>
          </w:p>
        </w:tc>
      </w:tr>
    </w:tbl>
    <w:p w:rsidR="001751DD" w:rsidRPr="001751DD" w:rsidRDefault="001751DD" w:rsidP="001751DD">
      <w:pPr>
        <w:autoSpaceDE w:val="0"/>
        <w:autoSpaceDN w:val="0"/>
        <w:adjustRightInd w:val="0"/>
        <w:jc w:val="center"/>
        <w:rPr>
          <w:rFonts w:ascii="Times New Roman" w:hAnsi="Times New Roman"/>
          <w:b/>
          <w:sz w:val="28"/>
          <w:szCs w:val="28"/>
        </w:rPr>
      </w:pPr>
    </w:p>
    <w:p w:rsidR="001751DD" w:rsidRPr="001751DD" w:rsidRDefault="001751DD" w:rsidP="001751DD">
      <w:pPr>
        <w:autoSpaceDE w:val="0"/>
        <w:autoSpaceDN w:val="0"/>
        <w:adjustRightInd w:val="0"/>
        <w:jc w:val="center"/>
        <w:rPr>
          <w:rFonts w:ascii="Times New Roman" w:hAnsi="Times New Roman"/>
          <w:b/>
          <w:sz w:val="28"/>
          <w:szCs w:val="28"/>
        </w:rPr>
      </w:pPr>
    </w:p>
    <w:p w:rsidR="001751DD" w:rsidRPr="001751DD" w:rsidRDefault="001751DD" w:rsidP="001751DD">
      <w:pPr>
        <w:ind w:left="3828"/>
        <w:jc w:val="center"/>
        <w:rPr>
          <w:rFonts w:ascii="Times New Roman" w:hAnsi="Times New Roman"/>
          <w:sz w:val="28"/>
          <w:szCs w:val="28"/>
        </w:rPr>
      </w:pPr>
      <w:r w:rsidRPr="001751DD">
        <w:rPr>
          <w:rFonts w:ascii="Times New Roman" w:hAnsi="Times New Roman"/>
          <w:sz w:val="28"/>
          <w:szCs w:val="28"/>
        </w:rPr>
        <w:tab/>
      </w:r>
      <w:r w:rsidRPr="001751DD">
        <w:rPr>
          <w:rFonts w:ascii="Times New Roman" w:hAnsi="Times New Roman"/>
          <w:sz w:val="28"/>
          <w:szCs w:val="28"/>
        </w:rPr>
        <w:tab/>
      </w:r>
      <w:r w:rsidRPr="001751DD">
        <w:rPr>
          <w:rFonts w:ascii="Times New Roman" w:hAnsi="Times New Roman"/>
          <w:sz w:val="28"/>
          <w:szCs w:val="28"/>
        </w:rPr>
        <w:tab/>
      </w:r>
    </w:p>
    <w:p w:rsidR="001751DD" w:rsidRPr="001751DD" w:rsidRDefault="001751DD" w:rsidP="001751DD">
      <w:pPr>
        <w:ind w:left="3828"/>
        <w:jc w:val="center"/>
        <w:rPr>
          <w:rFonts w:ascii="Times New Roman" w:hAnsi="Times New Roman"/>
          <w:sz w:val="28"/>
          <w:szCs w:val="28"/>
        </w:rPr>
      </w:pPr>
    </w:p>
    <w:p w:rsidR="001751DD" w:rsidRPr="001751DD" w:rsidRDefault="001751DD" w:rsidP="001751DD">
      <w:pPr>
        <w:ind w:left="3828"/>
        <w:jc w:val="center"/>
        <w:rPr>
          <w:rFonts w:ascii="Times New Roman" w:hAnsi="Times New Roman"/>
          <w:sz w:val="28"/>
          <w:szCs w:val="28"/>
        </w:rPr>
      </w:pPr>
    </w:p>
    <w:p w:rsidR="001751DD" w:rsidRPr="001751DD" w:rsidRDefault="001751DD" w:rsidP="001751DD">
      <w:pPr>
        <w:ind w:left="3828"/>
        <w:jc w:val="center"/>
        <w:rPr>
          <w:rFonts w:ascii="Times New Roman" w:hAnsi="Times New Roman"/>
          <w:sz w:val="28"/>
          <w:szCs w:val="28"/>
        </w:rPr>
      </w:pPr>
    </w:p>
    <w:p w:rsidR="001751DD" w:rsidRPr="001751DD" w:rsidRDefault="001751DD" w:rsidP="001751DD">
      <w:pPr>
        <w:ind w:left="3828"/>
        <w:jc w:val="center"/>
        <w:rPr>
          <w:rFonts w:ascii="Times New Roman" w:hAnsi="Times New Roman"/>
          <w:sz w:val="28"/>
          <w:szCs w:val="28"/>
        </w:rPr>
        <w:sectPr w:rsidR="001751DD" w:rsidRPr="001751DD" w:rsidSect="008E722C">
          <w:pgSz w:w="11906" w:h="16838"/>
          <w:pgMar w:top="1134" w:right="709" w:bottom="1134" w:left="1559" w:header="397" w:footer="397" w:gutter="0"/>
          <w:pgNumType w:start="1"/>
          <w:cols w:space="720"/>
          <w:titlePg/>
          <w:docGrid w:linePitch="272"/>
        </w:sectPr>
      </w:pPr>
    </w:p>
    <w:p w:rsidR="001751DD" w:rsidRPr="001751DD" w:rsidRDefault="001751DD" w:rsidP="001751DD">
      <w:pPr>
        <w:ind w:left="3828"/>
        <w:jc w:val="right"/>
        <w:rPr>
          <w:rFonts w:ascii="Times New Roman" w:hAnsi="Times New Roman"/>
          <w:sz w:val="28"/>
          <w:szCs w:val="28"/>
        </w:rPr>
      </w:pPr>
    </w:p>
    <w:tbl>
      <w:tblPr>
        <w:tblW w:w="5954" w:type="dxa"/>
        <w:tblInd w:w="4077" w:type="dxa"/>
        <w:tblLook w:val="0000" w:firstRow="0" w:lastRow="0" w:firstColumn="0" w:lastColumn="0" w:noHBand="0" w:noVBand="0"/>
      </w:tblPr>
      <w:tblGrid>
        <w:gridCol w:w="5954"/>
      </w:tblGrid>
      <w:tr w:rsidR="001751DD" w:rsidRPr="001751DD" w:rsidTr="00930FF7">
        <w:trPr>
          <w:trHeight w:val="1434"/>
        </w:trPr>
        <w:tc>
          <w:tcPr>
            <w:tcW w:w="5954" w:type="dxa"/>
          </w:tcPr>
          <w:p w:rsidR="001751DD" w:rsidRPr="001751DD" w:rsidRDefault="001751DD" w:rsidP="00930FF7">
            <w:pPr>
              <w:jc w:val="right"/>
              <w:rPr>
                <w:rFonts w:ascii="Times New Roman" w:hAnsi="Times New Roman"/>
                <w:sz w:val="28"/>
                <w:szCs w:val="28"/>
              </w:rPr>
            </w:pPr>
            <w:r w:rsidRPr="001751DD">
              <w:rPr>
                <w:rFonts w:ascii="Times New Roman" w:hAnsi="Times New Roman"/>
                <w:sz w:val="28"/>
                <w:szCs w:val="28"/>
              </w:rPr>
              <w:br w:type="page"/>
            </w:r>
            <w:r w:rsidRPr="001751DD">
              <w:rPr>
                <w:rFonts w:ascii="Times New Roman" w:hAnsi="Times New Roman"/>
                <w:sz w:val="28"/>
                <w:szCs w:val="28"/>
              </w:rPr>
              <w:br w:type="page"/>
              <w:t>Приложение № 3</w:t>
            </w:r>
          </w:p>
          <w:p w:rsidR="001751DD" w:rsidRPr="001751DD" w:rsidRDefault="001751DD" w:rsidP="00930FF7">
            <w:pPr>
              <w:autoSpaceDE w:val="0"/>
              <w:autoSpaceDN w:val="0"/>
              <w:adjustRightInd w:val="0"/>
              <w:jc w:val="right"/>
              <w:rPr>
                <w:rFonts w:ascii="Times New Roman" w:hAnsi="Times New Roman"/>
                <w:sz w:val="28"/>
                <w:szCs w:val="28"/>
                <w:highlight w:val="yellow"/>
              </w:rPr>
            </w:pPr>
            <w:r w:rsidRPr="001751DD">
              <w:rPr>
                <w:rFonts w:ascii="Times New Roman" w:hAnsi="Times New Roman"/>
                <w:sz w:val="28"/>
                <w:szCs w:val="28"/>
              </w:rPr>
              <w:t>к Порядку 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
        </w:tc>
      </w:tr>
    </w:tbl>
    <w:p w:rsidR="001751DD" w:rsidRPr="001751DD" w:rsidRDefault="001751DD" w:rsidP="001751DD">
      <w:pPr>
        <w:ind w:left="3828"/>
        <w:jc w:val="center"/>
        <w:rPr>
          <w:rFonts w:ascii="Times New Roman" w:hAnsi="Times New Roman"/>
          <w:sz w:val="28"/>
          <w:szCs w:val="28"/>
        </w:rPr>
      </w:pPr>
      <w:r w:rsidRPr="001751DD">
        <w:rPr>
          <w:rFonts w:ascii="Times New Roman" w:hAnsi="Times New Roman"/>
          <w:sz w:val="28"/>
          <w:szCs w:val="28"/>
        </w:rPr>
        <w:tab/>
      </w:r>
      <w:r w:rsidRPr="001751DD">
        <w:rPr>
          <w:rFonts w:ascii="Times New Roman" w:hAnsi="Times New Roman"/>
          <w:sz w:val="28"/>
          <w:szCs w:val="28"/>
        </w:rPr>
        <w:tab/>
      </w:r>
      <w:r w:rsidRPr="001751DD">
        <w:rPr>
          <w:rFonts w:ascii="Times New Roman" w:hAnsi="Times New Roman"/>
          <w:sz w:val="28"/>
          <w:szCs w:val="28"/>
        </w:rPr>
        <w:tab/>
      </w:r>
    </w:p>
    <w:p w:rsidR="001751DD" w:rsidRPr="001751DD" w:rsidRDefault="001751DD" w:rsidP="001751DD">
      <w:pPr>
        <w:autoSpaceDE w:val="0"/>
        <w:autoSpaceDN w:val="0"/>
        <w:adjustRightInd w:val="0"/>
        <w:jc w:val="center"/>
        <w:rPr>
          <w:rFonts w:ascii="Times New Roman" w:hAnsi="Times New Roman"/>
          <w:b/>
          <w:sz w:val="28"/>
          <w:szCs w:val="28"/>
        </w:rPr>
      </w:pPr>
    </w:p>
    <w:p w:rsidR="001751DD" w:rsidRPr="001751DD" w:rsidRDefault="001751DD" w:rsidP="001751DD">
      <w:pPr>
        <w:autoSpaceDE w:val="0"/>
        <w:autoSpaceDN w:val="0"/>
        <w:adjustRightInd w:val="0"/>
        <w:jc w:val="center"/>
        <w:rPr>
          <w:rFonts w:ascii="Times New Roman" w:hAnsi="Times New Roman"/>
          <w:b/>
          <w:spacing w:val="20"/>
          <w:sz w:val="28"/>
          <w:szCs w:val="28"/>
        </w:rPr>
      </w:pPr>
      <w:r w:rsidRPr="001751DD">
        <w:rPr>
          <w:rFonts w:ascii="Times New Roman" w:hAnsi="Times New Roman"/>
          <w:b/>
          <w:spacing w:val="20"/>
          <w:sz w:val="28"/>
          <w:szCs w:val="28"/>
        </w:rPr>
        <w:t>РАСЧЕТ</w:t>
      </w:r>
    </w:p>
    <w:p w:rsidR="001751DD" w:rsidRPr="001751DD" w:rsidRDefault="001751DD" w:rsidP="001751DD">
      <w:pPr>
        <w:autoSpaceDE w:val="0"/>
        <w:autoSpaceDN w:val="0"/>
        <w:adjustRightInd w:val="0"/>
        <w:jc w:val="center"/>
        <w:rPr>
          <w:rFonts w:ascii="Times New Roman" w:hAnsi="Times New Roman"/>
          <w:b/>
          <w:sz w:val="28"/>
          <w:szCs w:val="28"/>
          <w:highlight w:val="yellow"/>
        </w:rPr>
      </w:pPr>
      <w:r w:rsidRPr="001751DD">
        <w:rPr>
          <w:rFonts w:ascii="Times New Roman" w:hAnsi="Times New Roman"/>
          <w:b/>
          <w:sz w:val="28"/>
          <w:szCs w:val="28"/>
        </w:rPr>
        <w:t>размера запрашиваемой субсидии на компенсацию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p w:rsidR="001751DD" w:rsidRPr="001751DD" w:rsidRDefault="001751DD" w:rsidP="001751DD">
      <w:pPr>
        <w:autoSpaceDE w:val="0"/>
        <w:autoSpaceDN w:val="0"/>
        <w:adjustRightInd w:val="0"/>
        <w:jc w:val="center"/>
        <w:rPr>
          <w:rFonts w:ascii="Times New Roman" w:hAnsi="Times New Roman"/>
          <w:b/>
          <w:sz w:val="28"/>
          <w:szCs w:val="28"/>
          <w:highlight w:val="yellow"/>
        </w:rPr>
      </w:pPr>
    </w:p>
    <w:tbl>
      <w:tblPr>
        <w:tblW w:w="0" w:type="auto"/>
        <w:tblLook w:val="04A0" w:firstRow="1" w:lastRow="0" w:firstColumn="1" w:lastColumn="0" w:noHBand="0" w:noVBand="1"/>
      </w:tblPr>
      <w:tblGrid>
        <w:gridCol w:w="823"/>
        <w:gridCol w:w="136"/>
        <w:gridCol w:w="1843"/>
        <w:gridCol w:w="1417"/>
        <w:gridCol w:w="325"/>
        <w:gridCol w:w="1062"/>
        <w:gridCol w:w="4248"/>
      </w:tblGrid>
      <w:tr w:rsidR="001751DD" w:rsidRPr="001751DD" w:rsidTr="00930FF7">
        <w:tc>
          <w:tcPr>
            <w:tcW w:w="5606" w:type="dxa"/>
            <w:gridSpan w:val="6"/>
            <w:vAlign w:val="bottom"/>
          </w:tcPr>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t>Полное наименование юридического  лица</w:t>
            </w:r>
          </w:p>
        </w:tc>
        <w:tc>
          <w:tcPr>
            <w:tcW w:w="4248" w:type="dxa"/>
            <w:tcBorders>
              <w:top w:val="nil"/>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r w:rsidR="001751DD" w:rsidRPr="001751DD" w:rsidTr="00930FF7">
        <w:tc>
          <w:tcPr>
            <w:tcW w:w="5606" w:type="dxa"/>
            <w:gridSpan w:val="6"/>
            <w:vAlign w:val="bottom"/>
          </w:tcPr>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t>(Ф.И.О. индивидуального предпринимателя)</w:t>
            </w:r>
          </w:p>
        </w:tc>
        <w:tc>
          <w:tcPr>
            <w:tcW w:w="4248" w:type="dxa"/>
            <w:tcBorders>
              <w:top w:val="single" w:sz="4" w:space="0" w:color="auto"/>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r w:rsidR="001751DD" w:rsidRPr="001751DD" w:rsidTr="00930FF7">
        <w:tc>
          <w:tcPr>
            <w:tcW w:w="9854" w:type="dxa"/>
            <w:gridSpan w:val="7"/>
            <w:tcBorders>
              <w:top w:val="nil"/>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r w:rsidR="001751DD" w:rsidRPr="001751DD" w:rsidTr="00930FF7">
        <w:tc>
          <w:tcPr>
            <w:tcW w:w="959" w:type="dxa"/>
            <w:gridSpan w:val="2"/>
            <w:tcBorders>
              <w:top w:val="single" w:sz="4" w:space="0" w:color="auto"/>
              <w:left w:val="nil"/>
              <w:bottom w:val="nil"/>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t>ИНН</w:t>
            </w:r>
          </w:p>
        </w:tc>
        <w:tc>
          <w:tcPr>
            <w:tcW w:w="3585" w:type="dxa"/>
            <w:gridSpan w:val="3"/>
            <w:tcBorders>
              <w:top w:val="single" w:sz="4" w:space="0" w:color="auto"/>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c>
          <w:tcPr>
            <w:tcW w:w="1062" w:type="dxa"/>
            <w:tcBorders>
              <w:top w:val="single" w:sz="4" w:space="0" w:color="auto"/>
              <w:left w:val="nil"/>
              <w:bottom w:val="nil"/>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roofErr w:type="gramStart"/>
            <w:r w:rsidRPr="001751DD">
              <w:rPr>
                <w:rFonts w:ascii="Times New Roman" w:hAnsi="Times New Roman" w:cs="Times New Roman"/>
                <w:sz w:val="28"/>
                <w:szCs w:val="28"/>
              </w:rPr>
              <w:t>р</w:t>
            </w:r>
            <w:proofErr w:type="gramEnd"/>
            <w:r w:rsidRPr="001751DD">
              <w:rPr>
                <w:rFonts w:ascii="Times New Roman" w:hAnsi="Times New Roman" w:cs="Times New Roman"/>
                <w:sz w:val="28"/>
                <w:szCs w:val="28"/>
              </w:rPr>
              <w:t>/</w:t>
            </w:r>
            <w:proofErr w:type="spellStart"/>
            <w:r w:rsidRPr="001751DD">
              <w:rPr>
                <w:rFonts w:ascii="Times New Roman" w:hAnsi="Times New Roman" w:cs="Times New Roman"/>
                <w:sz w:val="28"/>
                <w:szCs w:val="28"/>
              </w:rPr>
              <w:t>сч</w:t>
            </w:r>
            <w:proofErr w:type="spellEnd"/>
          </w:p>
        </w:tc>
        <w:tc>
          <w:tcPr>
            <w:tcW w:w="4248" w:type="dxa"/>
            <w:tcBorders>
              <w:top w:val="single" w:sz="4" w:space="0" w:color="auto"/>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r w:rsidR="001751DD" w:rsidRPr="001751DD" w:rsidTr="00930FF7">
        <w:tc>
          <w:tcPr>
            <w:tcW w:w="2802" w:type="dxa"/>
            <w:gridSpan w:val="3"/>
            <w:vAlign w:val="bottom"/>
          </w:tcPr>
          <w:p w:rsidR="001751DD" w:rsidRPr="001751DD" w:rsidRDefault="001751DD" w:rsidP="00930FF7">
            <w:pPr>
              <w:pStyle w:val="ab"/>
              <w:spacing w:line="360" w:lineRule="auto"/>
              <w:jc w:val="left"/>
              <w:rPr>
                <w:rFonts w:ascii="Times New Roman" w:hAnsi="Times New Roman" w:cs="Times New Roman"/>
                <w:sz w:val="28"/>
                <w:szCs w:val="28"/>
              </w:rPr>
            </w:pPr>
          </w:p>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t>Наименование банка</w:t>
            </w:r>
          </w:p>
        </w:tc>
        <w:tc>
          <w:tcPr>
            <w:tcW w:w="7052" w:type="dxa"/>
            <w:gridSpan w:val="4"/>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r w:rsidR="001751DD" w:rsidRPr="001751DD" w:rsidTr="00930FF7">
        <w:tc>
          <w:tcPr>
            <w:tcW w:w="823" w:type="dxa"/>
            <w:vAlign w:val="bottom"/>
          </w:tcPr>
          <w:p w:rsidR="001751DD" w:rsidRPr="001751DD" w:rsidRDefault="001751DD" w:rsidP="00930FF7">
            <w:pPr>
              <w:pStyle w:val="ab"/>
              <w:spacing w:line="360" w:lineRule="auto"/>
              <w:jc w:val="left"/>
              <w:rPr>
                <w:rFonts w:ascii="Times New Roman" w:hAnsi="Times New Roman" w:cs="Times New Roman"/>
                <w:sz w:val="28"/>
                <w:szCs w:val="28"/>
              </w:rPr>
            </w:pPr>
          </w:p>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t>БИК</w:t>
            </w:r>
          </w:p>
        </w:tc>
        <w:tc>
          <w:tcPr>
            <w:tcW w:w="3396" w:type="dxa"/>
            <w:gridSpan w:val="3"/>
            <w:tcBorders>
              <w:top w:val="nil"/>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c>
          <w:tcPr>
            <w:tcW w:w="1387" w:type="dxa"/>
            <w:gridSpan w:val="2"/>
            <w:vAlign w:val="bottom"/>
          </w:tcPr>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t>к/</w:t>
            </w:r>
            <w:proofErr w:type="spellStart"/>
            <w:r w:rsidRPr="001751DD">
              <w:rPr>
                <w:rFonts w:ascii="Times New Roman" w:hAnsi="Times New Roman" w:cs="Times New Roman"/>
                <w:sz w:val="28"/>
                <w:szCs w:val="28"/>
              </w:rPr>
              <w:t>сч</w:t>
            </w:r>
            <w:proofErr w:type="spellEnd"/>
          </w:p>
        </w:tc>
        <w:tc>
          <w:tcPr>
            <w:tcW w:w="4248" w:type="dxa"/>
            <w:tcBorders>
              <w:top w:val="nil"/>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r w:rsidR="001751DD" w:rsidRPr="001751DD" w:rsidTr="00930FF7">
        <w:tc>
          <w:tcPr>
            <w:tcW w:w="2802" w:type="dxa"/>
            <w:gridSpan w:val="3"/>
            <w:vAlign w:val="bottom"/>
          </w:tcPr>
          <w:p w:rsidR="001751DD" w:rsidRPr="001751DD" w:rsidRDefault="001751DD" w:rsidP="00930FF7">
            <w:pPr>
              <w:pStyle w:val="ab"/>
              <w:spacing w:line="360" w:lineRule="auto"/>
              <w:jc w:val="left"/>
              <w:rPr>
                <w:rFonts w:ascii="Times New Roman" w:hAnsi="Times New Roman" w:cs="Times New Roman"/>
                <w:sz w:val="28"/>
                <w:szCs w:val="28"/>
              </w:rPr>
            </w:pPr>
          </w:p>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lastRenderedPageBreak/>
              <w:t>Адрес юридический:</w:t>
            </w:r>
          </w:p>
        </w:tc>
        <w:tc>
          <w:tcPr>
            <w:tcW w:w="7052" w:type="dxa"/>
            <w:gridSpan w:val="4"/>
            <w:tcBorders>
              <w:top w:val="nil"/>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r w:rsidR="001751DD" w:rsidRPr="001751DD" w:rsidTr="00930FF7">
        <w:tc>
          <w:tcPr>
            <w:tcW w:w="2802" w:type="dxa"/>
            <w:gridSpan w:val="3"/>
            <w:vAlign w:val="bottom"/>
          </w:tcPr>
          <w:p w:rsidR="001751DD" w:rsidRPr="001751DD" w:rsidRDefault="001751DD" w:rsidP="00930FF7">
            <w:pPr>
              <w:pStyle w:val="ab"/>
              <w:spacing w:line="360" w:lineRule="auto"/>
              <w:jc w:val="left"/>
              <w:rPr>
                <w:rFonts w:ascii="Times New Roman" w:hAnsi="Times New Roman" w:cs="Times New Roman"/>
                <w:sz w:val="28"/>
                <w:szCs w:val="28"/>
              </w:rPr>
            </w:pPr>
          </w:p>
          <w:p w:rsidR="001751DD" w:rsidRPr="001751DD" w:rsidRDefault="001751DD" w:rsidP="00930FF7">
            <w:pPr>
              <w:pStyle w:val="ab"/>
              <w:spacing w:line="360" w:lineRule="auto"/>
              <w:jc w:val="left"/>
              <w:rPr>
                <w:rFonts w:ascii="Times New Roman" w:hAnsi="Times New Roman" w:cs="Times New Roman"/>
                <w:sz w:val="28"/>
                <w:szCs w:val="28"/>
              </w:rPr>
            </w:pPr>
            <w:r w:rsidRPr="001751DD">
              <w:rPr>
                <w:rFonts w:ascii="Times New Roman" w:hAnsi="Times New Roman" w:cs="Times New Roman"/>
                <w:sz w:val="28"/>
                <w:szCs w:val="28"/>
              </w:rPr>
              <w:t>Адрес фактический:</w:t>
            </w:r>
          </w:p>
        </w:tc>
        <w:tc>
          <w:tcPr>
            <w:tcW w:w="7052" w:type="dxa"/>
            <w:gridSpan w:val="4"/>
            <w:tcBorders>
              <w:top w:val="single" w:sz="4" w:space="0" w:color="auto"/>
              <w:left w:val="nil"/>
              <w:bottom w:val="single" w:sz="4" w:space="0" w:color="auto"/>
              <w:right w:val="nil"/>
            </w:tcBorders>
            <w:vAlign w:val="bottom"/>
          </w:tcPr>
          <w:p w:rsidR="001751DD" w:rsidRPr="001751DD" w:rsidRDefault="001751DD" w:rsidP="00930FF7">
            <w:pPr>
              <w:pStyle w:val="ab"/>
              <w:spacing w:line="360" w:lineRule="auto"/>
              <w:jc w:val="left"/>
              <w:rPr>
                <w:rFonts w:ascii="Times New Roman" w:hAnsi="Times New Roman" w:cs="Times New Roman"/>
                <w:sz w:val="28"/>
                <w:szCs w:val="28"/>
              </w:rPr>
            </w:pPr>
          </w:p>
        </w:tc>
      </w:tr>
    </w:tbl>
    <w:p w:rsidR="001751DD" w:rsidRPr="001751DD" w:rsidRDefault="001751DD" w:rsidP="001751DD">
      <w:pPr>
        <w:pStyle w:val="ab"/>
        <w:jc w:val="center"/>
        <w:rPr>
          <w:rFonts w:ascii="Times New Roman" w:hAnsi="Times New Roman" w:cs="Times New Roman"/>
          <w:sz w:val="28"/>
          <w:szCs w:val="28"/>
          <w:highlight w:val="yellow"/>
        </w:rPr>
      </w:pPr>
    </w:p>
    <w:p w:rsidR="001751DD" w:rsidRPr="001751DD" w:rsidRDefault="001751DD" w:rsidP="001751DD">
      <w:pPr>
        <w:autoSpaceDE w:val="0"/>
        <w:autoSpaceDN w:val="0"/>
        <w:adjustRightInd w:val="0"/>
        <w:jc w:val="center"/>
        <w:rPr>
          <w:rFonts w:ascii="Times New Roman" w:hAnsi="Times New Roman"/>
          <w:b/>
          <w:sz w:val="28"/>
          <w:szCs w:val="28"/>
          <w:highlight w:val="yellow"/>
        </w:rPr>
      </w:pPr>
    </w:p>
    <w:p w:rsidR="001751DD" w:rsidRPr="001751DD" w:rsidRDefault="001751DD" w:rsidP="001751DD">
      <w:pPr>
        <w:autoSpaceDE w:val="0"/>
        <w:autoSpaceDN w:val="0"/>
        <w:adjustRightInd w:val="0"/>
        <w:jc w:val="center"/>
        <w:rPr>
          <w:rFonts w:ascii="Times New Roman" w:hAnsi="Times New Roman"/>
          <w:b/>
          <w:sz w:val="28"/>
          <w:szCs w:val="28"/>
          <w:highlight w:val="yellow"/>
        </w:rPr>
      </w:pPr>
    </w:p>
    <w:p w:rsidR="001751DD" w:rsidRPr="001751DD" w:rsidRDefault="001751DD" w:rsidP="001751DD">
      <w:pPr>
        <w:rPr>
          <w:rFonts w:ascii="Times New Roman" w:hAnsi="Times New Roman"/>
          <w:b/>
          <w:sz w:val="28"/>
          <w:szCs w:val="28"/>
          <w:highlight w:val="yellow"/>
        </w:rPr>
        <w:sectPr w:rsidR="001751DD" w:rsidRPr="001751DD" w:rsidSect="008E722C">
          <w:pgSz w:w="11906" w:h="16838"/>
          <w:pgMar w:top="1134" w:right="709" w:bottom="1134" w:left="1559" w:header="397" w:footer="397" w:gutter="0"/>
          <w:cols w:space="720"/>
          <w:titlePg/>
          <w:docGrid w:linePitch="272"/>
        </w:sectPr>
      </w:pPr>
    </w:p>
    <w:p w:rsidR="001751DD" w:rsidRPr="001751DD" w:rsidRDefault="001751DD" w:rsidP="001751DD">
      <w:pPr>
        <w:autoSpaceDE w:val="0"/>
        <w:autoSpaceDN w:val="0"/>
        <w:adjustRightInd w:val="0"/>
        <w:ind w:right="97"/>
        <w:jc w:val="center"/>
        <w:rPr>
          <w:rFonts w:ascii="Times New Roman" w:hAnsi="Times New Roman"/>
          <w:sz w:val="28"/>
          <w:szCs w:val="28"/>
        </w:rPr>
      </w:pPr>
      <w:r w:rsidRPr="001751DD">
        <w:rPr>
          <w:rFonts w:ascii="Times New Roman" w:hAnsi="Times New Roman"/>
          <w:sz w:val="28"/>
          <w:szCs w:val="28"/>
        </w:rPr>
        <w:lastRenderedPageBreak/>
        <w:t>2</w:t>
      </w:r>
    </w:p>
    <w:p w:rsidR="001751DD" w:rsidRPr="001751DD" w:rsidRDefault="001751DD" w:rsidP="001751DD">
      <w:pPr>
        <w:autoSpaceDE w:val="0"/>
        <w:autoSpaceDN w:val="0"/>
        <w:adjustRightInd w:val="0"/>
        <w:ind w:right="97"/>
        <w:jc w:val="center"/>
        <w:rPr>
          <w:rFonts w:ascii="Times New Roman" w:hAnsi="Times New Roman"/>
          <w:b/>
          <w:sz w:val="28"/>
          <w:szCs w:val="28"/>
          <w:highlight w:val="yellow"/>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23"/>
        <w:gridCol w:w="2218"/>
        <w:gridCol w:w="2005"/>
        <w:gridCol w:w="826"/>
        <w:gridCol w:w="283"/>
        <w:gridCol w:w="711"/>
        <w:gridCol w:w="1520"/>
        <w:gridCol w:w="1937"/>
        <w:gridCol w:w="572"/>
        <w:gridCol w:w="425"/>
        <w:gridCol w:w="467"/>
        <w:gridCol w:w="743"/>
        <w:tblGridChange w:id="1">
          <w:tblGrid>
            <w:gridCol w:w="3423"/>
            <w:gridCol w:w="2218"/>
            <w:gridCol w:w="2005"/>
            <w:gridCol w:w="826"/>
            <w:gridCol w:w="283"/>
            <w:gridCol w:w="711"/>
            <w:gridCol w:w="1520"/>
            <w:gridCol w:w="1937"/>
            <w:gridCol w:w="572"/>
            <w:gridCol w:w="425"/>
            <w:gridCol w:w="467"/>
            <w:gridCol w:w="743"/>
          </w:tblGrid>
        </w:tblGridChange>
      </w:tblGrid>
      <w:tr w:rsidR="001751DD" w:rsidRPr="001751DD" w:rsidTr="00930FF7">
        <w:trPr>
          <w:gridAfter w:val="1"/>
          <w:wAfter w:w="743" w:type="dxa"/>
          <w:jc w:val="center"/>
        </w:trPr>
        <w:tc>
          <w:tcPr>
            <w:tcW w:w="3423" w:type="dxa"/>
            <w:vMerge w:val="restart"/>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Наименование оборудования</w:t>
            </w:r>
          </w:p>
        </w:tc>
        <w:tc>
          <w:tcPr>
            <w:tcW w:w="2218" w:type="dxa"/>
            <w:vMerge w:val="restart"/>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Реквизиты договора купли-продажи оборудования (наименование, номер, дата)</w:t>
            </w:r>
          </w:p>
        </w:tc>
        <w:tc>
          <w:tcPr>
            <w:tcW w:w="5345" w:type="dxa"/>
            <w:gridSpan w:val="5"/>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Стоимость оборудования по договору купли-продажи, рублей</w:t>
            </w:r>
          </w:p>
        </w:tc>
        <w:tc>
          <w:tcPr>
            <w:tcW w:w="1937" w:type="dxa"/>
            <w:vMerge w:val="restart"/>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b/>
                <w:sz w:val="28"/>
                <w:szCs w:val="28"/>
              </w:rPr>
            </w:pPr>
            <w:r w:rsidRPr="001751DD">
              <w:rPr>
                <w:rFonts w:ascii="Times New Roman" w:hAnsi="Times New Roman"/>
                <w:b/>
                <w:sz w:val="28"/>
                <w:szCs w:val="28"/>
              </w:rPr>
              <w:t xml:space="preserve">Расчет предельного размера субсидии </w:t>
            </w:r>
          </w:p>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 xml:space="preserve">(гр. 4 * 50%), рублей  </w:t>
            </w:r>
          </w:p>
        </w:tc>
        <w:tc>
          <w:tcPr>
            <w:tcW w:w="1464" w:type="dxa"/>
            <w:gridSpan w:val="3"/>
            <w:vMerge w:val="restart"/>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jc w:val="center"/>
              <w:rPr>
                <w:rFonts w:ascii="Times New Roman" w:hAnsi="Times New Roman"/>
                <w:b/>
                <w:sz w:val="28"/>
                <w:szCs w:val="28"/>
              </w:rPr>
            </w:pPr>
            <w:r w:rsidRPr="001751DD">
              <w:rPr>
                <w:rFonts w:ascii="Times New Roman" w:hAnsi="Times New Roman"/>
                <w:b/>
                <w:sz w:val="28"/>
                <w:szCs w:val="28"/>
              </w:rPr>
              <w:t>Предельный размер субсидии, рублей</w:t>
            </w:r>
          </w:p>
        </w:tc>
      </w:tr>
      <w:tr w:rsidR="001751DD" w:rsidRPr="001751DD" w:rsidTr="00930FF7">
        <w:trPr>
          <w:gridAfter w:val="1"/>
          <w:wAfter w:w="743" w:type="dxa"/>
          <w:trHeight w:val="138"/>
          <w:jc w:val="center"/>
        </w:trPr>
        <w:tc>
          <w:tcPr>
            <w:tcW w:w="3423"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c>
          <w:tcPr>
            <w:tcW w:w="2005" w:type="dxa"/>
            <w:vMerge w:val="restart"/>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ВСЕГО</w:t>
            </w:r>
          </w:p>
        </w:tc>
        <w:tc>
          <w:tcPr>
            <w:tcW w:w="3340" w:type="dxa"/>
            <w:gridSpan w:val="4"/>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в том числе</w:t>
            </w:r>
          </w:p>
        </w:tc>
        <w:tc>
          <w:tcPr>
            <w:tcW w:w="1937"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c>
          <w:tcPr>
            <w:tcW w:w="1464" w:type="dxa"/>
            <w:gridSpan w:val="3"/>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r>
      <w:tr w:rsidR="001751DD" w:rsidRPr="001751DD" w:rsidTr="00930FF7">
        <w:trPr>
          <w:gridAfter w:val="1"/>
          <w:wAfter w:w="743" w:type="dxa"/>
          <w:trHeight w:val="710"/>
          <w:jc w:val="center"/>
        </w:trPr>
        <w:tc>
          <w:tcPr>
            <w:tcW w:w="3423"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c>
          <w:tcPr>
            <w:tcW w:w="1820" w:type="dxa"/>
            <w:gridSpan w:val="3"/>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без учета НДС</w:t>
            </w:r>
          </w:p>
        </w:tc>
        <w:tc>
          <w:tcPr>
            <w:tcW w:w="152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НДС</w:t>
            </w:r>
          </w:p>
        </w:tc>
        <w:tc>
          <w:tcPr>
            <w:tcW w:w="1937"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c>
          <w:tcPr>
            <w:tcW w:w="1464" w:type="dxa"/>
            <w:gridSpan w:val="3"/>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sz w:val="28"/>
                <w:szCs w:val="28"/>
              </w:rPr>
            </w:pPr>
          </w:p>
        </w:tc>
      </w:tr>
      <w:tr w:rsidR="001751DD" w:rsidRPr="001751DD" w:rsidTr="00930FF7">
        <w:trPr>
          <w:gridAfter w:val="1"/>
          <w:wAfter w:w="743" w:type="dxa"/>
          <w:jc w:val="center"/>
        </w:trPr>
        <w:tc>
          <w:tcPr>
            <w:tcW w:w="3423"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1</w:t>
            </w:r>
          </w:p>
        </w:tc>
        <w:tc>
          <w:tcPr>
            <w:tcW w:w="2218"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2</w:t>
            </w:r>
          </w:p>
        </w:tc>
        <w:tc>
          <w:tcPr>
            <w:tcW w:w="2005"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3</w:t>
            </w:r>
          </w:p>
        </w:tc>
        <w:tc>
          <w:tcPr>
            <w:tcW w:w="1820" w:type="dxa"/>
            <w:gridSpan w:val="3"/>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4</w:t>
            </w:r>
          </w:p>
        </w:tc>
        <w:tc>
          <w:tcPr>
            <w:tcW w:w="152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5</w:t>
            </w:r>
          </w:p>
        </w:tc>
        <w:tc>
          <w:tcPr>
            <w:tcW w:w="1937"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6</w:t>
            </w:r>
          </w:p>
        </w:tc>
        <w:tc>
          <w:tcPr>
            <w:tcW w:w="1464" w:type="dxa"/>
            <w:gridSpan w:val="3"/>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r w:rsidRPr="001751DD">
              <w:rPr>
                <w:rFonts w:ascii="Times New Roman" w:hAnsi="Times New Roman"/>
                <w:b/>
                <w:sz w:val="28"/>
                <w:szCs w:val="28"/>
              </w:rPr>
              <w:t>7</w:t>
            </w:r>
          </w:p>
        </w:tc>
      </w:tr>
      <w:tr w:rsidR="001751DD" w:rsidRPr="001751DD" w:rsidTr="00930FF7">
        <w:trPr>
          <w:gridAfter w:val="1"/>
          <w:wAfter w:w="743" w:type="dxa"/>
          <w:jc w:val="center"/>
        </w:trPr>
        <w:tc>
          <w:tcPr>
            <w:tcW w:w="3423"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2218"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2005"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820" w:type="dxa"/>
            <w:gridSpan w:val="3"/>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52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464" w:type="dxa"/>
            <w:gridSpan w:val="3"/>
            <w:vMerge w:val="restart"/>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autoSpaceDE w:val="0"/>
              <w:autoSpaceDN w:val="0"/>
              <w:adjustRightInd w:val="0"/>
              <w:ind w:right="97"/>
              <w:jc w:val="center"/>
              <w:rPr>
                <w:rFonts w:ascii="Times New Roman" w:hAnsi="Times New Roman"/>
                <w:sz w:val="28"/>
                <w:szCs w:val="28"/>
              </w:rPr>
            </w:pPr>
            <w:r w:rsidRPr="001751DD">
              <w:rPr>
                <w:rFonts w:ascii="Times New Roman" w:hAnsi="Times New Roman"/>
                <w:sz w:val="28"/>
                <w:szCs w:val="28"/>
              </w:rPr>
              <w:t>5 000 000</w:t>
            </w:r>
          </w:p>
        </w:tc>
      </w:tr>
      <w:tr w:rsidR="001751DD" w:rsidRPr="001751DD" w:rsidTr="00930FF7">
        <w:trPr>
          <w:gridAfter w:val="1"/>
          <w:wAfter w:w="743" w:type="dxa"/>
          <w:jc w:val="center"/>
        </w:trPr>
        <w:tc>
          <w:tcPr>
            <w:tcW w:w="3423"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2218"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2005"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820" w:type="dxa"/>
            <w:gridSpan w:val="3"/>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52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464" w:type="dxa"/>
            <w:gridSpan w:val="3"/>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sz w:val="28"/>
                <w:szCs w:val="28"/>
              </w:rPr>
            </w:pPr>
          </w:p>
        </w:tc>
      </w:tr>
      <w:tr w:rsidR="001751DD" w:rsidRPr="001751DD" w:rsidTr="00930FF7">
        <w:trPr>
          <w:gridAfter w:val="1"/>
          <w:wAfter w:w="743" w:type="dxa"/>
          <w:jc w:val="center"/>
        </w:trPr>
        <w:tc>
          <w:tcPr>
            <w:tcW w:w="3423"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2218"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2005"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820" w:type="dxa"/>
            <w:gridSpan w:val="3"/>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52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464" w:type="dxa"/>
            <w:gridSpan w:val="3"/>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sz w:val="28"/>
                <w:szCs w:val="28"/>
              </w:rPr>
            </w:pPr>
          </w:p>
        </w:tc>
      </w:tr>
      <w:tr w:rsidR="001751DD" w:rsidRPr="001751DD" w:rsidTr="00930FF7">
        <w:trPr>
          <w:gridAfter w:val="1"/>
          <w:wAfter w:w="743" w:type="dxa"/>
          <w:jc w:val="center"/>
        </w:trPr>
        <w:tc>
          <w:tcPr>
            <w:tcW w:w="5641" w:type="dxa"/>
            <w:gridSpan w:val="2"/>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rPr>
                <w:rFonts w:ascii="Times New Roman" w:hAnsi="Times New Roman"/>
                <w:b/>
                <w:sz w:val="28"/>
                <w:szCs w:val="28"/>
              </w:rPr>
            </w:pPr>
            <w:r w:rsidRPr="001751DD">
              <w:rPr>
                <w:rFonts w:ascii="Times New Roman" w:hAnsi="Times New Roman"/>
                <w:b/>
                <w:sz w:val="28"/>
                <w:szCs w:val="28"/>
              </w:rPr>
              <w:t>Итого</w:t>
            </w:r>
          </w:p>
        </w:tc>
        <w:tc>
          <w:tcPr>
            <w:tcW w:w="2005"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820" w:type="dxa"/>
            <w:gridSpan w:val="3"/>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52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autoSpaceDE w:val="0"/>
              <w:autoSpaceDN w:val="0"/>
              <w:adjustRightInd w:val="0"/>
              <w:ind w:right="97"/>
              <w:jc w:val="center"/>
              <w:rPr>
                <w:rFonts w:ascii="Times New Roman" w:hAnsi="Times New Roman"/>
                <w:b/>
                <w:sz w:val="28"/>
                <w:szCs w:val="28"/>
              </w:rPr>
            </w:pPr>
          </w:p>
        </w:tc>
        <w:tc>
          <w:tcPr>
            <w:tcW w:w="1464" w:type="dxa"/>
            <w:gridSpan w:val="3"/>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sz w:val="28"/>
                <w:szCs w:val="28"/>
              </w:rPr>
            </w:pPr>
          </w:p>
        </w:tc>
      </w:tr>
      <w:tr w:rsidR="001751DD" w:rsidRPr="001751DD" w:rsidTr="00930F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4"/>
          </w:tcPr>
          <w:p w:rsidR="001751DD" w:rsidRPr="001751DD" w:rsidRDefault="001751DD" w:rsidP="00930FF7">
            <w:pPr>
              <w:ind w:left="284"/>
              <w:jc w:val="both"/>
              <w:rPr>
                <w:rFonts w:ascii="Times New Roman" w:hAnsi="Times New Roman"/>
                <w:sz w:val="28"/>
                <w:szCs w:val="28"/>
              </w:rPr>
            </w:pPr>
            <w:r w:rsidRPr="001751DD">
              <w:rPr>
                <w:rFonts w:ascii="Times New Roman" w:hAnsi="Times New Roman"/>
                <w:sz w:val="28"/>
                <w:szCs w:val="28"/>
              </w:rPr>
              <w:t xml:space="preserve">Размер предоставляемой субсидии </w:t>
            </w:r>
          </w:p>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 xml:space="preserve">   (меньшее из значений по строке «Итого» по графам 6 и 7  таблицы)</w:t>
            </w:r>
          </w:p>
        </w:tc>
        <w:tc>
          <w:tcPr>
            <w:tcW w:w="283" w:type="dxa"/>
          </w:tcPr>
          <w:p w:rsidR="001751DD" w:rsidRPr="001751DD" w:rsidRDefault="001751DD" w:rsidP="00930FF7">
            <w:pPr>
              <w:jc w:val="both"/>
              <w:rPr>
                <w:rFonts w:ascii="Times New Roman" w:hAnsi="Times New Roman"/>
                <w:sz w:val="28"/>
                <w:szCs w:val="28"/>
              </w:rPr>
            </w:pPr>
          </w:p>
        </w:tc>
        <w:tc>
          <w:tcPr>
            <w:tcW w:w="4740" w:type="dxa"/>
            <w:gridSpan w:val="4"/>
            <w:tcBorders>
              <w:top w:val="nil"/>
              <w:left w:val="nil"/>
              <w:bottom w:val="single" w:sz="4" w:space="0" w:color="auto"/>
              <w:right w:val="nil"/>
            </w:tcBorders>
          </w:tcPr>
          <w:p w:rsidR="001751DD" w:rsidRPr="001751DD" w:rsidRDefault="001751DD" w:rsidP="00930FF7">
            <w:pPr>
              <w:jc w:val="both"/>
              <w:rPr>
                <w:rFonts w:ascii="Times New Roman" w:hAnsi="Times New Roman"/>
                <w:sz w:val="28"/>
                <w:szCs w:val="28"/>
              </w:rPr>
            </w:pPr>
          </w:p>
        </w:tc>
        <w:tc>
          <w:tcPr>
            <w:tcW w:w="425" w:type="dxa"/>
          </w:tcPr>
          <w:p w:rsidR="001751DD" w:rsidRPr="001751DD" w:rsidRDefault="001751DD" w:rsidP="00930FF7">
            <w:pPr>
              <w:jc w:val="both"/>
              <w:rPr>
                <w:rFonts w:ascii="Times New Roman" w:hAnsi="Times New Roman"/>
                <w:sz w:val="28"/>
                <w:szCs w:val="28"/>
              </w:rPr>
            </w:pPr>
          </w:p>
        </w:tc>
        <w:tc>
          <w:tcPr>
            <w:tcW w:w="1210" w:type="dxa"/>
            <w:gridSpan w:val="2"/>
            <w:vAlign w:val="bottom"/>
          </w:tcPr>
          <w:p w:rsidR="001751DD" w:rsidRPr="001751DD" w:rsidRDefault="001751DD" w:rsidP="00930FF7">
            <w:pPr>
              <w:ind w:hanging="28"/>
              <w:rPr>
                <w:rFonts w:ascii="Times New Roman" w:hAnsi="Times New Roman"/>
                <w:sz w:val="28"/>
                <w:szCs w:val="28"/>
              </w:rPr>
            </w:pPr>
            <w:r w:rsidRPr="001751DD">
              <w:rPr>
                <w:rFonts w:ascii="Times New Roman" w:hAnsi="Times New Roman"/>
                <w:sz w:val="28"/>
                <w:szCs w:val="28"/>
              </w:rPr>
              <w:t>рублей.</w:t>
            </w:r>
          </w:p>
        </w:tc>
      </w:tr>
    </w:tbl>
    <w:p w:rsidR="001751DD" w:rsidRPr="001751DD" w:rsidRDefault="001751DD" w:rsidP="001751DD">
      <w:pPr>
        <w:jc w:val="both"/>
        <w:rPr>
          <w:rFonts w:ascii="Times New Roman" w:hAnsi="Times New Roman"/>
          <w:sz w:val="28"/>
          <w:szCs w:val="28"/>
        </w:rPr>
      </w:pPr>
    </w:p>
    <w:p w:rsidR="001751DD" w:rsidRPr="001751DD" w:rsidRDefault="001751DD" w:rsidP="001751DD">
      <w:pPr>
        <w:jc w:val="both"/>
        <w:rPr>
          <w:rFonts w:ascii="Times New Roman" w:hAnsi="Times New Roman"/>
          <w:sz w:val="28"/>
          <w:szCs w:val="28"/>
          <w:highlight w:val="yellow"/>
        </w:rPr>
      </w:pPr>
    </w:p>
    <w:p w:rsidR="001751DD" w:rsidRPr="001751DD" w:rsidRDefault="001751DD" w:rsidP="001751DD">
      <w:pPr>
        <w:rPr>
          <w:rFonts w:ascii="Times New Roman" w:hAnsi="Times New Roman"/>
          <w:sz w:val="28"/>
          <w:szCs w:val="28"/>
          <w:highlight w:val="yellow"/>
        </w:rPr>
      </w:pPr>
    </w:p>
    <w:tbl>
      <w:tblPr>
        <w:tblW w:w="0" w:type="auto"/>
        <w:tblLook w:val="04A0" w:firstRow="1" w:lastRow="0" w:firstColumn="1" w:lastColumn="0" w:noHBand="0" w:noVBand="1"/>
      </w:tblPr>
      <w:tblGrid>
        <w:gridCol w:w="4925"/>
        <w:gridCol w:w="425"/>
        <w:gridCol w:w="3258"/>
        <w:gridCol w:w="284"/>
        <w:gridCol w:w="294"/>
        <w:gridCol w:w="3255"/>
        <w:gridCol w:w="2911"/>
      </w:tblGrid>
      <w:tr w:rsidR="001751DD" w:rsidRPr="001751DD" w:rsidTr="00930FF7">
        <w:tc>
          <w:tcPr>
            <w:tcW w:w="4925" w:type="dxa"/>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lastRenderedPageBreak/>
              <w:t xml:space="preserve">   Руководитель организации/</w:t>
            </w:r>
          </w:p>
          <w:p w:rsidR="001751DD" w:rsidRPr="001751DD" w:rsidRDefault="001751DD" w:rsidP="00930FF7">
            <w:pPr>
              <w:rPr>
                <w:rFonts w:ascii="Times New Roman" w:hAnsi="Times New Roman"/>
                <w:sz w:val="28"/>
                <w:szCs w:val="28"/>
              </w:rPr>
            </w:pPr>
            <w:r w:rsidRPr="001751DD">
              <w:rPr>
                <w:rFonts w:ascii="Times New Roman" w:hAnsi="Times New Roman"/>
                <w:sz w:val="28"/>
                <w:szCs w:val="28"/>
              </w:rPr>
              <w:t xml:space="preserve">   индивидуальный предприниматель</w:t>
            </w:r>
          </w:p>
        </w:tc>
        <w:tc>
          <w:tcPr>
            <w:tcW w:w="425" w:type="dxa"/>
          </w:tcPr>
          <w:p w:rsidR="001751DD" w:rsidRPr="001751DD" w:rsidRDefault="001751DD" w:rsidP="00930FF7">
            <w:pPr>
              <w:rPr>
                <w:rFonts w:ascii="Times New Roman" w:hAnsi="Times New Roman"/>
                <w:sz w:val="28"/>
                <w:szCs w:val="28"/>
              </w:rPr>
            </w:pPr>
          </w:p>
        </w:tc>
        <w:tc>
          <w:tcPr>
            <w:tcW w:w="3258" w:type="dxa"/>
            <w:tcBorders>
              <w:top w:val="nil"/>
              <w:left w:val="nil"/>
              <w:bottom w:val="single" w:sz="4" w:space="0" w:color="auto"/>
              <w:right w:val="nil"/>
            </w:tcBorders>
          </w:tcPr>
          <w:p w:rsidR="001751DD" w:rsidRPr="001751DD" w:rsidRDefault="001751DD" w:rsidP="00930FF7">
            <w:pPr>
              <w:rPr>
                <w:rFonts w:ascii="Times New Roman" w:hAnsi="Times New Roman"/>
                <w:sz w:val="28"/>
                <w:szCs w:val="28"/>
              </w:rPr>
            </w:pPr>
          </w:p>
        </w:tc>
        <w:tc>
          <w:tcPr>
            <w:tcW w:w="284" w:type="dxa"/>
          </w:tcPr>
          <w:p w:rsidR="001751DD" w:rsidRPr="001751DD" w:rsidRDefault="001751DD" w:rsidP="00930FF7">
            <w:pPr>
              <w:rPr>
                <w:rFonts w:ascii="Times New Roman" w:hAnsi="Times New Roman"/>
                <w:sz w:val="28"/>
                <w:szCs w:val="28"/>
              </w:rPr>
            </w:pPr>
          </w:p>
        </w:tc>
        <w:tc>
          <w:tcPr>
            <w:tcW w:w="294" w:type="dxa"/>
            <w:vAlign w:val="bottom"/>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t>/</w:t>
            </w:r>
          </w:p>
        </w:tc>
        <w:tc>
          <w:tcPr>
            <w:tcW w:w="3255" w:type="dxa"/>
            <w:tcBorders>
              <w:top w:val="nil"/>
              <w:left w:val="nil"/>
              <w:bottom w:val="single" w:sz="4" w:space="0" w:color="auto"/>
              <w:right w:val="nil"/>
            </w:tcBorders>
          </w:tcPr>
          <w:p w:rsidR="001751DD" w:rsidRPr="001751DD" w:rsidRDefault="001751DD" w:rsidP="00930FF7">
            <w:pPr>
              <w:rPr>
                <w:rFonts w:ascii="Times New Roman" w:hAnsi="Times New Roman"/>
                <w:sz w:val="28"/>
                <w:szCs w:val="28"/>
              </w:rPr>
            </w:pPr>
          </w:p>
        </w:tc>
        <w:tc>
          <w:tcPr>
            <w:tcW w:w="2911" w:type="dxa"/>
            <w:vAlign w:val="bottom"/>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t>/</w:t>
            </w:r>
          </w:p>
        </w:tc>
      </w:tr>
      <w:tr w:rsidR="001751DD" w:rsidRPr="001751DD" w:rsidTr="00930FF7">
        <w:tc>
          <w:tcPr>
            <w:tcW w:w="4925" w:type="dxa"/>
          </w:tcPr>
          <w:p w:rsidR="001751DD" w:rsidRPr="001751DD" w:rsidRDefault="001751DD" w:rsidP="00930FF7">
            <w:pPr>
              <w:rPr>
                <w:rFonts w:ascii="Times New Roman" w:hAnsi="Times New Roman"/>
                <w:sz w:val="28"/>
                <w:szCs w:val="28"/>
              </w:rPr>
            </w:pPr>
          </w:p>
        </w:tc>
        <w:tc>
          <w:tcPr>
            <w:tcW w:w="425" w:type="dxa"/>
          </w:tcPr>
          <w:p w:rsidR="001751DD" w:rsidRPr="001751DD" w:rsidRDefault="001751DD" w:rsidP="00930FF7">
            <w:pPr>
              <w:rPr>
                <w:rFonts w:ascii="Times New Roman" w:hAnsi="Times New Roman"/>
                <w:sz w:val="28"/>
                <w:szCs w:val="28"/>
              </w:rPr>
            </w:pPr>
          </w:p>
        </w:tc>
        <w:tc>
          <w:tcPr>
            <w:tcW w:w="3258" w:type="dxa"/>
            <w:tcBorders>
              <w:top w:val="single" w:sz="4" w:space="0" w:color="auto"/>
              <w:left w:val="nil"/>
              <w:bottom w:val="nil"/>
              <w:right w:val="nil"/>
            </w:tcBorders>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(подпись)</w:t>
            </w:r>
          </w:p>
        </w:tc>
        <w:tc>
          <w:tcPr>
            <w:tcW w:w="284" w:type="dxa"/>
          </w:tcPr>
          <w:p w:rsidR="001751DD" w:rsidRPr="001751DD" w:rsidRDefault="001751DD" w:rsidP="00930FF7">
            <w:pPr>
              <w:jc w:val="center"/>
              <w:rPr>
                <w:rFonts w:ascii="Times New Roman" w:hAnsi="Times New Roman"/>
                <w:sz w:val="28"/>
                <w:szCs w:val="28"/>
              </w:rPr>
            </w:pPr>
          </w:p>
        </w:tc>
        <w:tc>
          <w:tcPr>
            <w:tcW w:w="294" w:type="dxa"/>
            <w:vAlign w:val="bottom"/>
          </w:tcPr>
          <w:p w:rsidR="001751DD" w:rsidRPr="001751DD" w:rsidRDefault="001751DD" w:rsidP="00930FF7">
            <w:pPr>
              <w:rPr>
                <w:rFonts w:ascii="Times New Roman" w:hAnsi="Times New Roman"/>
                <w:sz w:val="28"/>
                <w:szCs w:val="28"/>
              </w:rPr>
            </w:pPr>
          </w:p>
        </w:tc>
        <w:tc>
          <w:tcPr>
            <w:tcW w:w="3255" w:type="dxa"/>
            <w:tcBorders>
              <w:top w:val="single" w:sz="4" w:space="0" w:color="auto"/>
              <w:left w:val="nil"/>
              <w:bottom w:val="nil"/>
              <w:right w:val="nil"/>
            </w:tcBorders>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(Ф.И.О.)</w:t>
            </w:r>
          </w:p>
        </w:tc>
        <w:tc>
          <w:tcPr>
            <w:tcW w:w="2911" w:type="dxa"/>
            <w:vAlign w:val="bottom"/>
          </w:tcPr>
          <w:p w:rsidR="001751DD" w:rsidRPr="001751DD" w:rsidRDefault="001751DD" w:rsidP="00930FF7">
            <w:pPr>
              <w:rPr>
                <w:rFonts w:ascii="Times New Roman" w:hAnsi="Times New Roman"/>
                <w:sz w:val="28"/>
                <w:szCs w:val="28"/>
              </w:rPr>
            </w:pPr>
          </w:p>
        </w:tc>
      </w:tr>
      <w:tr w:rsidR="001751DD" w:rsidRPr="001751DD" w:rsidTr="00930FF7">
        <w:tc>
          <w:tcPr>
            <w:tcW w:w="4925" w:type="dxa"/>
          </w:tcPr>
          <w:p w:rsidR="001751DD" w:rsidRPr="001751DD" w:rsidRDefault="001751DD" w:rsidP="00930FF7">
            <w:pPr>
              <w:rPr>
                <w:rFonts w:ascii="Times New Roman" w:hAnsi="Times New Roman"/>
                <w:sz w:val="28"/>
                <w:szCs w:val="28"/>
              </w:rPr>
            </w:pPr>
          </w:p>
        </w:tc>
        <w:tc>
          <w:tcPr>
            <w:tcW w:w="425" w:type="dxa"/>
          </w:tcPr>
          <w:p w:rsidR="001751DD" w:rsidRPr="001751DD" w:rsidRDefault="001751DD" w:rsidP="00930FF7">
            <w:pPr>
              <w:rPr>
                <w:rFonts w:ascii="Times New Roman" w:hAnsi="Times New Roman"/>
                <w:sz w:val="28"/>
                <w:szCs w:val="28"/>
              </w:rPr>
            </w:pPr>
          </w:p>
        </w:tc>
        <w:tc>
          <w:tcPr>
            <w:tcW w:w="3258" w:type="dxa"/>
          </w:tcPr>
          <w:p w:rsidR="001751DD" w:rsidRPr="001751DD" w:rsidRDefault="001751DD" w:rsidP="00930FF7">
            <w:pPr>
              <w:rPr>
                <w:rFonts w:ascii="Times New Roman" w:hAnsi="Times New Roman"/>
                <w:sz w:val="28"/>
                <w:szCs w:val="28"/>
              </w:rPr>
            </w:pPr>
          </w:p>
        </w:tc>
        <w:tc>
          <w:tcPr>
            <w:tcW w:w="284" w:type="dxa"/>
          </w:tcPr>
          <w:p w:rsidR="001751DD" w:rsidRPr="001751DD" w:rsidRDefault="001751DD" w:rsidP="00930FF7">
            <w:pPr>
              <w:rPr>
                <w:rFonts w:ascii="Times New Roman" w:hAnsi="Times New Roman"/>
                <w:sz w:val="28"/>
                <w:szCs w:val="28"/>
              </w:rPr>
            </w:pPr>
          </w:p>
        </w:tc>
        <w:tc>
          <w:tcPr>
            <w:tcW w:w="294" w:type="dxa"/>
            <w:vAlign w:val="bottom"/>
          </w:tcPr>
          <w:p w:rsidR="001751DD" w:rsidRPr="001751DD" w:rsidRDefault="001751DD" w:rsidP="00930FF7">
            <w:pPr>
              <w:rPr>
                <w:rFonts w:ascii="Times New Roman" w:hAnsi="Times New Roman"/>
                <w:sz w:val="28"/>
                <w:szCs w:val="28"/>
              </w:rPr>
            </w:pPr>
          </w:p>
        </w:tc>
        <w:tc>
          <w:tcPr>
            <w:tcW w:w="3255" w:type="dxa"/>
          </w:tcPr>
          <w:p w:rsidR="001751DD" w:rsidRPr="001751DD" w:rsidRDefault="001751DD" w:rsidP="00930FF7">
            <w:pPr>
              <w:rPr>
                <w:rFonts w:ascii="Times New Roman" w:hAnsi="Times New Roman"/>
                <w:sz w:val="28"/>
                <w:szCs w:val="28"/>
              </w:rPr>
            </w:pPr>
          </w:p>
        </w:tc>
        <w:tc>
          <w:tcPr>
            <w:tcW w:w="2911" w:type="dxa"/>
            <w:vAlign w:val="bottom"/>
          </w:tcPr>
          <w:p w:rsidR="001751DD" w:rsidRPr="001751DD" w:rsidRDefault="001751DD" w:rsidP="00930FF7">
            <w:pPr>
              <w:rPr>
                <w:rFonts w:ascii="Times New Roman" w:hAnsi="Times New Roman"/>
                <w:sz w:val="28"/>
                <w:szCs w:val="28"/>
              </w:rPr>
            </w:pPr>
          </w:p>
        </w:tc>
      </w:tr>
      <w:tr w:rsidR="001751DD" w:rsidRPr="001751DD" w:rsidTr="00930FF7">
        <w:tc>
          <w:tcPr>
            <w:tcW w:w="4925" w:type="dxa"/>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t xml:space="preserve">   Главный бухгалтер</w:t>
            </w:r>
          </w:p>
        </w:tc>
        <w:tc>
          <w:tcPr>
            <w:tcW w:w="425" w:type="dxa"/>
          </w:tcPr>
          <w:p w:rsidR="001751DD" w:rsidRPr="001751DD" w:rsidRDefault="001751DD" w:rsidP="00930FF7">
            <w:pPr>
              <w:rPr>
                <w:rFonts w:ascii="Times New Roman" w:hAnsi="Times New Roman"/>
                <w:sz w:val="28"/>
                <w:szCs w:val="28"/>
              </w:rPr>
            </w:pPr>
          </w:p>
        </w:tc>
        <w:tc>
          <w:tcPr>
            <w:tcW w:w="3258" w:type="dxa"/>
            <w:tcBorders>
              <w:top w:val="nil"/>
              <w:left w:val="nil"/>
              <w:bottom w:val="single" w:sz="4" w:space="0" w:color="auto"/>
              <w:right w:val="nil"/>
            </w:tcBorders>
          </w:tcPr>
          <w:p w:rsidR="001751DD" w:rsidRPr="001751DD" w:rsidRDefault="001751DD" w:rsidP="00930FF7">
            <w:pPr>
              <w:rPr>
                <w:rFonts w:ascii="Times New Roman" w:hAnsi="Times New Roman"/>
                <w:sz w:val="28"/>
                <w:szCs w:val="28"/>
              </w:rPr>
            </w:pPr>
          </w:p>
        </w:tc>
        <w:tc>
          <w:tcPr>
            <w:tcW w:w="284" w:type="dxa"/>
          </w:tcPr>
          <w:p w:rsidR="001751DD" w:rsidRPr="001751DD" w:rsidRDefault="001751DD" w:rsidP="00930FF7">
            <w:pPr>
              <w:rPr>
                <w:rFonts w:ascii="Times New Roman" w:hAnsi="Times New Roman"/>
                <w:sz w:val="28"/>
                <w:szCs w:val="28"/>
              </w:rPr>
            </w:pPr>
          </w:p>
        </w:tc>
        <w:tc>
          <w:tcPr>
            <w:tcW w:w="294" w:type="dxa"/>
            <w:vAlign w:val="bottom"/>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t>/</w:t>
            </w:r>
          </w:p>
        </w:tc>
        <w:tc>
          <w:tcPr>
            <w:tcW w:w="3255" w:type="dxa"/>
            <w:tcBorders>
              <w:top w:val="nil"/>
              <w:left w:val="nil"/>
              <w:bottom w:val="single" w:sz="4" w:space="0" w:color="auto"/>
              <w:right w:val="nil"/>
            </w:tcBorders>
          </w:tcPr>
          <w:p w:rsidR="001751DD" w:rsidRPr="001751DD" w:rsidRDefault="001751DD" w:rsidP="00930FF7">
            <w:pPr>
              <w:rPr>
                <w:rFonts w:ascii="Times New Roman" w:hAnsi="Times New Roman"/>
                <w:sz w:val="28"/>
                <w:szCs w:val="28"/>
              </w:rPr>
            </w:pPr>
          </w:p>
        </w:tc>
        <w:tc>
          <w:tcPr>
            <w:tcW w:w="2911" w:type="dxa"/>
            <w:vAlign w:val="bottom"/>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t>/</w:t>
            </w:r>
          </w:p>
        </w:tc>
      </w:tr>
      <w:tr w:rsidR="001751DD" w:rsidRPr="001751DD" w:rsidTr="00930FF7">
        <w:tc>
          <w:tcPr>
            <w:tcW w:w="4925" w:type="dxa"/>
          </w:tcPr>
          <w:p w:rsidR="001751DD" w:rsidRPr="001751DD" w:rsidRDefault="001751DD" w:rsidP="00930FF7">
            <w:pPr>
              <w:rPr>
                <w:rFonts w:ascii="Times New Roman" w:hAnsi="Times New Roman"/>
                <w:sz w:val="28"/>
                <w:szCs w:val="28"/>
              </w:rPr>
            </w:pPr>
          </w:p>
        </w:tc>
        <w:tc>
          <w:tcPr>
            <w:tcW w:w="425" w:type="dxa"/>
          </w:tcPr>
          <w:p w:rsidR="001751DD" w:rsidRPr="001751DD" w:rsidRDefault="001751DD" w:rsidP="00930FF7">
            <w:pPr>
              <w:rPr>
                <w:rFonts w:ascii="Times New Roman" w:hAnsi="Times New Roman"/>
                <w:sz w:val="28"/>
                <w:szCs w:val="28"/>
              </w:rPr>
            </w:pPr>
          </w:p>
        </w:tc>
        <w:tc>
          <w:tcPr>
            <w:tcW w:w="3258" w:type="dxa"/>
            <w:tcBorders>
              <w:top w:val="single" w:sz="4" w:space="0" w:color="auto"/>
              <w:left w:val="nil"/>
              <w:bottom w:val="nil"/>
              <w:right w:val="nil"/>
            </w:tcBorders>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(подпись)</w:t>
            </w:r>
          </w:p>
        </w:tc>
        <w:tc>
          <w:tcPr>
            <w:tcW w:w="284" w:type="dxa"/>
          </w:tcPr>
          <w:p w:rsidR="001751DD" w:rsidRPr="001751DD" w:rsidRDefault="001751DD" w:rsidP="00930FF7">
            <w:pPr>
              <w:jc w:val="center"/>
              <w:rPr>
                <w:rFonts w:ascii="Times New Roman" w:hAnsi="Times New Roman"/>
                <w:sz w:val="28"/>
                <w:szCs w:val="28"/>
              </w:rPr>
            </w:pPr>
          </w:p>
        </w:tc>
        <w:tc>
          <w:tcPr>
            <w:tcW w:w="294" w:type="dxa"/>
            <w:vAlign w:val="bottom"/>
          </w:tcPr>
          <w:p w:rsidR="001751DD" w:rsidRPr="001751DD" w:rsidRDefault="001751DD" w:rsidP="00930FF7">
            <w:pPr>
              <w:rPr>
                <w:rFonts w:ascii="Times New Roman" w:hAnsi="Times New Roman"/>
                <w:sz w:val="28"/>
                <w:szCs w:val="28"/>
              </w:rPr>
            </w:pPr>
          </w:p>
        </w:tc>
        <w:tc>
          <w:tcPr>
            <w:tcW w:w="3255" w:type="dxa"/>
            <w:tcBorders>
              <w:top w:val="single" w:sz="4" w:space="0" w:color="auto"/>
              <w:left w:val="nil"/>
              <w:bottom w:val="nil"/>
              <w:right w:val="nil"/>
            </w:tcBorders>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(Ф.И.О.)</w:t>
            </w:r>
          </w:p>
        </w:tc>
        <w:tc>
          <w:tcPr>
            <w:tcW w:w="2911" w:type="dxa"/>
            <w:vAlign w:val="bottom"/>
          </w:tcPr>
          <w:p w:rsidR="001751DD" w:rsidRPr="001751DD" w:rsidRDefault="001751DD" w:rsidP="00930FF7">
            <w:pPr>
              <w:rPr>
                <w:rFonts w:ascii="Times New Roman" w:hAnsi="Times New Roman"/>
                <w:sz w:val="28"/>
                <w:szCs w:val="28"/>
              </w:rPr>
            </w:pPr>
          </w:p>
        </w:tc>
      </w:tr>
    </w:tbl>
    <w:p w:rsidR="001751DD" w:rsidRPr="001751DD" w:rsidRDefault="001751DD" w:rsidP="001751DD">
      <w:pPr>
        <w:rPr>
          <w:rFonts w:ascii="Times New Roman" w:hAnsi="Times New Roman"/>
          <w:sz w:val="28"/>
          <w:szCs w:val="28"/>
          <w:highlight w:val="yellow"/>
        </w:rPr>
      </w:pPr>
    </w:p>
    <w:p w:rsidR="001751DD" w:rsidRPr="001751DD" w:rsidRDefault="001751DD" w:rsidP="001751DD">
      <w:pPr>
        <w:pStyle w:val="ConsPlusNonformat"/>
        <w:rPr>
          <w:rFonts w:ascii="Times New Roman" w:hAnsi="Times New Roman" w:cs="Times New Roman"/>
          <w:sz w:val="28"/>
          <w:szCs w:val="28"/>
        </w:rPr>
      </w:pPr>
      <w:r w:rsidRPr="001751DD">
        <w:rPr>
          <w:rFonts w:ascii="Times New Roman" w:hAnsi="Times New Roman" w:cs="Times New Roman"/>
          <w:sz w:val="28"/>
          <w:szCs w:val="28"/>
        </w:rPr>
        <w:tab/>
      </w:r>
      <w:proofErr w:type="spellStart"/>
      <w:r w:rsidRPr="001751DD">
        <w:rPr>
          <w:rFonts w:ascii="Times New Roman" w:hAnsi="Times New Roman" w:cs="Times New Roman"/>
          <w:sz w:val="28"/>
          <w:szCs w:val="28"/>
        </w:rPr>
        <w:t>м.п</w:t>
      </w:r>
      <w:proofErr w:type="spellEnd"/>
      <w:r w:rsidRPr="001751DD">
        <w:rPr>
          <w:rFonts w:ascii="Times New Roman" w:hAnsi="Times New Roman" w:cs="Times New Roman"/>
          <w:sz w:val="28"/>
          <w:szCs w:val="28"/>
        </w:rPr>
        <w:t xml:space="preserve">. (заверяется при наличии печати)                    </w:t>
      </w:r>
      <w:r w:rsidRPr="001751DD">
        <w:rPr>
          <w:rFonts w:ascii="Times New Roman" w:hAnsi="Times New Roman" w:cs="Times New Roman"/>
          <w:sz w:val="28"/>
          <w:szCs w:val="28"/>
        </w:rPr>
        <w:tab/>
      </w:r>
    </w:p>
    <w:p w:rsidR="001751DD" w:rsidRPr="001751DD" w:rsidRDefault="001751DD" w:rsidP="001751DD">
      <w:pPr>
        <w:pStyle w:val="ConsPlusNormal"/>
        <w:widowControl/>
        <w:ind w:firstLine="540"/>
        <w:rPr>
          <w:rFonts w:ascii="Times New Roman" w:hAnsi="Times New Roman" w:cs="Times New Roman"/>
          <w:b/>
          <w:sz w:val="28"/>
          <w:szCs w:val="28"/>
        </w:rPr>
      </w:pPr>
      <w:r w:rsidRPr="001751DD">
        <w:rPr>
          <w:rFonts w:ascii="Times New Roman" w:hAnsi="Times New Roman" w:cs="Times New Roman"/>
          <w:sz w:val="28"/>
          <w:szCs w:val="28"/>
        </w:rPr>
        <w:tab/>
      </w:r>
      <w:r w:rsidRPr="001751DD">
        <w:rPr>
          <w:rFonts w:ascii="Times New Roman" w:hAnsi="Times New Roman" w:cs="Times New Roman"/>
          <w:sz w:val="28"/>
          <w:szCs w:val="28"/>
        </w:rPr>
        <w:tab/>
      </w:r>
      <w:r w:rsidRPr="001751DD">
        <w:rPr>
          <w:rFonts w:ascii="Times New Roman" w:hAnsi="Times New Roman" w:cs="Times New Roman"/>
          <w:sz w:val="28"/>
          <w:szCs w:val="28"/>
        </w:rPr>
        <w:tab/>
      </w:r>
      <w:r w:rsidRPr="001751DD">
        <w:rPr>
          <w:rFonts w:ascii="Times New Roman" w:hAnsi="Times New Roman" w:cs="Times New Roman"/>
          <w:sz w:val="28"/>
          <w:szCs w:val="28"/>
        </w:rPr>
        <w:tab/>
      </w:r>
      <w:r w:rsidRPr="001751DD">
        <w:rPr>
          <w:rFonts w:ascii="Times New Roman" w:hAnsi="Times New Roman" w:cs="Times New Roman"/>
          <w:sz w:val="28"/>
          <w:szCs w:val="28"/>
        </w:rPr>
        <w:tab/>
      </w:r>
      <w:r w:rsidRPr="001751DD">
        <w:rPr>
          <w:rFonts w:ascii="Times New Roman" w:hAnsi="Times New Roman" w:cs="Times New Roman"/>
          <w:sz w:val="28"/>
          <w:szCs w:val="28"/>
        </w:rPr>
        <w:tab/>
        <w:t xml:space="preserve">    </w:t>
      </w:r>
    </w:p>
    <w:p w:rsidR="001751DD" w:rsidRPr="001751DD" w:rsidRDefault="001751DD" w:rsidP="001751DD">
      <w:pPr>
        <w:rPr>
          <w:rFonts w:ascii="Times New Roman" w:hAnsi="Times New Roman"/>
          <w:b/>
          <w:sz w:val="28"/>
          <w:szCs w:val="28"/>
          <w:highlight w:val="yellow"/>
        </w:rPr>
      </w:pPr>
    </w:p>
    <w:p w:rsidR="001751DD" w:rsidRPr="001751DD" w:rsidRDefault="001751DD" w:rsidP="001751DD">
      <w:pPr>
        <w:rPr>
          <w:rFonts w:ascii="Times New Roman" w:hAnsi="Times New Roman"/>
          <w:b/>
          <w:sz w:val="28"/>
          <w:szCs w:val="28"/>
          <w:highlight w:val="yellow"/>
        </w:rPr>
      </w:pPr>
    </w:p>
    <w:p w:rsidR="001751DD" w:rsidRPr="001751DD" w:rsidRDefault="001751DD" w:rsidP="001751DD">
      <w:pPr>
        <w:rPr>
          <w:rFonts w:ascii="Times New Roman" w:hAnsi="Times New Roman"/>
          <w:b/>
          <w:sz w:val="28"/>
          <w:szCs w:val="28"/>
          <w:highlight w:val="yellow"/>
        </w:rPr>
      </w:pPr>
    </w:p>
    <w:p w:rsidR="001751DD" w:rsidRPr="001751DD" w:rsidRDefault="001751DD" w:rsidP="001751DD">
      <w:pPr>
        <w:rPr>
          <w:rFonts w:ascii="Times New Roman" w:hAnsi="Times New Roman"/>
          <w:b/>
          <w:sz w:val="28"/>
          <w:szCs w:val="28"/>
          <w:highlight w:val="yellow"/>
        </w:rPr>
        <w:sectPr w:rsidR="001751DD" w:rsidRPr="001751DD" w:rsidSect="0077587A">
          <w:pgSz w:w="16838" w:h="11906" w:orient="landscape"/>
          <w:pgMar w:top="1559" w:right="851" w:bottom="709" w:left="851" w:header="397" w:footer="397" w:gutter="0"/>
          <w:cols w:space="720"/>
          <w:titlePg/>
          <w:docGrid w:linePitch="272"/>
        </w:sectPr>
      </w:pPr>
    </w:p>
    <w:p w:rsidR="001751DD" w:rsidRPr="001751DD" w:rsidRDefault="001751DD" w:rsidP="001751DD">
      <w:pPr>
        <w:pStyle w:val="ConsPlusNormal"/>
        <w:tabs>
          <w:tab w:val="left" w:pos="4253"/>
        </w:tabs>
        <w:ind w:left="3828" w:firstLine="0"/>
        <w:jc w:val="right"/>
        <w:outlineLvl w:val="1"/>
        <w:rPr>
          <w:rFonts w:ascii="Times New Roman" w:hAnsi="Times New Roman" w:cs="Times New Roman"/>
          <w:sz w:val="28"/>
          <w:szCs w:val="28"/>
        </w:rPr>
      </w:pPr>
      <w:r w:rsidRPr="001751DD">
        <w:rPr>
          <w:rFonts w:ascii="Times New Roman" w:hAnsi="Times New Roman" w:cs="Times New Roman"/>
          <w:sz w:val="28"/>
          <w:szCs w:val="28"/>
        </w:rPr>
        <w:lastRenderedPageBreak/>
        <w:t>Приложение № 4</w:t>
      </w:r>
    </w:p>
    <w:p w:rsidR="001751DD" w:rsidRPr="001751DD" w:rsidRDefault="001751DD" w:rsidP="001751DD">
      <w:pPr>
        <w:pStyle w:val="ConsPlusNormal"/>
        <w:tabs>
          <w:tab w:val="left" w:pos="4536"/>
        </w:tabs>
        <w:ind w:left="4536" w:firstLine="0"/>
        <w:jc w:val="both"/>
        <w:outlineLvl w:val="1"/>
        <w:rPr>
          <w:rFonts w:ascii="Times New Roman" w:hAnsi="Times New Roman" w:cs="Times New Roman"/>
          <w:sz w:val="28"/>
          <w:szCs w:val="28"/>
        </w:rPr>
      </w:pPr>
      <w:r w:rsidRPr="001751DD">
        <w:rPr>
          <w:rFonts w:ascii="Times New Roman" w:hAnsi="Times New Roman" w:cs="Times New Roman"/>
          <w:sz w:val="28"/>
          <w:szCs w:val="28"/>
        </w:rPr>
        <w:t>к Порядку предоставления субсидий из областного бюджета субъектам малого и среднего предпринимательства в рамках государственной программы Воронежской области «Экономическое развитие и инновационная экономика», в том числе участникам инновационных территориальных кластеров на компенсацию части затрат, связанных с приобретением оборудования в целях создания и (или) развития, и (или) модернизации производства товаров</w:t>
      </w:r>
    </w:p>
    <w:p w:rsidR="001751DD" w:rsidRPr="001751DD" w:rsidRDefault="001751DD" w:rsidP="001751DD">
      <w:pPr>
        <w:pStyle w:val="ConsPlusNormal"/>
        <w:tabs>
          <w:tab w:val="left" w:pos="4536"/>
        </w:tabs>
        <w:ind w:left="4536" w:firstLine="0"/>
        <w:outlineLvl w:val="1"/>
        <w:rPr>
          <w:rFonts w:ascii="Times New Roman" w:hAnsi="Times New Roman" w:cs="Times New Roman"/>
          <w:sz w:val="28"/>
          <w:szCs w:val="28"/>
        </w:rPr>
      </w:pPr>
    </w:p>
    <w:p w:rsidR="001751DD" w:rsidRPr="001751DD" w:rsidRDefault="001751DD" w:rsidP="001751DD">
      <w:pPr>
        <w:pStyle w:val="ConsPlusNormal"/>
        <w:tabs>
          <w:tab w:val="left" w:pos="4536"/>
        </w:tabs>
        <w:ind w:left="4536" w:firstLine="0"/>
        <w:outlineLvl w:val="1"/>
        <w:rPr>
          <w:rFonts w:ascii="Times New Roman" w:hAnsi="Times New Roman" w:cs="Times New Roman"/>
          <w:sz w:val="28"/>
          <w:szCs w:val="28"/>
        </w:rPr>
      </w:pPr>
    </w:p>
    <w:p w:rsidR="001751DD" w:rsidRPr="001751DD" w:rsidRDefault="001751DD" w:rsidP="001751DD">
      <w:pPr>
        <w:pStyle w:val="ConsPlusNormal"/>
        <w:tabs>
          <w:tab w:val="left" w:pos="4536"/>
        </w:tabs>
        <w:ind w:left="4536" w:firstLine="0"/>
        <w:outlineLvl w:val="1"/>
        <w:rPr>
          <w:rFonts w:ascii="Times New Roman" w:hAnsi="Times New Roman" w:cs="Times New Roman"/>
          <w:sz w:val="28"/>
          <w:szCs w:val="28"/>
        </w:rPr>
      </w:pPr>
    </w:p>
    <w:p w:rsidR="001751DD" w:rsidRPr="001751DD" w:rsidRDefault="001751DD" w:rsidP="001751DD">
      <w:pPr>
        <w:jc w:val="center"/>
        <w:rPr>
          <w:rFonts w:ascii="Times New Roman" w:hAnsi="Times New Roman"/>
          <w:b/>
          <w:bCs/>
          <w:sz w:val="28"/>
          <w:szCs w:val="28"/>
        </w:rPr>
      </w:pPr>
      <w:r w:rsidRPr="001751DD">
        <w:rPr>
          <w:rFonts w:ascii="Times New Roman" w:hAnsi="Times New Roman"/>
          <w:b/>
          <w:bCs/>
          <w:sz w:val="28"/>
          <w:szCs w:val="28"/>
        </w:rPr>
        <w:t>АНКЕТА ПОЛУЧАТЕЛЯ ПОДДЕРЖКИ</w:t>
      </w:r>
    </w:p>
    <w:p w:rsidR="001751DD" w:rsidRPr="001751DD" w:rsidRDefault="001751DD" w:rsidP="001751DD">
      <w:pPr>
        <w:jc w:val="center"/>
        <w:rPr>
          <w:rFonts w:ascii="Times New Roman" w:hAnsi="Times New Roman"/>
          <w:b/>
          <w:bCs/>
          <w:sz w:val="28"/>
          <w:szCs w:val="28"/>
        </w:rPr>
      </w:pPr>
    </w:p>
    <w:p w:rsidR="001751DD" w:rsidRPr="001751DD" w:rsidRDefault="001751DD" w:rsidP="001751DD">
      <w:pPr>
        <w:numPr>
          <w:ilvl w:val="0"/>
          <w:numId w:val="1"/>
        </w:numPr>
        <w:spacing w:after="0" w:line="240" w:lineRule="auto"/>
        <w:jc w:val="center"/>
        <w:rPr>
          <w:rFonts w:ascii="Times New Roman" w:hAnsi="Times New Roman"/>
          <w:bCs/>
          <w:sz w:val="28"/>
          <w:szCs w:val="28"/>
        </w:rPr>
      </w:pPr>
      <w:r w:rsidRPr="001751DD">
        <w:rPr>
          <w:rFonts w:ascii="Times New Roman" w:hAnsi="Times New Roman"/>
          <w:bCs/>
          <w:sz w:val="28"/>
          <w:szCs w:val="28"/>
        </w:rPr>
        <w:t>Общая информация о субъекте малого и среднего предпринимательства - получателе поддержки</w:t>
      </w:r>
    </w:p>
    <w:p w:rsidR="001751DD" w:rsidRPr="001751DD" w:rsidRDefault="001751DD" w:rsidP="001751DD">
      <w:pPr>
        <w:jc w:val="center"/>
        <w:rPr>
          <w:rFonts w:ascii="Times New Roman" w:hAnsi="Times New Roman"/>
          <w:bCs/>
          <w:sz w:val="28"/>
          <w:szCs w:val="28"/>
        </w:rPr>
      </w:pPr>
    </w:p>
    <w:tbl>
      <w:tblPr>
        <w:tblpPr w:leftFromText="180" w:rightFromText="180" w:vertAnchor="text" w:horzAnchor="margin" w:tblpXSpec="center" w:tblpY="157"/>
        <w:tblW w:w="0" w:type="auto"/>
        <w:tblLayout w:type="fixed"/>
        <w:tblLook w:val="00A0" w:firstRow="1" w:lastRow="0" w:firstColumn="1" w:lastColumn="0" w:noHBand="0" w:noVBand="0"/>
      </w:tblPr>
      <w:tblGrid>
        <w:gridCol w:w="3769"/>
        <w:gridCol w:w="1275"/>
        <w:gridCol w:w="3402"/>
      </w:tblGrid>
      <w:tr w:rsidR="001751DD" w:rsidRPr="001751DD" w:rsidTr="00930FF7">
        <w:trPr>
          <w:trHeight w:val="183"/>
        </w:trPr>
        <w:tc>
          <w:tcPr>
            <w:tcW w:w="3769" w:type="dxa"/>
            <w:tcBorders>
              <w:top w:val="nil"/>
              <w:left w:val="nil"/>
              <w:bottom w:val="single" w:sz="4" w:space="0" w:color="auto"/>
              <w:right w:val="nil"/>
            </w:tcBorders>
            <w:noWrap/>
            <w:vAlign w:val="bottom"/>
          </w:tcPr>
          <w:p w:rsidR="001751DD" w:rsidRPr="001751DD" w:rsidRDefault="001751DD" w:rsidP="00930FF7">
            <w:pPr>
              <w:jc w:val="center"/>
              <w:rPr>
                <w:rFonts w:ascii="Times New Roman" w:hAnsi="Times New Roman"/>
                <w:sz w:val="28"/>
                <w:szCs w:val="28"/>
              </w:rPr>
            </w:pP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nil"/>
              <w:left w:val="nil"/>
              <w:bottom w:val="single" w:sz="4" w:space="0" w:color="auto"/>
              <w:right w:val="nil"/>
            </w:tcBorders>
            <w:noWrap/>
            <w:vAlign w:val="bottom"/>
          </w:tcPr>
          <w:p w:rsidR="001751DD" w:rsidRPr="001751DD" w:rsidRDefault="001751DD" w:rsidP="00930FF7">
            <w:pPr>
              <w:jc w:val="center"/>
              <w:rPr>
                <w:rFonts w:ascii="Times New Roman" w:hAnsi="Times New Roman"/>
                <w:sz w:val="28"/>
                <w:szCs w:val="28"/>
              </w:rPr>
            </w:pPr>
          </w:p>
        </w:tc>
      </w:tr>
      <w:tr w:rsidR="001751DD" w:rsidRPr="001751DD" w:rsidTr="00930FF7">
        <w:trPr>
          <w:trHeight w:val="255"/>
        </w:trPr>
        <w:tc>
          <w:tcPr>
            <w:tcW w:w="3769" w:type="dxa"/>
            <w:tcBorders>
              <w:top w:val="single" w:sz="4" w:space="0" w:color="auto"/>
              <w:left w:val="nil"/>
              <w:bottom w:val="nil"/>
              <w:right w:val="nil"/>
            </w:tcBorders>
            <w:noWrap/>
            <w:vAlign w:val="bottom"/>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(полное наименование субъекта малого или среднего предпринимательства)</w:t>
            </w: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single" w:sz="4" w:space="0" w:color="auto"/>
              <w:left w:val="nil"/>
              <w:bottom w:val="nil"/>
              <w:right w:val="nil"/>
            </w:tcBorders>
            <w:noWrap/>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(дата оказания поддержки)</w:t>
            </w:r>
          </w:p>
        </w:tc>
      </w:tr>
      <w:tr w:rsidR="001751DD" w:rsidRPr="001751DD" w:rsidTr="00930FF7">
        <w:trPr>
          <w:trHeight w:val="100"/>
        </w:trPr>
        <w:tc>
          <w:tcPr>
            <w:tcW w:w="3769" w:type="dxa"/>
            <w:tcBorders>
              <w:top w:val="nil"/>
              <w:left w:val="nil"/>
              <w:bottom w:val="single" w:sz="4" w:space="0" w:color="auto"/>
              <w:right w:val="nil"/>
            </w:tcBorders>
            <w:noWrap/>
            <w:vAlign w:val="bottom"/>
          </w:tcPr>
          <w:p w:rsidR="001751DD" w:rsidRPr="001751DD" w:rsidRDefault="001751DD" w:rsidP="00930FF7">
            <w:pPr>
              <w:jc w:val="center"/>
              <w:rPr>
                <w:rFonts w:ascii="Times New Roman" w:hAnsi="Times New Roman"/>
                <w:sz w:val="28"/>
                <w:szCs w:val="28"/>
              </w:rPr>
            </w:pP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nil"/>
              <w:left w:val="nil"/>
              <w:bottom w:val="single" w:sz="4" w:space="0" w:color="auto"/>
              <w:right w:val="nil"/>
            </w:tcBorders>
            <w:noWrap/>
            <w:vAlign w:val="bottom"/>
          </w:tcPr>
          <w:p w:rsidR="001751DD" w:rsidRPr="001751DD" w:rsidRDefault="001751DD" w:rsidP="00930FF7">
            <w:pPr>
              <w:jc w:val="center"/>
              <w:rPr>
                <w:rFonts w:ascii="Times New Roman" w:hAnsi="Times New Roman"/>
                <w:sz w:val="28"/>
                <w:szCs w:val="28"/>
              </w:rPr>
            </w:pPr>
          </w:p>
        </w:tc>
      </w:tr>
      <w:tr w:rsidR="001751DD" w:rsidRPr="001751DD" w:rsidTr="00930FF7">
        <w:trPr>
          <w:trHeight w:val="255"/>
        </w:trPr>
        <w:tc>
          <w:tcPr>
            <w:tcW w:w="3769" w:type="dxa"/>
            <w:tcBorders>
              <w:top w:val="single" w:sz="4" w:space="0" w:color="auto"/>
              <w:left w:val="nil"/>
              <w:bottom w:val="nil"/>
              <w:right w:val="nil"/>
            </w:tcBorders>
            <w:noWrap/>
            <w:vAlign w:val="bottom"/>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(ИНН получателя поддержки)</w:t>
            </w: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single" w:sz="4" w:space="0" w:color="auto"/>
              <w:left w:val="nil"/>
              <w:bottom w:val="nil"/>
              <w:right w:val="nil"/>
            </w:tcBorders>
            <w:noWrap/>
            <w:vAlign w:val="bottom"/>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(отчетный год)</w:t>
            </w:r>
          </w:p>
        </w:tc>
      </w:tr>
      <w:tr w:rsidR="001751DD" w:rsidRPr="001751DD" w:rsidTr="00930FF7">
        <w:trPr>
          <w:trHeight w:val="100"/>
        </w:trPr>
        <w:tc>
          <w:tcPr>
            <w:tcW w:w="3769" w:type="dxa"/>
            <w:tcBorders>
              <w:top w:val="nil"/>
              <w:left w:val="nil"/>
              <w:bottom w:val="single" w:sz="4" w:space="0" w:color="auto"/>
              <w:right w:val="nil"/>
            </w:tcBorders>
            <w:noWrap/>
            <w:vAlign w:val="bottom"/>
          </w:tcPr>
          <w:p w:rsidR="001751DD" w:rsidRPr="001751DD" w:rsidRDefault="001751DD" w:rsidP="00930FF7">
            <w:pPr>
              <w:jc w:val="center"/>
              <w:rPr>
                <w:rFonts w:ascii="Times New Roman" w:hAnsi="Times New Roman"/>
                <w:sz w:val="28"/>
                <w:szCs w:val="28"/>
              </w:rPr>
            </w:pP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nil"/>
              <w:left w:val="nil"/>
              <w:bottom w:val="single" w:sz="4" w:space="0" w:color="auto"/>
              <w:right w:val="nil"/>
            </w:tcBorders>
            <w:noWrap/>
            <w:vAlign w:val="bottom"/>
          </w:tcPr>
          <w:p w:rsidR="001751DD" w:rsidRPr="001751DD" w:rsidRDefault="001751DD" w:rsidP="00930FF7">
            <w:pPr>
              <w:jc w:val="center"/>
              <w:rPr>
                <w:rFonts w:ascii="Times New Roman" w:hAnsi="Times New Roman"/>
                <w:sz w:val="28"/>
                <w:szCs w:val="28"/>
              </w:rPr>
            </w:pPr>
          </w:p>
        </w:tc>
      </w:tr>
      <w:tr w:rsidR="001751DD" w:rsidRPr="001751DD" w:rsidTr="00930FF7">
        <w:trPr>
          <w:trHeight w:val="255"/>
        </w:trPr>
        <w:tc>
          <w:tcPr>
            <w:tcW w:w="3769" w:type="dxa"/>
            <w:tcBorders>
              <w:top w:val="single" w:sz="4" w:space="0" w:color="auto"/>
              <w:left w:val="nil"/>
              <w:bottom w:val="nil"/>
              <w:right w:val="nil"/>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(режим налогообложения получателя поддержки)</w:t>
            </w: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single" w:sz="4" w:space="0" w:color="auto"/>
              <w:left w:val="nil"/>
              <w:bottom w:val="nil"/>
              <w:right w:val="nil"/>
            </w:tcBorders>
            <w:noWrap/>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(сумма оказанной поддержки, тыс. руб.)</w:t>
            </w:r>
          </w:p>
        </w:tc>
      </w:tr>
      <w:tr w:rsidR="001751DD" w:rsidRPr="001751DD" w:rsidTr="00930FF7">
        <w:trPr>
          <w:trHeight w:val="119"/>
        </w:trPr>
        <w:tc>
          <w:tcPr>
            <w:tcW w:w="3769" w:type="dxa"/>
            <w:tcBorders>
              <w:top w:val="nil"/>
              <w:left w:val="nil"/>
              <w:bottom w:val="single" w:sz="4" w:space="0" w:color="auto"/>
              <w:right w:val="nil"/>
            </w:tcBorders>
            <w:vAlign w:val="center"/>
          </w:tcPr>
          <w:p w:rsidR="001751DD" w:rsidRPr="001751DD" w:rsidRDefault="001751DD" w:rsidP="00930FF7">
            <w:pPr>
              <w:jc w:val="center"/>
              <w:rPr>
                <w:rFonts w:ascii="Times New Roman" w:hAnsi="Times New Roman"/>
                <w:sz w:val="28"/>
                <w:szCs w:val="28"/>
              </w:rPr>
            </w:pP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nil"/>
              <w:left w:val="nil"/>
              <w:bottom w:val="single" w:sz="4" w:space="0" w:color="auto"/>
              <w:right w:val="nil"/>
            </w:tcBorders>
            <w:noWrap/>
            <w:vAlign w:val="bottom"/>
          </w:tcPr>
          <w:p w:rsidR="001751DD" w:rsidRPr="001751DD" w:rsidRDefault="001751DD" w:rsidP="00930FF7">
            <w:pPr>
              <w:jc w:val="center"/>
              <w:rPr>
                <w:rFonts w:ascii="Times New Roman" w:hAnsi="Times New Roman"/>
                <w:sz w:val="28"/>
                <w:szCs w:val="28"/>
              </w:rPr>
            </w:pPr>
          </w:p>
        </w:tc>
      </w:tr>
      <w:tr w:rsidR="001751DD" w:rsidRPr="001751DD" w:rsidTr="00930FF7">
        <w:trPr>
          <w:trHeight w:val="255"/>
        </w:trPr>
        <w:tc>
          <w:tcPr>
            <w:tcW w:w="3769" w:type="dxa"/>
            <w:tcBorders>
              <w:top w:val="single" w:sz="4" w:space="0" w:color="auto"/>
              <w:left w:val="nil"/>
              <w:bottom w:val="nil"/>
              <w:right w:val="nil"/>
            </w:tcBorders>
            <w:vAlign w:val="center"/>
          </w:tcPr>
          <w:p w:rsidR="001751DD" w:rsidRPr="001751DD" w:rsidRDefault="001751DD" w:rsidP="00930FF7">
            <w:pPr>
              <w:jc w:val="center"/>
              <w:rPr>
                <w:rFonts w:ascii="Times New Roman" w:hAnsi="Times New Roman"/>
                <w:sz w:val="28"/>
                <w:szCs w:val="28"/>
              </w:rPr>
            </w:pPr>
            <w:proofErr w:type="gramStart"/>
            <w:r w:rsidRPr="001751DD">
              <w:rPr>
                <w:rFonts w:ascii="Times New Roman" w:hAnsi="Times New Roman"/>
                <w:sz w:val="28"/>
                <w:szCs w:val="28"/>
              </w:rPr>
              <w:t xml:space="preserve">(субъект Российской </w:t>
            </w:r>
            <w:r w:rsidRPr="001751DD">
              <w:rPr>
                <w:rFonts w:ascii="Times New Roman" w:hAnsi="Times New Roman"/>
                <w:sz w:val="28"/>
                <w:szCs w:val="28"/>
              </w:rPr>
              <w:lastRenderedPageBreak/>
              <w:t>Федерации,</w:t>
            </w:r>
            <w:proofErr w:type="gramEnd"/>
          </w:p>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 xml:space="preserve">в </w:t>
            </w:r>
            <w:proofErr w:type="gramStart"/>
            <w:r w:rsidRPr="001751DD">
              <w:rPr>
                <w:rFonts w:ascii="Times New Roman" w:hAnsi="Times New Roman"/>
                <w:sz w:val="28"/>
                <w:szCs w:val="28"/>
              </w:rPr>
              <w:t>котором</w:t>
            </w:r>
            <w:proofErr w:type="gramEnd"/>
            <w:r w:rsidRPr="001751DD">
              <w:rPr>
                <w:rFonts w:ascii="Times New Roman" w:hAnsi="Times New Roman"/>
                <w:sz w:val="28"/>
                <w:szCs w:val="28"/>
              </w:rPr>
              <w:t xml:space="preserve"> оказана поддержка)</w:t>
            </w:r>
          </w:p>
        </w:tc>
        <w:tc>
          <w:tcPr>
            <w:tcW w:w="1275" w:type="dxa"/>
            <w:noWrap/>
            <w:vAlign w:val="bottom"/>
          </w:tcPr>
          <w:p w:rsidR="001751DD" w:rsidRPr="001751DD" w:rsidRDefault="001751DD" w:rsidP="00930FF7">
            <w:pPr>
              <w:jc w:val="center"/>
              <w:rPr>
                <w:rFonts w:ascii="Times New Roman" w:hAnsi="Times New Roman"/>
                <w:sz w:val="28"/>
                <w:szCs w:val="28"/>
              </w:rPr>
            </w:pPr>
          </w:p>
        </w:tc>
        <w:tc>
          <w:tcPr>
            <w:tcW w:w="3402" w:type="dxa"/>
            <w:tcBorders>
              <w:top w:val="single" w:sz="4" w:space="0" w:color="auto"/>
              <w:left w:val="nil"/>
              <w:bottom w:val="nil"/>
              <w:right w:val="nil"/>
            </w:tcBorders>
            <w:noWrap/>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 xml:space="preserve">(основной вид </w:t>
            </w:r>
            <w:r w:rsidRPr="001751DD">
              <w:rPr>
                <w:rFonts w:ascii="Times New Roman" w:hAnsi="Times New Roman"/>
                <w:sz w:val="28"/>
                <w:szCs w:val="28"/>
              </w:rPr>
              <w:lastRenderedPageBreak/>
              <w:t>деятельности по ОКВЭД)</w:t>
            </w:r>
          </w:p>
        </w:tc>
      </w:tr>
    </w:tbl>
    <w:p w:rsidR="001751DD" w:rsidRPr="001751DD" w:rsidRDefault="001751DD" w:rsidP="001751DD">
      <w:pPr>
        <w:rPr>
          <w:rFonts w:ascii="Times New Roman" w:hAnsi="Times New Roman"/>
          <w:sz w:val="28"/>
          <w:szCs w:val="28"/>
        </w:rPr>
      </w:pPr>
    </w:p>
    <w:p w:rsidR="001751DD" w:rsidRPr="001751DD" w:rsidRDefault="001751DD" w:rsidP="001751DD">
      <w:pPr>
        <w:rPr>
          <w:rFonts w:ascii="Times New Roman" w:hAnsi="Times New Roman"/>
          <w:b/>
          <w:sz w:val="28"/>
          <w:szCs w:val="28"/>
        </w:rPr>
      </w:pPr>
      <w:r w:rsidRPr="001751DD">
        <w:rPr>
          <w:rFonts w:ascii="Times New Roman" w:hAnsi="Times New Roman"/>
          <w:b/>
          <w:bCs/>
          <w:sz w:val="28"/>
          <w:szCs w:val="28"/>
        </w:rPr>
        <w:tab/>
      </w: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
          <w:bCs/>
          <w:sz w:val="28"/>
          <w:szCs w:val="28"/>
        </w:rPr>
      </w:pPr>
    </w:p>
    <w:p w:rsidR="001751DD" w:rsidRPr="001751DD" w:rsidRDefault="001751DD" w:rsidP="001751DD">
      <w:pPr>
        <w:jc w:val="center"/>
        <w:rPr>
          <w:rFonts w:ascii="Times New Roman" w:hAnsi="Times New Roman"/>
          <w:bCs/>
          <w:sz w:val="28"/>
          <w:szCs w:val="28"/>
        </w:rPr>
      </w:pPr>
      <w:r w:rsidRPr="001751DD">
        <w:rPr>
          <w:rFonts w:ascii="Times New Roman" w:hAnsi="Times New Roman"/>
          <w:bCs/>
          <w:sz w:val="28"/>
          <w:szCs w:val="28"/>
        </w:rPr>
        <w:t>II. Основные финансово-экономические показатели субъекта малого и среднего предпринимательства - получателя поддержки:</w:t>
      </w:r>
    </w:p>
    <w:p w:rsidR="001751DD" w:rsidRPr="001751DD" w:rsidRDefault="001751DD" w:rsidP="001751DD">
      <w:pPr>
        <w:ind w:firstLine="851"/>
        <w:jc w:val="both"/>
        <w:rPr>
          <w:rFonts w:ascii="Times New Roman" w:hAnsi="Times New Roman"/>
          <w:b/>
          <w:bCs/>
          <w:sz w:val="28"/>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84"/>
        <w:gridCol w:w="2494"/>
        <w:gridCol w:w="1168"/>
        <w:gridCol w:w="1415"/>
        <w:gridCol w:w="1231"/>
        <w:gridCol w:w="1360"/>
        <w:gridCol w:w="1336"/>
      </w:tblGrid>
      <w:tr w:rsidR="001751DD" w:rsidRPr="001751DD" w:rsidTr="00930FF7">
        <w:trPr>
          <w:trHeight w:val="970"/>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 xml:space="preserve">№ </w:t>
            </w:r>
            <w:proofErr w:type="gramStart"/>
            <w:r w:rsidRPr="001751DD">
              <w:rPr>
                <w:rFonts w:ascii="Times New Roman" w:hAnsi="Times New Roman"/>
                <w:bCs/>
                <w:sz w:val="28"/>
                <w:szCs w:val="28"/>
              </w:rPr>
              <w:t>п</w:t>
            </w:r>
            <w:proofErr w:type="gramEnd"/>
            <w:r w:rsidRPr="001751DD">
              <w:rPr>
                <w:rFonts w:ascii="Times New Roman" w:hAnsi="Times New Roman"/>
                <w:bCs/>
                <w:sz w:val="28"/>
                <w:szCs w:val="28"/>
              </w:rPr>
              <w:t>/п</w:t>
            </w:r>
          </w:p>
        </w:tc>
        <w:tc>
          <w:tcPr>
            <w:tcW w:w="249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Наименование показателя</w:t>
            </w:r>
          </w:p>
        </w:tc>
        <w:tc>
          <w:tcPr>
            <w:tcW w:w="1168"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ind w:left="-76" w:right="-106"/>
              <w:jc w:val="center"/>
              <w:rPr>
                <w:rFonts w:ascii="Times New Roman" w:hAnsi="Times New Roman"/>
                <w:bCs/>
                <w:sz w:val="28"/>
                <w:szCs w:val="28"/>
              </w:rPr>
            </w:pPr>
            <w:r w:rsidRPr="001751DD">
              <w:rPr>
                <w:rFonts w:ascii="Times New Roman" w:hAnsi="Times New Roman"/>
                <w:bCs/>
                <w:sz w:val="28"/>
                <w:szCs w:val="28"/>
              </w:rPr>
              <w:t>Единица измерения</w:t>
            </w:r>
          </w:p>
        </w:tc>
        <w:tc>
          <w:tcPr>
            <w:tcW w:w="1415"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на 1 января 20___года</w:t>
            </w:r>
          </w:p>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 xml:space="preserve">(год, </w:t>
            </w:r>
            <w:proofErr w:type="spellStart"/>
            <w:proofErr w:type="gramStart"/>
            <w:r w:rsidRPr="001751DD">
              <w:rPr>
                <w:rFonts w:ascii="Times New Roman" w:hAnsi="Times New Roman"/>
                <w:bCs/>
                <w:sz w:val="28"/>
                <w:szCs w:val="28"/>
              </w:rPr>
              <w:t>предшест-вующий</w:t>
            </w:r>
            <w:proofErr w:type="spellEnd"/>
            <w:proofErr w:type="gramEnd"/>
            <w:r w:rsidRPr="001751DD">
              <w:rPr>
                <w:rFonts w:ascii="Times New Roman" w:hAnsi="Times New Roman"/>
                <w:bCs/>
                <w:sz w:val="28"/>
                <w:szCs w:val="28"/>
              </w:rPr>
              <w:t xml:space="preserve"> оказанию поддержки)</w:t>
            </w:r>
          </w:p>
        </w:tc>
        <w:tc>
          <w:tcPr>
            <w:tcW w:w="1231"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 xml:space="preserve">на 1 </w:t>
            </w:r>
          </w:p>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января 20__года</w:t>
            </w:r>
            <w:r w:rsidRPr="001751DD">
              <w:rPr>
                <w:rFonts w:ascii="Times New Roman" w:hAnsi="Times New Roman"/>
                <w:bCs/>
                <w:sz w:val="28"/>
                <w:szCs w:val="28"/>
              </w:rPr>
              <w:br/>
              <w:t>(год оказания поддержки)</w:t>
            </w:r>
          </w:p>
        </w:tc>
        <w:tc>
          <w:tcPr>
            <w:tcW w:w="1360"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 xml:space="preserve">на 1 </w:t>
            </w:r>
          </w:p>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января</w:t>
            </w:r>
          </w:p>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20__ года</w:t>
            </w:r>
            <w:r w:rsidRPr="001751DD">
              <w:rPr>
                <w:rFonts w:ascii="Times New Roman" w:hAnsi="Times New Roman"/>
                <w:bCs/>
                <w:sz w:val="28"/>
                <w:szCs w:val="28"/>
              </w:rPr>
              <w:br/>
              <w:t>(первый год после оказания поддержки)</w:t>
            </w:r>
          </w:p>
        </w:tc>
        <w:tc>
          <w:tcPr>
            <w:tcW w:w="1336"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 xml:space="preserve">на 1 </w:t>
            </w:r>
          </w:p>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января</w:t>
            </w:r>
          </w:p>
          <w:p w:rsidR="001751DD" w:rsidRPr="001751DD" w:rsidRDefault="001751DD" w:rsidP="00930FF7">
            <w:pPr>
              <w:ind w:left="-150" w:right="-111"/>
              <w:jc w:val="center"/>
              <w:rPr>
                <w:rFonts w:ascii="Times New Roman" w:hAnsi="Times New Roman"/>
                <w:bCs/>
                <w:sz w:val="28"/>
                <w:szCs w:val="28"/>
              </w:rPr>
            </w:pPr>
            <w:proofErr w:type="gramStart"/>
            <w:r w:rsidRPr="001751DD">
              <w:rPr>
                <w:rFonts w:ascii="Times New Roman" w:hAnsi="Times New Roman"/>
                <w:bCs/>
                <w:sz w:val="28"/>
                <w:szCs w:val="28"/>
              </w:rPr>
              <w:t>20__ года</w:t>
            </w:r>
            <w:r w:rsidRPr="001751DD">
              <w:rPr>
                <w:rFonts w:ascii="Times New Roman" w:hAnsi="Times New Roman"/>
                <w:bCs/>
                <w:sz w:val="28"/>
                <w:szCs w:val="28"/>
              </w:rPr>
              <w:br/>
              <w:t xml:space="preserve">(второй год после </w:t>
            </w:r>
            <w:proofErr w:type="gramEnd"/>
          </w:p>
          <w:p w:rsidR="001751DD" w:rsidRPr="001751DD" w:rsidRDefault="001751DD" w:rsidP="00930FF7">
            <w:pPr>
              <w:ind w:left="-150" w:right="-111"/>
              <w:jc w:val="center"/>
              <w:rPr>
                <w:rFonts w:ascii="Times New Roman" w:hAnsi="Times New Roman"/>
                <w:bCs/>
                <w:sz w:val="28"/>
                <w:szCs w:val="28"/>
              </w:rPr>
            </w:pPr>
            <w:r w:rsidRPr="001751DD">
              <w:rPr>
                <w:rFonts w:ascii="Times New Roman" w:hAnsi="Times New Roman"/>
                <w:bCs/>
                <w:sz w:val="28"/>
                <w:szCs w:val="28"/>
              </w:rPr>
              <w:t>оказания поддержки)</w:t>
            </w:r>
          </w:p>
        </w:tc>
      </w:tr>
      <w:tr w:rsidR="001751DD" w:rsidRPr="001751DD" w:rsidTr="00930FF7">
        <w:trPr>
          <w:trHeight w:val="371"/>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1.</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 xml:space="preserve">Выручка от реализации товаров (работ, услуг) без </w:t>
            </w:r>
            <w:r w:rsidRPr="001751DD">
              <w:rPr>
                <w:rFonts w:ascii="Times New Roman" w:hAnsi="Times New Roman"/>
                <w:sz w:val="28"/>
                <w:szCs w:val="28"/>
              </w:rPr>
              <w:lastRenderedPageBreak/>
              <w:t>учета НДС</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lastRenderedPageBreak/>
              <w:t>тыс. руб.</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b/>
                <w:bCs/>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b/>
                <w:bCs/>
                <w:sz w:val="28"/>
                <w:szCs w:val="28"/>
              </w:rPr>
            </w:pPr>
          </w:p>
        </w:tc>
        <w:tc>
          <w:tcPr>
            <w:tcW w:w="1360"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
                <w:bCs/>
                <w:sz w:val="28"/>
                <w:szCs w:val="28"/>
              </w:rPr>
            </w:pPr>
          </w:p>
        </w:tc>
        <w:tc>
          <w:tcPr>
            <w:tcW w:w="1336"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
                <w:bCs/>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lastRenderedPageBreak/>
              <w:t>2.</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Отгружено товаров собственного производства (выполнено работ и услуг собственными силами)</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тыс. руб.</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3.</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География поставок (количество субъектов РФ, в которые осуществляются поставки товаров, работ, услуг)</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ед.</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4.</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Номенклатура производимой продукции (работ, услуг)</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ед.</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5.</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Среднесписочная численность работников (без внешних совместителей)</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чел.</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6.</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Среднемесячная начисленная заработная плата работников</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тыс. руб.</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7.</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 xml:space="preserve">Объем налогов, сборов, страховых взносов, уплаченных в бюджетную систему Российской Федерации (без учета налога на </w:t>
            </w:r>
            <w:r w:rsidRPr="001751DD">
              <w:rPr>
                <w:rFonts w:ascii="Times New Roman" w:hAnsi="Times New Roman"/>
                <w:sz w:val="28"/>
                <w:szCs w:val="28"/>
              </w:rPr>
              <w:lastRenderedPageBreak/>
              <w:t>добавленную стоимость и акцизов)</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lastRenderedPageBreak/>
              <w:t>тыс. руб.</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lastRenderedPageBreak/>
              <w:t>8.</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Инвестиции в основной капитал, всего:</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тыс. руб.</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647"/>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8.1.</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в том числе привлеченные заемные (кредитные) средства</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тыс. руб.</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r w:rsidR="001751DD" w:rsidRPr="001751DD" w:rsidTr="00930FF7">
        <w:trPr>
          <w:trHeight w:val="369"/>
          <w:jc w:val="center"/>
        </w:trPr>
        <w:tc>
          <w:tcPr>
            <w:tcW w:w="784"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8.1.1.</w:t>
            </w:r>
          </w:p>
        </w:tc>
        <w:tc>
          <w:tcPr>
            <w:tcW w:w="2494" w:type="dxa"/>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из них</w:t>
            </w:r>
            <w:proofErr w:type="gramStart"/>
            <w:r w:rsidRPr="001751DD">
              <w:rPr>
                <w:rFonts w:ascii="Times New Roman" w:hAnsi="Times New Roman"/>
                <w:sz w:val="28"/>
                <w:szCs w:val="28"/>
              </w:rPr>
              <w:t>, :</w:t>
            </w:r>
            <w:proofErr w:type="gramEnd"/>
            <w:r w:rsidRPr="001751DD">
              <w:rPr>
                <w:rFonts w:ascii="Times New Roman" w:hAnsi="Times New Roman"/>
                <w:sz w:val="28"/>
                <w:szCs w:val="28"/>
              </w:rPr>
              <w:t>привлечено в рамках программ государственной поддержки</w:t>
            </w:r>
          </w:p>
        </w:tc>
        <w:tc>
          <w:tcPr>
            <w:tcW w:w="1168"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тыс. руб.</w:t>
            </w:r>
          </w:p>
        </w:tc>
        <w:tc>
          <w:tcPr>
            <w:tcW w:w="141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1751DD" w:rsidRPr="001751DD" w:rsidRDefault="001751DD" w:rsidP="00930FF7">
            <w:pPr>
              <w:jc w:val="center"/>
              <w:rPr>
                <w:rFonts w:ascii="Times New Roman" w:hAnsi="Times New Roman"/>
                <w:sz w:val="28"/>
                <w:szCs w:val="28"/>
              </w:rPr>
            </w:pPr>
          </w:p>
        </w:tc>
      </w:tr>
    </w:tbl>
    <w:p w:rsidR="001751DD" w:rsidRPr="001751DD" w:rsidRDefault="001751DD" w:rsidP="001751DD">
      <w:pPr>
        <w:jc w:val="both"/>
        <w:rPr>
          <w:rFonts w:ascii="Times New Roman" w:hAnsi="Times New Roman"/>
          <w:bCs/>
          <w:sz w:val="28"/>
          <w:szCs w:val="28"/>
        </w:rPr>
      </w:pPr>
    </w:p>
    <w:p w:rsidR="001751DD" w:rsidRPr="001751DD" w:rsidRDefault="001751DD" w:rsidP="001751DD">
      <w:pPr>
        <w:ind w:firstLine="851"/>
        <w:jc w:val="both"/>
        <w:rPr>
          <w:rFonts w:ascii="Times New Roman" w:hAnsi="Times New Roman"/>
          <w:bCs/>
          <w:sz w:val="28"/>
          <w:szCs w:val="28"/>
        </w:rPr>
      </w:pPr>
      <w:r w:rsidRPr="001751DD">
        <w:rPr>
          <w:rFonts w:ascii="Times New Roman" w:hAnsi="Times New Roman"/>
          <w:bCs/>
          <w:sz w:val="28"/>
          <w:szCs w:val="28"/>
        </w:rPr>
        <w:t>III. Дополнительные финансово-экономические показатели субъекта малого и среднего предпринимательства - получателя поддержки:</w:t>
      </w:r>
    </w:p>
    <w:p w:rsidR="001751DD" w:rsidRPr="001751DD" w:rsidRDefault="001751DD" w:rsidP="001751DD">
      <w:pPr>
        <w:ind w:firstLine="851"/>
        <w:jc w:val="both"/>
        <w:rPr>
          <w:rFonts w:ascii="Times New Roman" w:hAnsi="Times New Roman"/>
          <w:bCs/>
          <w:sz w:val="28"/>
          <w:szCs w:val="28"/>
        </w:rPr>
      </w:pPr>
    </w:p>
    <w:tbl>
      <w:tblPr>
        <w:tblW w:w="9931" w:type="dxa"/>
        <w:jc w:val="center"/>
        <w:tblInd w:w="685" w:type="dxa"/>
        <w:tblLook w:val="0000" w:firstRow="0" w:lastRow="0" w:firstColumn="0" w:lastColumn="0" w:noHBand="0" w:noVBand="0"/>
      </w:tblPr>
      <w:tblGrid>
        <w:gridCol w:w="594"/>
        <w:gridCol w:w="2077"/>
        <w:gridCol w:w="1471"/>
        <w:gridCol w:w="2356"/>
        <w:gridCol w:w="1628"/>
        <w:gridCol w:w="1628"/>
        <w:gridCol w:w="1628"/>
      </w:tblGrid>
      <w:tr w:rsidR="001751DD" w:rsidRPr="001751DD" w:rsidTr="00930FF7">
        <w:trPr>
          <w:trHeight w:val="570"/>
          <w:jc w:val="center"/>
        </w:trPr>
        <w:tc>
          <w:tcPr>
            <w:tcW w:w="531" w:type="dxa"/>
            <w:vMerge w:val="restart"/>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w:t>
            </w:r>
          </w:p>
          <w:p w:rsidR="001751DD" w:rsidRPr="001751DD" w:rsidRDefault="001751DD" w:rsidP="00930FF7">
            <w:pPr>
              <w:jc w:val="center"/>
              <w:rPr>
                <w:rFonts w:ascii="Times New Roman" w:hAnsi="Times New Roman"/>
                <w:bCs/>
                <w:sz w:val="28"/>
                <w:szCs w:val="28"/>
              </w:rPr>
            </w:pPr>
            <w:proofErr w:type="gramStart"/>
            <w:r w:rsidRPr="001751DD">
              <w:rPr>
                <w:rFonts w:ascii="Times New Roman" w:hAnsi="Times New Roman"/>
                <w:bCs/>
                <w:sz w:val="28"/>
                <w:szCs w:val="28"/>
              </w:rPr>
              <w:t>п</w:t>
            </w:r>
            <w:proofErr w:type="gramEnd"/>
            <w:r w:rsidRPr="001751DD">
              <w:rPr>
                <w:rFonts w:ascii="Times New Roman" w:hAnsi="Times New Roman"/>
                <w:bCs/>
                <w:sz w:val="28"/>
                <w:szCs w:val="28"/>
              </w:rPr>
              <w:t>/п</w:t>
            </w:r>
          </w:p>
        </w:tc>
        <w:tc>
          <w:tcPr>
            <w:tcW w:w="1752" w:type="dxa"/>
            <w:vMerge w:val="restart"/>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Наименование показателя</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Единица измерения</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на 1 января 20___года</w:t>
            </w:r>
          </w:p>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(год, предшествующий оказанию поддержки)</w:t>
            </w:r>
          </w:p>
        </w:tc>
        <w:tc>
          <w:tcPr>
            <w:tcW w:w="1382" w:type="dxa"/>
            <w:vMerge w:val="restart"/>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на 1 января 20__года</w:t>
            </w:r>
            <w:r w:rsidRPr="001751DD">
              <w:rPr>
                <w:rFonts w:ascii="Times New Roman" w:hAnsi="Times New Roman"/>
                <w:bCs/>
                <w:sz w:val="28"/>
                <w:szCs w:val="28"/>
              </w:rPr>
              <w:br/>
              <w:t>(год оказания поддержки)</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на 1 января</w:t>
            </w:r>
          </w:p>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20__ года</w:t>
            </w:r>
            <w:r w:rsidRPr="001751DD">
              <w:rPr>
                <w:rFonts w:ascii="Times New Roman" w:hAnsi="Times New Roman"/>
                <w:bCs/>
                <w:sz w:val="28"/>
                <w:szCs w:val="28"/>
              </w:rPr>
              <w:br/>
              <w:t>(первый год после оказания поддержки)</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на 1 января</w:t>
            </w:r>
          </w:p>
          <w:p w:rsidR="001751DD" w:rsidRPr="001751DD" w:rsidRDefault="001751DD" w:rsidP="00930FF7">
            <w:pPr>
              <w:jc w:val="center"/>
              <w:rPr>
                <w:rFonts w:ascii="Times New Roman" w:hAnsi="Times New Roman"/>
                <w:bCs/>
                <w:sz w:val="28"/>
                <w:szCs w:val="28"/>
              </w:rPr>
            </w:pPr>
            <w:r w:rsidRPr="001751DD">
              <w:rPr>
                <w:rFonts w:ascii="Times New Roman" w:hAnsi="Times New Roman"/>
                <w:bCs/>
                <w:sz w:val="28"/>
                <w:szCs w:val="28"/>
              </w:rPr>
              <w:t>20__ года</w:t>
            </w:r>
            <w:r w:rsidRPr="001751DD">
              <w:rPr>
                <w:rFonts w:ascii="Times New Roman" w:hAnsi="Times New Roman"/>
                <w:bCs/>
                <w:sz w:val="28"/>
                <w:szCs w:val="28"/>
              </w:rPr>
              <w:br/>
              <w:t>(второй год после оказания поддержки)</w:t>
            </w:r>
          </w:p>
        </w:tc>
      </w:tr>
      <w:tr w:rsidR="001751DD" w:rsidRPr="001751DD" w:rsidTr="00930FF7">
        <w:trPr>
          <w:trHeight w:val="570"/>
          <w:jc w:val="center"/>
        </w:trPr>
        <w:tc>
          <w:tcPr>
            <w:tcW w:w="531"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bCs/>
                <w:sz w:val="28"/>
                <w:szCs w:val="28"/>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bCs/>
                <w:sz w:val="28"/>
                <w:szCs w:val="28"/>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bCs/>
                <w:sz w:val="28"/>
                <w:szCs w:val="28"/>
              </w:rPr>
            </w:pPr>
          </w:p>
        </w:tc>
        <w:tc>
          <w:tcPr>
            <w:tcW w:w="2018"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bCs/>
                <w:sz w:val="28"/>
                <w:szCs w:val="28"/>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bCs/>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751DD" w:rsidRPr="001751DD" w:rsidRDefault="001751DD" w:rsidP="00930FF7">
            <w:pPr>
              <w:rPr>
                <w:rFonts w:ascii="Times New Roman" w:hAnsi="Times New Roman"/>
                <w:b/>
                <w:bCs/>
                <w:sz w:val="28"/>
                <w:szCs w:val="28"/>
              </w:rPr>
            </w:pPr>
          </w:p>
        </w:tc>
      </w:tr>
      <w:tr w:rsidR="001751DD" w:rsidRPr="001751DD" w:rsidTr="00930FF7">
        <w:trPr>
          <w:trHeight w:val="240"/>
          <w:jc w:val="center"/>
        </w:trPr>
        <w:tc>
          <w:tcPr>
            <w:tcW w:w="9931" w:type="dxa"/>
            <w:gridSpan w:val="7"/>
            <w:tcBorders>
              <w:top w:val="single" w:sz="4" w:space="0" w:color="auto"/>
              <w:left w:val="single" w:sz="4" w:space="0" w:color="auto"/>
              <w:bottom w:val="single" w:sz="4" w:space="0" w:color="auto"/>
              <w:right w:val="single" w:sz="4" w:space="0" w:color="000000"/>
            </w:tcBorders>
            <w:noWrap/>
            <w:vAlign w:val="center"/>
          </w:tcPr>
          <w:p w:rsidR="001751DD" w:rsidRPr="001751DD" w:rsidRDefault="001751DD" w:rsidP="00930FF7">
            <w:pPr>
              <w:jc w:val="both"/>
              <w:rPr>
                <w:rFonts w:ascii="Times New Roman" w:hAnsi="Times New Roman"/>
                <w:sz w:val="28"/>
                <w:szCs w:val="28"/>
              </w:rPr>
            </w:pPr>
            <w:r w:rsidRPr="001751DD">
              <w:rPr>
                <w:rFonts w:ascii="Times New Roman" w:hAnsi="Times New Roman"/>
                <w:sz w:val="28"/>
                <w:szCs w:val="28"/>
              </w:rPr>
              <w:t xml:space="preserve">Заполняется субъектами малого и среднего предпринимательства, получившими поддержку по программе </w:t>
            </w:r>
            <w:proofErr w:type="spellStart"/>
            <w:r w:rsidRPr="001751DD">
              <w:rPr>
                <w:rFonts w:ascii="Times New Roman" w:hAnsi="Times New Roman"/>
                <w:sz w:val="28"/>
                <w:szCs w:val="28"/>
              </w:rPr>
              <w:t>энергоэффективности</w:t>
            </w:r>
            <w:proofErr w:type="spellEnd"/>
          </w:p>
        </w:tc>
      </w:tr>
      <w:tr w:rsidR="001751DD" w:rsidRPr="001751DD" w:rsidTr="00930FF7">
        <w:trPr>
          <w:trHeight w:val="630"/>
          <w:jc w:val="center"/>
        </w:trPr>
        <w:tc>
          <w:tcPr>
            <w:tcW w:w="531" w:type="dxa"/>
            <w:tcBorders>
              <w:top w:val="nil"/>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1.</w:t>
            </w:r>
          </w:p>
        </w:tc>
        <w:tc>
          <w:tcPr>
            <w:tcW w:w="1752" w:type="dxa"/>
            <w:tcBorders>
              <w:top w:val="nil"/>
              <w:left w:val="nil"/>
              <w:bottom w:val="single" w:sz="4" w:space="0" w:color="auto"/>
              <w:right w:val="single" w:sz="4" w:space="0" w:color="auto"/>
            </w:tcBorders>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Оценка экономии энергетических ресурсов</w:t>
            </w:r>
          </w:p>
        </w:tc>
        <w:tc>
          <w:tcPr>
            <w:tcW w:w="1272" w:type="dxa"/>
            <w:tcBorders>
              <w:top w:val="nil"/>
              <w:left w:val="nil"/>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тыс. руб.</w:t>
            </w:r>
          </w:p>
        </w:tc>
        <w:tc>
          <w:tcPr>
            <w:tcW w:w="2018" w:type="dxa"/>
            <w:tcBorders>
              <w:top w:val="single" w:sz="4" w:space="0" w:color="auto"/>
              <w:left w:val="nil"/>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451"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c>
          <w:tcPr>
            <w:tcW w:w="1525" w:type="dxa"/>
            <w:tcBorders>
              <w:top w:val="single" w:sz="4" w:space="0" w:color="auto"/>
              <w:left w:val="single" w:sz="4" w:space="0" w:color="auto"/>
              <w:bottom w:val="single" w:sz="4" w:space="0" w:color="auto"/>
              <w:right w:val="single" w:sz="4" w:space="0" w:color="auto"/>
            </w:tcBorders>
            <w:noWrap/>
            <w:vAlign w:val="center"/>
          </w:tcPr>
          <w:p w:rsidR="001751DD" w:rsidRPr="001751DD" w:rsidRDefault="001751DD" w:rsidP="00930FF7">
            <w:pPr>
              <w:jc w:val="center"/>
              <w:rPr>
                <w:rFonts w:ascii="Times New Roman" w:hAnsi="Times New Roman"/>
                <w:sz w:val="28"/>
                <w:szCs w:val="28"/>
              </w:rPr>
            </w:pPr>
          </w:p>
        </w:tc>
      </w:tr>
    </w:tbl>
    <w:p w:rsidR="001751DD" w:rsidRPr="001751DD" w:rsidRDefault="001751DD" w:rsidP="001751DD">
      <w:pPr>
        <w:ind w:firstLine="540"/>
        <w:rPr>
          <w:rFonts w:ascii="Times New Roman" w:hAnsi="Times New Roman"/>
          <w:sz w:val="28"/>
          <w:szCs w:val="28"/>
        </w:rPr>
      </w:pPr>
    </w:p>
    <w:tbl>
      <w:tblPr>
        <w:tblW w:w="0" w:type="auto"/>
        <w:tblLayout w:type="fixed"/>
        <w:tblLook w:val="00A0" w:firstRow="1" w:lastRow="0" w:firstColumn="1" w:lastColumn="0" w:noHBand="0" w:noVBand="0"/>
      </w:tblPr>
      <w:tblGrid>
        <w:gridCol w:w="4171"/>
        <w:gridCol w:w="2700"/>
        <w:gridCol w:w="3302"/>
      </w:tblGrid>
      <w:tr w:rsidR="001751DD" w:rsidRPr="001751DD" w:rsidTr="00930FF7">
        <w:trPr>
          <w:trHeight w:val="285"/>
        </w:trPr>
        <w:tc>
          <w:tcPr>
            <w:tcW w:w="4171" w:type="dxa"/>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lastRenderedPageBreak/>
              <w:t>Руководитель организации</w:t>
            </w:r>
          </w:p>
        </w:tc>
        <w:tc>
          <w:tcPr>
            <w:tcW w:w="2700" w:type="dxa"/>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/_______________/</w:t>
            </w:r>
          </w:p>
        </w:tc>
        <w:tc>
          <w:tcPr>
            <w:tcW w:w="3302" w:type="dxa"/>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/________________________/</w:t>
            </w:r>
          </w:p>
        </w:tc>
      </w:tr>
      <w:tr w:rsidR="001751DD" w:rsidRPr="001751DD" w:rsidTr="00930FF7">
        <w:trPr>
          <w:trHeight w:val="315"/>
        </w:trPr>
        <w:tc>
          <w:tcPr>
            <w:tcW w:w="4171" w:type="dxa"/>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(должность)</w:t>
            </w:r>
          </w:p>
        </w:tc>
        <w:tc>
          <w:tcPr>
            <w:tcW w:w="2700" w:type="dxa"/>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(подпись)</w:t>
            </w:r>
          </w:p>
        </w:tc>
        <w:tc>
          <w:tcPr>
            <w:tcW w:w="3302" w:type="dxa"/>
          </w:tcPr>
          <w:p w:rsidR="001751DD" w:rsidRPr="001751DD" w:rsidRDefault="001751DD" w:rsidP="00930FF7">
            <w:pPr>
              <w:jc w:val="center"/>
              <w:rPr>
                <w:rFonts w:ascii="Times New Roman" w:hAnsi="Times New Roman"/>
                <w:sz w:val="28"/>
                <w:szCs w:val="28"/>
              </w:rPr>
            </w:pPr>
            <w:r w:rsidRPr="001751DD">
              <w:rPr>
                <w:rFonts w:ascii="Times New Roman" w:hAnsi="Times New Roman"/>
                <w:sz w:val="28"/>
                <w:szCs w:val="28"/>
              </w:rPr>
              <w:t>(расшифровка подписи)</w:t>
            </w:r>
          </w:p>
        </w:tc>
      </w:tr>
      <w:tr w:rsidR="001751DD" w:rsidRPr="001751DD" w:rsidTr="00930FF7">
        <w:trPr>
          <w:trHeight w:val="459"/>
        </w:trPr>
        <w:tc>
          <w:tcPr>
            <w:tcW w:w="4171" w:type="dxa"/>
          </w:tcPr>
          <w:p w:rsidR="001751DD" w:rsidRPr="001751DD" w:rsidRDefault="001751DD" w:rsidP="00930FF7">
            <w:pPr>
              <w:rPr>
                <w:rFonts w:ascii="Times New Roman" w:hAnsi="Times New Roman"/>
                <w:sz w:val="28"/>
                <w:szCs w:val="28"/>
              </w:rPr>
            </w:pPr>
            <w:r w:rsidRPr="001751DD">
              <w:rPr>
                <w:rFonts w:ascii="Times New Roman" w:hAnsi="Times New Roman"/>
                <w:sz w:val="28"/>
                <w:szCs w:val="28"/>
              </w:rPr>
              <w:t>индивидуальный предприниматель</w:t>
            </w:r>
          </w:p>
        </w:tc>
        <w:tc>
          <w:tcPr>
            <w:tcW w:w="2700" w:type="dxa"/>
          </w:tcPr>
          <w:p w:rsidR="001751DD" w:rsidRPr="001751DD" w:rsidRDefault="001751DD" w:rsidP="00930FF7">
            <w:pPr>
              <w:rPr>
                <w:rFonts w:ascii="Times New Roman" w:hAnsi="Times New Roman"/>
                <w:sz w:val="28"/>
                <w:szCs w:val="28"/>
              </w:rPr>
            </w:pPr>
          </w:p>
          <w:p w:rsidR="001751DD" w:rsidRPr="001751DD" w:rsidRDefault="001751DD" w:rsidP="00930FF7">
            <w:pPr>
              <w:rPr>
                <w:rFonts w:ascii="Times New Roman" w:hAnsi="Times New Roman"/>
                <w:sz w:val="28"/>
                <w:szCs w:val="28"/>
              </w:rPr>
            </w:pPr>
            <w:proofErr w:type="spellStart"/>
            <w:r w:rsidRPr="001751DD">
              <w:rPr>
                <w:rFonts w:ascii="Times New Roman" w:hAnsi="Times New Roman"/>
                <w:sz w:val="28"/>
                <w:szCs w:val="28"/>
              </w:rPr>
              <w:t>м.п</w:t>
            </w:r>
            <w:proofErr w:type="spellEnd"/>
            <w:r w:rsidRPr="001751DD">
              <w:rPr>
                <w:rFonts w:ascii="Times New Roman" w:hAnsi="Times New Roman"/>
                <w:sz w:val="28"/>
                <w:szCs w:val="28"/>
              </w:rPr>
              <w:t>.</w:t>
            </w:r>
          </w:p>
        </w:tc>
        <w:tc>
          <w:tcPr>
            <w:tcW w:w="3302" w:type="dxa"/>
            <w:noWrap/>
          </w:tcPr>
          <w:p w:rsidR="001751DD" w:rsidRPr="001751DD" w:rsidRDefault="001751DD" w:rsidP="00930FF7">
            <w:pPr>
              <w:rPr>
                <w:rFonts w:ascii="Times New Roman" w:hAnsi="Times New Roman"/>
                <w:sz w:val="28"/>
                <w:szCs w:val="28"/>
              </w:rPr>
            </w:pPr>
          </w:p>
        </w:tc>
      </w:tr>
    </w:tbl>
    <w:p w:rsidR="001751DD" w:rsidRPr="001751DD" w:rsidRDefault="001751DD" w:rsidP="001751DD">
      <w:pPr>
        <w:jc w:val="center"/>
        <w:rPr>
          <w:rFonts w:ascii="Times New Roman" w:hAnsi="Times New Roman"/>
          <w:b/>
          <w:sz w:val="28"/>
          <w:szCs w:val="28"/>
        </w:rPr>
      </w:pPr>
    </w:p>
    <w:bookmarkEnd w:id="0"/>
    <w:p w:rsidR="001751DD" w:rsidRPr="001751DD" w:rsidRDefault="001751DD">
      <w:pPr>
        <w:rPr>
          <w:lang w:val="en-US"/>
        </w:rPr>
      </w:pPr>
    </w:p>
    <w:sectPr w:rsidR="001751DD" w:rsidRPr="001751DD" w:rsidSect="004F4BAB">
      <w:headerReference w:type="default" r:id="rId9"/>
      <w:footerReference w:type="default" r:id="rId10"/>
      <w:headerReference w:type="first" r:id="rId11"/>
      <w:footerReference w:type="first" r:id="rId12"/>
      <w:pgSz w:w="11907" w:h="16840" w:code="9"/>
      <w:pgMar w:top="737" w:right="567" w:bottom="567" w:left="2041" w:header="720" w:footer="720" w:gutter="0"/>
      <w:paperSrc w:first="15" w:other="15"/>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A4" w:rsidRDefault="001751DD" w:rsidP="00876457">
    <w:pPr>
      <w:pStyle w:val="a5"/>
      <w:tabs>
        <w:tab w:val="center" w:pos="4820"/>
        <w:tab w:val="right" w:pos="9072"/>
      </w:tabs>
      <w:spacing w:line="360" w:lineRule="atLeast"/>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A4" w:rsidRDefault="001751DD" w:rsidP="00876457">
    <w:pPr>
      <w:pStyle w:val="a5"/>
      <w:tabs>
        <w:tab w:val="center" w:pos="4820"/>
        <w:tab w:val="right" w:pos="9072"/>
      </w:tabs>
      <w:spacing w:line="360" w:lineRule="atLeast"/>
      <w:rPr>
        <w:rFonts w:ascii="Times New Roman" w:hAnsi="Times New Roman"/>
        <w:sz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DD" w:rsidRDefault="001751DD">
    <w:pPr>
      <w:pStyle w:val="a3"/>
      <w:jc w:val="center"/>
    </w:pPr>
    <w:r>
      <w:fldChar w:fldCharType="begin"/>
    </w:r>
    <w:r>
      <w:instrText>PAGE   \* MERGEFORMAT</w:instrText>
    </w:r>
    <w:r>
      <w:fldChar w:fldCharType="separate"/>
    </w:r>
    <w:r>
      <w:rPr>
        <w:noProof/>
      </w:rPr>
      <w:t>2</w:t>
    </w:r>
    <w:r>
      <w:fldChar w:fldCharType="end"/>
    </w:r>
  </w:p>
  <w:p w:rsidR="001751DD" w:rsidRDefault="001751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DD" w:rsidRDefault="001751DD">
    <w:pPr>
      <w:pStyle w:val="a3"/>
      <w:jc w:val="center"/>
    </w:pPr>
    <w:r>
      <w:fldChar w:fldCharType="begin"/>
    </w:r>
    <w:r>
      <w:instrText>PAGE   \* MERGEFORMAT</w:instrText>
    </w:r>
    <w:r>
      <w:fldChar w:fldCharType="separate"/>
    </w:r>
    <w:r>
      <w:rPr>
        <w:noProof/>
      </w:rPr>
      <w:t>2</w:t>
    </w:r>
    <w:r>
      <w:fldChar w:fldCharType="end"/>
    </w:r>
  </w:p>
  <w:p w:rsidR="001751DD" w:rsidRDefault="001751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63642"/>
      <w:docPartObj>
        <w:docPartGallery w:val="Page Numbers (Top of Page)"/>
        <w:docPartUnique/>
      </w:docPartObj>
    </w:sdtPr>
    <w:sdtEndPr/>
    <w:sdtContent>
      <w:p w:rsidR="004F4BAB" w:rsidRDefault="001751DD">
        <w:pPr>
          <w:pStyle w:val="a3"/>
          <w:jc w:val="center"/>
        </w:pPr>
        <w:r>
          <w:fldChar w:fldCharType="begin"/>
        </w:r>
        <w:r>
          <w:instrText>PAGE   \* MERGEFORMAT</w:instrText>
        </w:r>
        <w:r>
          <w:fldChar w:fldCharType="separate"/>
        </w:r>
        <w:r>
          <w:rPr>
            <w:noProof/>
          </w:rPr>
          <w:t>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14" w:rsidRDefault="001751D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122C"/>
    <w:multiLevelType w:val="hybridMultilevel"/>
    <w:tmpl w:val="37D0785C"/>
    <w:lvl w:ilvl="0" w:tplc="06B215A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06"/>
    <w:rsid w:val="001751DD"/>
    <w:rsid w:val="00666106"/>
    <w:rsid w:val="0094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1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51DD"/>
    <w:rPr>
      <w:rFonts w:ascii="Calibri" w:eastAsia="Calibri" w:hAnsi="Calibri" w:cs="Times New Roman"/>
    </w:rPr>
  </w:style>
  <w:style w:type="paragraph" w:styleId="a5">
    <w:name w:val="footer"/>
    <w:basedOn w:val="a"/>
    <w:link w:val="a6"/>
    <w:unhideWhenUsed/>
    <w:rsid w:val="001751DD"/>
    <w:pPr>
      <w:tabs>
        <w:tab w:val="center" w:pos="4677"/>
        <w:tab w:val="right" w:pos="9355"/>
      </w:tabs>
      <w:spacing w:after="0" w:line="240" w:lineRule="auto"/>
    </w:pPr>
  </w:style>
  <w:style w:type="character" w:customStyle="1" w:styleId="a6">
    <w:name w:val="Нижний колонтитул Знак"/>
    <w:basedOn w:val="a0"/>
    <w:link w:val="a5"/>
    <w:rsid w:val="001751DD"/>
    <w:rPr>
      <w:rFonts w:ascii="Calibri" w:eastAsia="Calibri" w:hAnsi="Calibri" w:cs="Times New Roman"/>
    </w:rPr>
  </w:style>
  <w:style w:type="paragraph" w:styleId="a7">
    <w:name w:val="List Paragraph"/>
    <w:basedOn w:val="a"/>
    <w:uiPriority w:val="34"/>
    <w:qFormat/>
    <w:rsid w:val="001751DD"/>
    <w:pPr>
      <w:ind w:left="720"/>
      <w:contextualSpacing/>
    </w:pPr>
    <w:rPr>
      <w:rFonts w:ascii="Times New Roman" w:eastAsiaTheme="minorEastAsia" w:hAnsi="Times New Roman" w:cstheme="minorBidi"/>
      <w:sz w:val="28"/>
      <w:szCs w:val="20"/>
      <w:lang w:eastAsia="ru-RU"/>
    </w:rPr>
  </w:style>
  <w:style w:type="paragraph" w:customStyle="1" w:styleId="ConsPlusNormal">
    <w:name w:val="ConsPlusNormal"/>
    <w:rsid w:val="001751D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8">
    <w:name w:val="Hyperlink"/>
    <w:basedOn w:val="a0"/>
    <w:uiPriority w:val="99"/>
    <w:unhideWhenUsed/>
    <w:rsid w:val="001751DD"/>
    <w:rPr>
      <w:color w:val="0000FF" w:themeColor="hyperlink"/>
      <w:u w:val="single"/>
    </w:rPr>
  </w:style>
  <w:style w:type="paragraph" w:styleId="a9">
    <w:name w:val="Body Text Indent"/>
    <w:basedOn w:val="a"/>
    <w:link w:val="aa"/>
    <w:rsid w:val="001751DD"/>
    <w:pPr>
      <w:spacing w:after="0" w:line="240" w:lineRule="auto"/>
      <w:ind w:firstLine="851"/>
      <w:jc w:val="both"/>
    </w:pPr>
    <w:rPr>
      <w:rFonts w:ascii="Times New Roman" w:eastAsia="Times New Roman" w:hAnsi="Times New Roman"/>
      <w:sz w:val="26"/>
      <w:szCs w:val="20"/>
      <w:lang w:eastAsia="ru-RU"/>
    </w:rPr>
  </w:style>
  <w:style w:type="character" w:customStyle="1" w:styleId="aa">
    <w:name w:val="Основной текст с отступом Знак"/>
    <w:basedOn w:val="a0"/>
    <w:link w:val="a9"/>
    <w:rsid w:val="001751DD"/>
    <w:rPr>
      <w:rFonts w:ascii="Times New Roman" w:eastAsia="Times New Roman" w:hAnsi="Times New Roman" w:cs="Times New Roman"/>
      <w:sz w:val="26"/>
      <w:szCs w:val="20"/>
      <w:lang w:eastAsia="ru-RU"/>
    </w:rPr>
  </w:style>
  <w:style w:type="paragraph" w:customStyle="1" w:styleId="ConsPlusNonformat">
    <w:name w:val="ConsPlusNonformat"/>
    <w:uiPriority w:val="99"/>
    <w:rsid w:val="001751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Таблицы (моноширинный)"/>
    <w:basedOn w:val="a"/>
    <w:next w:val="a"/>
    <w:rsid w:val="001751D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c">
    <w:name w:val="Цветовое выделение"/>
    <w:rsid w:val="001751DD"/>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1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51DD"/>
    <w:rPr>
      <w:rFonts w:ascii="Calibri" w:eastAsia="Calibri" w:hAnsi="Calibri" w:cs="Times New Roman"/>
    </w:rPr>
  </w:style>
  <w:style w:type="paragraph" w:styleId="a5">
    <w:name w:val="footer"/>
    <w:basedOn w:val="a"/>
    <w:link w:val="a6"/>
    <w:unhideWhenUsed/>
    <w:rsid w:val="001751DD"/>
    <w:pPr>
      <w:tabs>
        <w:tab w:val="center" w:pos="4677"/>
        <w:tab w:val="right" w:pos="9355"/>
      </w:tabs>
      <w:spacing w:after="0" w:line="240" w:lineRule="auto"/>
    </w:pPr>
  </w:style>
  <w:style w:type="character" w:customStyle="1" w:styleId="a6">
    <w:name w:val="Нижний колонтитул Знак"/>
    <w:basedOn w:val="a0"/>
    <w:link w:val="a5"/>
    <w:rsid w:val="001751DD"/>
    <w:rPr>
      <w:rFonts w:ascii="Calibri" w:eastAsia="Calibri" w:hAnsi="Calibri" w:cs="Times New Roman"/>
    </w:rPr>
  </w:style>
  <w:style w:type="paragraph" w:styleId="a7">
    <w:name w:val="List Paragraph"/>
    <w:basedOn w:val="a"/>
    <w:uiPriority w:val="34"/>
    <w:qFormat/>
    <w:rsid w:val="001751DD"/>
    <w:pPr>
      <w:ind w:left="720"/>
      <w:contextualSpacing/>
    </w:pPr>
    <w:rPr>
      <w:rFonts w:ascii="Times New Roman" w:eastAsiaTheme="minorEastAsia" w:hAnsi="Times New Roman" w:cstheme="minorBidi"/>
      <w:sz w:val="28"/>
      <w:szCs w:val="20"/>
      <w:lang w:eastAsia="ru-RU"/>
    </w:rPr>
  </w:style>
  <w:style w:type="paragraph" w:customStyle="1" w:styleId="ConsPlusNormal">
    <w:name w:val="ConsPlusNormal"/>
    <w:rsid w:val="001751D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8">
    <w:name w:val="Hyperlink"/>
    <w:basedOn w:val="a0"/>
    <w:uiPriority w:val="99"/>
    <w:unhideWhenUsed/>
    <w:rsid w:val="001751DD"/>
    <w:rPr>
      <w:color w:val="0000FF" w:themeColor="hyperlink"/>
      <w:u w:val="single"/>
    </w:rPr>
  </w:style>
  <w:style w:type="paragraph" w:styleId="a9">
    <w:name w:val="Body Text Indent"/>
    <w:basedOn w:val="a"/>
    <w:link w:val="aa"/>
    <w:rsid w:val="001751DD"/>
    <w:pPr>
      <w:spacing w:after="0" w:line="240" w:lineRule="auto"/>
      <w:ind w:firstLine="851"/>
      <w:jc w:val="both"/>
    </w:pPr>
    <w:rPr>
      <w:rFonts w:ascii="Times New Roman" w:eastAsia="Times New Roman" w:hAnsi="Times New Roman"/>
      <w:sz w:val="26"/>
      <w:szCs w:val="20"/>
      <w:lang w:eastAsia="ru-RU"/>
    </w:rPr>
  </w:style>
  <w:style w:type="character" w:customStyle="1" w:styleId="aa">
    <w:name w:val="Основной текст с отступом Знак"/>
    <w:basedOn w:val="a0"/>
    <w:link w:val="a9"/>
    <w:rsid w:val="001751DD"/>
    <w:rPr>
      <w:rFonts w:ascii="Times New Roman" w:eastAsia="Times New Roman" w:hAnsi="Times New Roman" w:cs="Times New Roman"/>
      <w:sz w:val="26"/>
      <w:szCs w:val="20"/>
      <w:lang w:eastAsia="ru-RU"/>
    </w:rPr>
  </w:style>
  <w:style w:type="paragraph" w:customStyle="1" w:styleId="ConsPlusNonformat">
    <w:name w:val="ConsPlusNonformat"/>
    <w:uiPriority w:val="99"/>
    <w:rsid w:val="001751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Таблицы (моноширинный)"/>
    <w:basedOn w:val="a"/>
    <w:next w:val="a"/>
    <w:rsid w:val="001751D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c">
    <w:name w:val="Цветовое выделение"/>
    <w:rsid w:val="001751DD"/>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6482</Words>
  <Characters>36948</Characters>
  <Application>Microsoft Office Word</Application>
  <DocSecurity>0</DocSecurity>
  <Lines>307</Lines>
  <Paragraphs>86</Paragraphs>
  <ScaleCrop>false</ScaleCrop>
  <Company>*</Company>
  <LinksUpToDate>false</LinksUpToDate>
  <CharactersWithSpaces>43344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Ольховатского района</dc:creator>
  <cp:keywords/>
  <dc:description/>
  <cp:lastModifiedBy>Администратор Ольховатского района</cp:lastModifiedBy>
  <cp:revision>2</cp:revision>
  <dcterms:created xsi:type="dcterms:W3CDTF">2015-09-23T06:12:00Z</dcterms:created>
  <dcterms:modified xsi:type="dcterms:W3CDTF">2015-09-23T06:14:00Z</dcterms:modified>
</cp:coreProperties>
</file>