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CD2C44" w14:textId="7C414003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5C4560">
        <w:rPr>
          <w:rFonts w:ascii="Times New Roman" w:eastAsia="Calibri" w:hAnsi="Times New Roman" w:cs="Times New Roman"/>
          <w:b/>
          <w:sz w:val="28"/>
          <w:szCs w:val="28"/>
        </w:rPr>
        <w:t>АВТОНОМНОЕ</w:t>
      </w:r>
      <w:r w:rsidR="005D5E2D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C4560">
        <w:rPr>
          <w:rFonts w:ascii="Times New Roman" w:eastAsia="Calibri" w:hAnsi="Times New Roman" w:cs="Times New Roman"/>
          <w:b/>
          <w:sz w:val="28"/>
          <w:szCs w:val="28"/>
        </w:rPr>
        <w:t>УЧРЕЖДЕНИЕ</w:t>
      </w:r>
      <w:proofErr w:type="gramEnd"/>
      <w:r w:rsidR="005D5E2D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C4560">
        <w:rPr>
          <w:rFonts w:ascii="Times New Roman" w:eastAsia="Calibri" w:hAnsi="Times New Roman" w:cs="Times New Roman"/>
          <w:b/>
          <w:sz w:val="28"/>
          <w:szCs w:val="28"/>
        </w:rPr>
        <w:t>ВОРОНЕЖСКОЙ</w:t>
      </w:r>
      <w:r w:rsidR="005D5E2D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C4560">
        <w:rPr>
          <w:rFonts w:ascii="Times New Roman" w:eastAsia="Calibri" w:hAnsi="Times New Roman" w:cs="Times New Roman"/>
          <w:b/>
          <w:sz w:val="28"/>
          <w:szCs w:val="28"/>
        </w:rPr>
        <w:t>ОБЛАСТИ</w:t>
      </w:r>
    </w:p>
    <w:p w14:paraId="452828B6" w14:textId="0E8F25F1" w:rsidR="00B57BFE" w:rsidRPr="005C4560" w:rsidRDefault="000C4693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C4560">
        <w:rPr>
          <w:rFonts w:ascii="Times New Roman" w:eastAsia="Calibri" w:hAnsi="Times New Roman" w:cs="Times New Roman"/>
          <w:b/>
          <w:sz w:val="28"/>
          <w:szCs w:val="28"/>
        </w:rPr>
        <w:t>«</w:t>
      </w:r>
      <w:proofErr w:type="gramStart"/>
      <w:r w:rsidR="00B57BFE" w:rsidRPr="005C4560">
        <w:rPr>
          <w:rFonts w:ascii="Times New Roman" w:eastAsia="Calibri" w:hAnsi="Times New Roman" w:cs="Times New Roman"/>
          <w:b/>
          <w:sz w:val="28"/>
          <w:szCs w:val="28"/>
        </w:rPr>
        <w:t>ИНСТИТУТ</w:t>
      </w:r>
      <w:r w:rsidR="005D5E2D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B57BFE" w:rsidRPr="005C4560">
        <w:rPr>
          <w:rFonts w:ascii="Times New Roman" w:eastAsia="Calibri" w:hAnsi="Times New Roman" w:cs="Times New Roman"/>
          <w:b/>
          <w:sz w:val="28"/>
          <w:szCs w:val="28"/>
        </w:rPr>
        <w:t>СТРАТЕГИЧЕСКОГО</w:t>
      </w:r>
      <w:proofErr w:type="gramEnd"/>
      <w:r w:rsidR="005D5E2D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B57BFE" w:rsidRPr="005C4560">
        <w:rPr>
          <w:rFonts w:ascii="Times New Roman" w:eastAsia="Calibri" w:hAnsi="Times New Roman" w:cs="Times New Roman"/>
          <w:b/>
          <w:sz w:val="28"/>
          <w:szCs w:val="28"/>
        </w:rPr>
        <w:t>РАЗВИТИЯ</w:t>
      </w:r>
      <w:r w:rsidRPr="005C4560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14:paraId="30AE9932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537ED27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D91D0C7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E033371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BD94506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939E240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CA9A0D2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28B5D86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78FB13A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E8EC5DA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649167C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CF0682A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DD8FA49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80692FE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F41F743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5C18995" w14:textId="77777777" w:rsidR="006D53CD" w:rsidRDefault="006D53CD" w:rsidP="00A35DBD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C07000C" w14:textId="4C5FE2A8" w:rsidR="00B57BFE" w:rsidRPr="005C4560" w:rsidRDefault="008A3A28" w:rsidP="0015546C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Pr="005C4560">
        <w:rPr>
          <w:rFonts w:ascii="Times New Roman" w:eastAsia="Calibri" w:hAnsi="Times New Roman" w:cs="Times New Roman"/>
          <w:b/>
          <w:sz w:val="28"/>
          <w:szCs w:val="28"/>
        </w:rPr>
        <w:t>нформационно-аналитический материал</w:t>
      </w:r>
    </w:p>
    <w:p w14:paraId="7F892CF8" w14:textId="77777777" w:rsidR="00FD4E72" w:rsidRDefault="0015546C" w:rsidP="00776F10">
      <w:pPr>
        <w:tabs>
          <w:tab w:val="center" w:pos="48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Hlk164348554"/>
      <w:bookmarkStart w:id="1" w:name="_Hlk163565682"/>
      <w:r>
        <w:rPr>
          <w:rFonts w:ascii="Times New Roman" w:eastAsia="Calibri" w:hAnsi="Times New Roman" w:cs="Times New Roman"/>
          <w:b/>
          <w:sz w:val="28"/>
          <w:szCs w:val="28"/>
        </w:rPr>
        <w:t>«Корпоративная б</w:t>
      </w:r>
      <w:r w:rsidRPr="0015546C">
        <w:rPr>
          <w:rFonts w:ascii="Times New Roman" w:eastAsia="Calibri" w:hAnsi="Times New Roman" w:cs="Times New Roman"/>
          <w:b/>
          <w:sz w:val="28"/>
          <w:szCs w:val="28"/>
        </w:rPr>
        <w:t>лаготворительн</w:t>
      </w:r>
      <w:r>
        <w:rPr>
          <w:rFonts w:ascii="Times New Roman" w:eastAsia="Calibri" w:hAnsi="Times New Roman" w:cs="Times New Roman"/>
          <w:b/>
          <w:sz w:val="28"/>
          <w:szCs w:val="28"/>
        </w:rPr>
        <w:t>ость как важн</w:t>
      </w:r>
      <w:r w:rsidR="00FD4E72">
        <w:rPr>
          <w:rFonts w:ascii="Times New Roman" w:eastAsia="Calibri" w:hAnsi="Times New Roman" w:cs="Times New Roman"/>
          <w:b/>
          <w:sz w:val="28"/>
          <w:szCs w:val="28"/>
        </w:rPr>
        <w:t xml:space="preserve">ая составляющая </w:t>
      </w:r>
    </w:p>
    <w:p w14:paraId="3025980A" w14:textId="1B7DEC01" w:rsidR="006D53CD" w:rsidRPr="006D53CD" w:rsidRDefault="0015546C" w:rsidP="00776F10">
      <w:pPr>
        <w:tabs>
          <w:tab w:val="center" w:pos="48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ЭКГ-рейтинга ответственного ведения бизнеса</w:t>
      </w:r>
      <w:r w:rsidR="00776F10" w:rsidRPr="00776F10">
        <w:t xml:space="preserve"> </w:t>
      </w:r>
      <w:r w:rsidR="00776F10" w:rsidRPr="00776F10">
        <w:rPr>
          <w:rFonts w:ascii="Times New Roman" w:eastAsia="Calibri" w:hAnsi="Times New Roman" w:cs="Times New Roman"/>
          <w:b/>
          <w:sz w:val="28"/>
          <w:szCs w:val="28"/>
        </w:rPr>
        <w:t>и влияния на устойчивое развитие</w:t>
      </w:r>
      <w:r w:rsidR="000463FA">
        <w:rPr>
          <w:rFonts w:ascii="Times New Roman" w:eastAsia="Calibri" w:hAnsi="Times New Roman" w:cs="Times New Roman"/>
          <w:b/>
          <w:sz w:val="28"/>
          <w:szCs w:val="28"/>
        </w:rPr>
        <w:t xml:space="preserve"> в регионах присутствия</w:t>
      </w:r>
      <w:r w:rsidR="00776F10" w:rsidRPr="00776F10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14:paraId="2F472891" w14:textId="77777777" w:rsidR="004B3F28" w:rsidRDefault="004B3F28" w:rsidP="006D53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bookmarkEnd w:id="0"/>
    <w:p w14:paraId="3EAE5541" w14:textId="77777777" w:rsidR="000175CD" w:rsidRDefault="000175CD" w:rsidP="00A35D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bookmarkEnd w:id="1"/>
    <w:p w14:paraId="2EE79B06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632F9AB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CA0C958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F5925F5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A1224E9" w14:textId="77777777" w:rsidR="00B57BFE" w:rsidRPr="005C4560" w:rsidRDefault="00B57BFE" w:rsidP="00B57BF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51ED0B1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A38EC2A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4C90D9A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01BC102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3C85181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6EB8B4B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54B9663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FD51B25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D7F49B7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73B9AD7" w14:textId="77777777" w:rsidR="00B57BFE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94525BD" w14:textId="77777777" w:rsidR="00264327" w:rsidRPr="005C4560" w:rsidRDefault="00264327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9B8BAA4" w14:textId="441574CF" w:rsidR="00083FBD" w:rsidRDefault="00083FBD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E6A220C" w14:textId="77777777" w:rsidR="00F35C31" w:rsidRPr="005C4560" w:rsidRDefault="00F35C31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BCFE591" w14:textId="1F515943" w:rsidR="00484D78" w:rsidRDefault="00B57BFE" w:rsidP="0026432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4560">
        <w:rPr>
          <w:rFonts w:ascii="Times New Roman" w:eastAsia="Calibri" w:hAnsi="Times New Roman" w:cs="Times New Roman"/>
          <w:sz w:val="28"/>
          <w:szCs w:val="28"/>
        </w:rPr>
        <w:t>ВОРОНЕЖ</w:t>
      </w:r>
    </w:p>
    <w:p w14:paraId="4EE93F8D" w14:textId="657EFD03" w:rsidR="00A35DBD" w:rsidRDefault="00A35DBD" w:rsidP="0026432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</w:t>
      </w:r>
      <w:r w:rsidR="008B5A7C">
        <w:rPr>
          <w:rFonts w:ascii="Times New Roman" w:eastAsia="Calibri" w:hAnsi="Times New Roman" w:cs="Times New Roman"/>
          <w:sz w:val="28"/>
          <w:szCs w:val="28"/>
        </w:rPr>
        <w:t>5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14:paraId="6499AF93" w14:textId="159E5DA5" w:rsidR="00B57BFE" w:rsidRDefault="00B57BFE" w:rsidP="002643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56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106D93FA" w14:textId="7BD43BEE" w:rsidR="0015546C" w:rsidRPr="0015546C" w:rsidRDefault="0015546C" w:rsidP="00155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B7FF0" w:rsidRPr="008B7FF0">
        <w:rPr>
          <w:rFonts w:ascii="Times New Roman" w:hAnsi="Times New Roman" w:cs="Times New Roman"/>
          <w:sz w:val="28"/>
          <w:szCs w:val="28"/>
        </w:rPr>
        <w:t>Информация о целевой аудитории информационно-аналитического   материала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546C">
        <w:rPr>
          <w:rFonts w:ascii="Times New Roman" w:hAnsi="Times New Roman" w:cs="Times New Roman"/>
          <w:sz w:val="28"/>
          <w:szCs w:val="28"/>
        </w:rPr>
        <w:t>«Корпоративная благотворительность как важн</w:t>
      </w:r>
      <w:r w:rsidR="00FD4E72">
        <w:rPr>
          <w:rFonts w:ascii="Times New Roman" w:hAnsi="Times New Roman" w:cs="Times New Roman"/>
          <w:sz w:val="28"/>
          <w:szCs w:val="28"/>
        </w:rPr>
        <w:t xml:space="preserve">ая составляющая   </w:t>
      </w:r>
      <w:r w:rsidRPr="0015546C">
        <w:rPr>
          <w:rFonts w:ascii="Times New Roman" w:hAnsi="Times New Roman" w:cs="Times New Roman"/>
          <w:sz w:val="28"/>
          <w:szCs w:val="28"/>
        </w:rPr>
        <w:t>ЭКГ-рейтинга ответственного ведения бизнеса</w:t>
      </w:r>
      <w:r w:rsidR="00776F10">
        <w:rPr>
          <w:rFonts w:ascii="Times New Roman" w:hAnsi="Times New Roman" w:cs="Times New Roman"/>
          <w:sz w:val="28"/>
          <w:szCs w:val="28"/>
        </w:rPr>
        <w:t xml:space="preserve"> и влияния на устойчивое развитие</w:t>
      </w:r>
      <w:r w:rsidR="009139BB" w:rsidRPr="009139BB">
        <w:t xml:space="preserve"> </w:t>
      </w:r>
      <w:r w:rsidR="009139BB" w:rsidRPr="009139BB">
        <w:rPr>
          <w:rFonts w:ascii="Times New Roman" w:hAnsi="Times New Roman" w:cs="Times New Roman"/>
          <w:sz w:val="28"/>
          <w:szCs w:val="28"/>
        </w:rPr>
        <w:t xml:space="preserve">в регионах </w:t>
      </w:r>
      <w:proofErr w:type="gramStart"/>
      <w:r w:rsidR="009139BB" w:rsidRPr="009139BB">
        <w:rPr>
          <w:rFonts w:ascii="Times New Roman" w:hAnsi="Times New Roman" w:cs="Times New Roman"/>
          <w:sz w:val="28"/>
          <w:szCs w:val="28"/>
        </w:rPr>
        <w:t>присутствия»</w:t>
      </w:r>
      <w:r w:rsidR="004C33BD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4C33BD">
        <w:rPr>
          <w:rFonts w:ascii="Times New Roman" w:hAnsi="Times New Roman" w:cs="Times New Roman"/>
          <w:sz w:val="28"/>
          <w:szCs w:val="28"/>
        </w:rPr>
        <w:t>………………………………………………..3</w:t>
      </w:r>
    </w:p>
    <w:p w14:paraId="56D2A932" w14:textId="77777777" w:rsidR="0015546C" w:rsidRPr="0015546C" w:rsidRDefault="0015546C" w:rsidP="00155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196B07" w14:textId="79A73437" w:rsidR="00804E27" w:rsidRDefault="008B7FF0" w:rsidP="00804E27">
      <w:pPr>
        <w:pStyle w:val="21"/>
        <w:numPr>
          <w:ilvl w:val="0"/>
          <w:numId w:val="19"/>
        </w:numPr>
        <w:spacing w:line="240" w:lineRule="auto"/>
        <w:ind w:left="284"/>
        <w:rPr>
          <w:bCs/>
        </w:rPr>
      </w:pPr>
      <w:r>
        <w:rPr>
          <w:bCs/>
        </w:rPr>
        <w:t>Введе</w:t>
      </w:r>
      <w:r w:rsidR="00804E27">
        <w:rPr>
          <w:bCs/>
        </w:rPr>
        <w:t>ние…………………………………………………………………………</w:t>
      </w:r>
      <w:r w:rsidR="004C33BD">
        <w:rPr>
          <w:bCs/>
        </w:rPr>
        <w:t>...4</w:t>
      </w:r>
    </w:p>
    <w:p w14:paraId="2F5C76FA" w14:textId="43DC4E0D" w:rsidR="00C8495B" w:rsidRDefault="00804E27" w:rsidP="00804E27">
      <w:pPr>
        <w:pStyle w:val="21"/>
        <w:numPr>
          <w:ilvl w:val="0"/>
          <w:numId w:val="19"/>
        </w:numPr>
        <w:spacing w:line="240" w:lineRule="auto"/>
        <w:ind w:left="284"/>
        <w:rPr>
          <w:bCs/>
        </w:rPr>
      </w:pPr>
      <w:r w:rsidRPr="00804E27">
        <w:rPr>
          <w:bCs/>
        </w:rPr>
        <w:t xml:space="preserve">Национальный </w:t>
      </w:r>
      <w:proofErr w:type="gramStart"/>
      <w:r w:rsidRPr="00804E27">
        <w:rPr>
          <w:bCs/>
        </w:rPr>
        <w:t>стандарт  Российской</w:t>
      </w:r>
      <w:proofErr w:type="gramEnd"/>
      <w:r w:rsidRPr="00804E27">
        <w:rPr>
          <w:bCs/>
        </w:rPr>
        <w:t xml:space="preserve"> Федерации  ГОСТ Р 71198 -2023   Индекс деловой репутации субъектов предпринимательской деятельности    (ЭКГ-рейтинг) Методика оценки и порядок формирования ЭКГ-рейтинга ответственного бизнеса - как инструмент комплексной оценки «здоровья» субъектов пре</w:t>
      </w:r>
      <w:r>
        <w:rPr>
          <w:bCs/>
        </w:rPr>
        <w:t>дпринимательской деятельности</w:t>
      </w:r>
      <w:r w:rsidR="000463FA">
        <w:rPr>
          <w:bCs/>
        </w:rPr>
        <w:t>………………………………</w:t>
      </w:r>
      <w:r w:rsidR="004C33BD">
        <w:rPr>
          <w:bCs/>
        </w:rPr>
        <w:t>…6</w:t>
      </w:r>
    </w:p>
    <w:p w14:paraId="2A51F44B" w14:textId="6ED2674A" w:rsidR="003861F9" w:rsidRDefault="003861F9" w:rsidP="003861F9">
      <w:pPr>
        <w:pStyle w:val="21"/>
        <w:spacing w:line="240" w:lineRule="auto"/>
        <w:ind w:firstLine="0"/>
        <w:rPr>
          <w:bCs/>
        </w:rPr>
      </w:pPr>
      <w:r>
        <w:rPr>
          <w:bCs/>
        </w:rPr>
        <w:t>3.</w:t>
      </w:r>
      <w:r w:rsidRPr="003861F9">
        <w:rPr>
          <w:bCs/>
        </w:rPr>
        <w:t>Стратегии и целеполагание корпоративной благотворительности: основные характеристики</w:t>
      </w:r>
      <w:r w:rsidR="000463FA">
        <w:rPr>
          <w:bCs/>
        </w:rPr>
        <w:t>………………………………………………………………</w:t>
      </w:r>
      <w:proofErr w:type="gramStart"/>
      <w:r w:rsidR="000463FA">
        <w:rPr>
          <w:bCs/>
        </w:rPr>
        <w:t>…</w:t>
      </w:r>
      <w:r w:rsidR="004C33BD">
        <w:rPr>
          <w:bCs/>
        </w:rPr>
        <w:t>….</w:t>
      </w:r>
      <w:proofErr w:type="gramEnd"/>
      <w:r w:rsidR="004C33BD">
        <w:rPr>
          <w:bCs/>
        </w:rPr>
        <w:t>.12</w:t>
      </w:r>
    </w:p>
    <w:p w14:paraId="6BCD5DDC" w14:textId="10477B52" w:rsidR="003861F9" w:rsidRDefault="003861F9" w:rsidP="003861F9">
      <w:pPr>
        <w:pStyle w:val="21"/>
        <w:spacing w:line="240" w:lineRule="auto"/>
        <w:ind w:firstLine="0"/>
        <w:rPr>
          <w:bCs/>
        </w:rPr>
      </w:pPr>
      <w:r w:rsidRPr="003861F9">
        <w:rPr>
          <w:bCs/>
        </w:rPr>
        <w:t>4.Направления корпоративной благотворительности</w:t>
      </w:r>
      <w:r w:rsidR="000463FA">
        <w:rPr>
          <w:bCs/>
        </w:rPr>
        <w:t>…………………………</w:t>
      </w:r>
      <w:r w:rsidR="004C33BD">
        <w:rPr>
          <w:bCs/>
        </w:rPr>
        <w:t>…16</w:t>
      </w:r>
    </w:p>
    <w:p w14:paraId="59188FB7" w14:textId="6C23B513" w:rsidR="00FD4E72" w:rsidRDefault="003861F9" w:rsidP="003861F9">
      <w:pPr>
        <w:pStyle w:val="21"/>
        <w:spacing w:line="240" w:lineRule="auto"/>
        <w:ind w:firstLine="0"/>
        <w:rPr>
          <w:bCs/>
        </w:rPr>
      </w:pPr>
      <w:r w:rsidRPr="003861F9">
        <w:rPr>
          <w:bCs/>
        </w:rPr>
        <w:t>5.Формы и инструменты реализации корпоративной благотворительности</w:t>
      </w:r>
      <w:r w:rsidR="000463FA">
        <w:rPr>
          <w:bCs/>
        </w:rPr>
        <w:t>…</w:t>
      </w:r>
      <w:r w:rsidR="004C33BD">
        <w:rPr>
          <w:bCs/>
        </w:rPr>
        <w:t>19</w:t>
      </w:r>
      <w:r w:rsidR="00804E27">
        <w:rPr>
          <w:bCs/>
        </w:rPr>
        <w:br/>
      </w:r>
      <w:r w:rsidRPr="003861F9">
        <w:rPr>
          <w:bCs/>
        </w:rPr>
        <w:t>6.Управление корпоративной благотворительностью</w:t>
      </w:r>
      <w:r w:rsidR="000463FA">
        <w:rPr>
          <w:bCs/>
        </w:rPr>
        <w:t>…………………………</w:t>
      </w:r>
      <w:r w:rsidR="004C33BD">
        <w:rPr>
          <w:bCs/>
        </w:rPr>
        <w:t>...23</w:t>
      </w:r>
    </w:p>
    <w:p w14:paraId="39EA6D93" w14:textId="6247E0A7" w:rsidR="000463FA" w:rsidRDefault="000463FA" w:rsidP="003861F9">
      <w:pPr>
        <w:pStyle w:val="21"/>
        <w:spacing w:line="240" w:lineRule="auto"/>
        <w:ind w:firstLine="0"/>
        <w:rPr>
          <w:bCs/>
        </w:rPr>
      </w:pPr>
      <w:r>
        <w:rPr>
          <w:bCs/>
        </w:rPr>
        <w:t xml:space="preserve">7. </w:t>
      </w:r>
      <w:proofErr w:type="gramStart"/>
      <w:r>
        <w:rPr>
          <w:bCs/>
        </w:rPr>
        <w:t>Взаимодействие  с</w:t>
      </w:r>
      <w:proofErr w:type="gramEnd"/>
      <w:r>
        <w:rPr>
          <w:bCs/>
        </w:rPr>
        <w:t xml:space="preserve"> заинтересованными сторонами …………………………</w:t>
      </w:r>
      <w:r w:rsidR="004C33BD">
        <w:rPr>
          <w:bCs/>
        </w:rPr>
        <w:t>…26</w:t>
      </w:r>
    </w:p>
    <w:p w14:paraId="18EC3C54" w14:textId="2D6A3C97" w:rsidR="000463FA" w:rsidRDefault="000463FA" w:rsidP="003861F9">
      <w:pPr>
        <w:pStyle w:val="21"/>
        <w:spacing w:line="240" w:lineRule="auto"/>
        <w:ind w:firstLine="0"/>
        <w:rPr>
          <w:bCs/>
        </w:rPr>
      </w:pPr>
      <w:r>
        <w:rPr>
          <w:bCs/>
        </w:rPr>
        <w:t>8. Примеры успешных практик федерального проекта «Лидеры корпоративной благотворительности – 2024»</w:t>
      </w:r>
      <w:r w:rsidR="009139BB">
        <w:rPr>
          <w:bCs/>
        </w:rPr>
        <w:t xml:space="preserve"> в различных номинациях</w:t>
      </w:r>
      <w:r>
        <w:rPr>
          <w:bCs/>
        </w:rPr>
        <w:t>……………………</w:t>
      </w:r>
      <w:proofErr w:type="gramStart"/>
      <w:r>
        <w:rPr>
          <w:bCs/>
        </w:rPr>
        <w:t>…</w:t>
      </w:r>
      <w:r w:rsidR="004C33BD">
        <w:rPr>
          <w:bCs/>
        </w:rPr>
        <w:t>....</w:t>
      </w:r>
      <w:proofErr w:type="gramEnd"/>
      <w:r w:rsidR="004C33BD">
        <w:rPr>
          <w:bCs/>
        </w:rPr>
        <w:t>31</w:t>
      </w:r>
    </w:p>
    <w:p w14:paraId="03F9B321" w14:textId="32B57DA3" w:rsidR="000463FA" w:rsidRPr="000463FA" w:rsidRDefault="000463FA" w:rsidP="000463FA">
      <w:pPr>
        <w:pStyle w:val="21"/>
        <w:spacing w:line="240" w:lineRule="auto"/>
        <w:rPr>
          <w:bCs/>
        </w:rPr>
      </w:pPr>
      <w:r>
        <w:rPr>
          <w:bCs/>
        </w:rPr>
        <w:t>8.1.</w:t>
      </w:r>
      <w:r w:rsidR="009139BB">
        <w:rPr>
          <w:bCs/>
        </w:rPr>
        <w:t xml:space="preserve"> </w:t>
      </w:r>
      <w:r w:rsidRPr="000463FA">
        <w:rPr>
          <w:bCs/>
        </w:rPr>
        <w:t xml:space="preserve">«Лучшая программа (проект), способствующая профессионализации некоммерческого сектора» </w:t>
      </w:r>
      <w:r>
        <w:rPr>
          <w:bCs/>
        </w:rPr>
        <w:t>…………………………………</w:t>
      </w:r>
      <w:r w:rsidR="004C33BD">
        <w:rPr>
          <w:bCs/>
        </w:rPr>
        <w:t>……………………...32</w:t>
      </w:r>
    </w:p>
    <w:p w14:paraId="0DBE410E" w14:textId="58F58F65" w:rsidR="000463FA" w:rsidRPr="000463FA" w:rsidRDefault="000463FA" w:rsidP="000463FA">
      <w:pPr>
        <w:pStyle w:val="21"/>
        <w:spacing w:line="240" w:lineRule="auto"/>
        <w:rPr>
          <w:bCs/>
        </w:rPr>
      </w:pPr>
      <w:r>
        <w:rPr>
          <w:bCs/>
        </w:rPr>
        <w:t>8.2.</w:t>
      </w:r>
      <w:r w:rsidRPr="000463FA">
        <w:t xml:space="preserve"> </w:t>
      </w:r>
      <w:r w:rsidRPr="000463FA">
        <w:rPr>
          <w:bCs/>
        </w:rPr>
        <w:t xml:space="preserve">«Лучшая программа (проект), способствующая развитию образования в Российской Федерации» </w:t>
      </w:r>
      <w:r>
        <w:rPr>
          <w:bCs/>
        </w:rPr>
        <w:t>………………………………………</w:t>
      </w:r>
      <w:r w:rsidR="004C33BD">
        <w:rPr>
          <w:bCs/>
        </w:rPr>
        <w:t>…………………33</w:t>
      </w:r>
    </w:p>
    <w:p w14:paraId="1A6460A6" w14:textId="7035E013" w:rsidR="000463FA" w:rsidRPr="000463FA" w:rsidRDefault="009139BB" w:rsidP="000463FA">
      <w:pPr>
        <w:pStyle w:val="21"/>
        <w:spacing w:line="240" w:lineRule="auto"/>
        <w:rPr>
          <w:bCs/>
        </w:rPr>
      </w:pPr>
      <w:r>
        <w:rPr>
          <w:bCs/>
        </w:rPr>
        <w:t>8.3. «</w:t>
      </w:r>
      <w:r w:rsidR="000463FA" w:rsidRPr="000463FA">
        <w:rPr>
          <w:bCs/>
        </w:rPr>
        <w:t xml:space="preserve">Лучшая программа (проект) в сфере развития </w:t>
      </w:r>
      <w:proofErr w:type="gramStart"/>
      <w:r w:rsidR="000463FA" w:rsidRPr="000463FA">
        <w:rPr>
          <w:bCs/>
        </w:rPr>
        <w:t>инклюзии»</w:t>
      </w:r>
      <w:r w:rsidR="004C33BD">
        <w:rPr>
          <w:bCs/>
        </w:rPr>
        <w:t>…</w:t>
      </w:r>
      <w:proofErr w:type="gramEnd"/>
      <w:r w:rsidR="004C33BD">
        <w:rPr>
          <w:bCs/>
        </w:rPr>
        <w:t>……….38</w:t>
      </w:r>
    </w:p>
    <w:p w14:paraId="37126061" w14:textId="39017DEB" w:rsidR="000463FA" w:rsidRPr="000463FA" w:rsidRDefault="009139BB" w:rsidP="000463FA">
      <w:pPr>
        <w:pStyle w:val="21"/>
        <w:spacing w:line="240" w:lineRule="auto"/>
        <w:rPr>
          <w:bCs/>
        </w:rPr>
      </w:pPr>
      <w:r>
        <w:rPr>
          <w:bCs/>
        </w:rPr>
        <w:t xml:space="preserve">8.4. </w:t>
      </w:r>
      <w:r w:rsidR="000463FA" w:rsidRPr="000463FA">
        <w:rPr>
          <w:bCs/>
        </w:rPr>
        <w:t xml:space="preserve">«Лучшая программа (проект), направленная на поддержку культуры, искусства, креативных (творческих) </w:t>
      </w:r>
      <w:proofErr w:type="gramStart"/>
      <w:r w:rsidR="000463FA" w:rsidRPr="000463FA">
        <w:rPr>
          <w:bCs/>
        </w:rPr>
        <w:t>индустрий»</w:t>
      </w:r>
      <w:r w:rsidR="000463FA">
        <w:rPr>
          <w:bCs/>
        </w:rPr>
        <w:t>…</w:t>
      </w:r>
      <w:proofErr w:type="gramEnd"/>
      <w:r w:rsidR="000463FA">
        <w:rPr>
          <w:bCs/>
        </w:rPr>
        <w:t>…………………</w:t>
      </w:r>
      <w:r w:rsidR="004C33BD">
        <w:rPr>
          <w:bCs/>
        </w:rPr>
        <w:t>…………...40</w:t>
      </w:r>
    </w:p>
    <w:p w14:paraId="64BA4F08" w14:textId="2D3EBC65" w:rsidR="000463FA" w:rsidRPr="000463FA" w:rsidRDefault="009139BB" w:rsidP="000463FA">
      <w:pPr>
        <w:pStyle w:val="21"/>
        <w:spacing w:line="240" w:lineRule="auto"/>
        <w:rPr>
          <w:bCs/>
        </w:rPr>
      </w:pPr>
      <w:r>
        <w:rPr>
          <w:bCs/>
        </w:rPr>
        <w:t xml:space="preserve">8.5. </w:t>
      </w:r>
      <w:r w:rsidR="000463FA" w:rsidRPr="000463FA">
        <w:rPr>
          <w:bCs/>
        </w:rPr>
        <w:t xml:space="preserve">«Лучшая корпоративная программа (проект) поддержки </w:t>
      </w:r>
      <w:proofErr w:type="gramStart"/>
      <w:r w:rsidR="000463FA" w:rsidRPr="000463FA">
        <w:rPr>
          <w:bCs/>
        </w:rPr>
        <w:t>семьи»</w:t>
      </w:r>
      <w:r w:rsidR="000463FA">
        <w:rPr>
          <w:bCs/>
        </w:rPr>
        <w:t>…</w:t>
      </w:r>
      <w:proofErr w:type="gramEnd"/>
      <w:r w:rsidR="000463FA">
        <w:rPr>
          <w:bCs/>
        </w:rPr>
        <w:t>……………………………………………………………………………</w:t>
      </w:r>
      <w:r w:rsidR="004C33BD">
        <w:rPr>
          <w:bCs/>
        </w:rPr>
        <w:t>.46</w:t>
      </w:r>
    </w:p>
    <w:p w14:paraId="4ED7E048" w14:textId="06F778A6" w:rsidR="000463FA" w:rsidRPr="000463FA" w:rsidRDefault="000463FA" w:rsidP="000463FA">
      <w:pPr>
        <w:pStyle w:val="21"/>
        <w:spacing w:line="240" w:lineRule="auto"/>
        <w:rPr>
          <w:bCs/>
        </w:rPr>
      </w:pPr>
      <w:r>
        <w:rPr>
          <w:bCs/>
        </w:rPr>
        <w:t xml:space="preserve">8.6. </w:t>
      </w:r>
      <w:r w:rsidRPr="000463FA">
        <w:rPr>
          <w:bCs/>
        </w:rPr>
        <w:t xml:space="preserve">«Лучшая корпоративная программа социальных инвестиций в территориях в контексте устойчивого развития и стратегии </w:t>
      </w:r>
      <w:proofErr w:type="gramStart"/>
      <w:r w:rsidRPr="000463FA">
        <w:rPr>
          <w:bCs/>
        </w:rPr>
        <w:t>бизнеса»</w:t>
      </w:r>
      <w:r>
        <w:rPr>
          <w:bCs/>
        </w:rPr>
        <w:t>…</w:t>
      </w:r>
      <w:proofErr w:type="gramEnd"/>
      <w:r>
        <w:rPr>
          <w:bCs/>
        </w:rPr>
        <w:t>…………………………………………………………………………</w:t>
      </w:r>
      <w:r w:rsidR="004C33BD">
        <w:rPr>
          <w:bCs/>
        </w:rPr>
        <w:t>..47</w:t>
      </w:r>
    </w:p>
    <w:p w14:paraId="5006DF3D" w14:textId="1FBBBD9C" w:rsidR="000463FA" w:rsidRPr="000463FA" w:rsidRDefault="000463FA" w:rsidP="000463FA">
      <w:pPr>
        <w:pStyle w:val="21"/>
        <w:spacing w:line="240" w:lineRule="auto"/>
        <w:rPr>
          <w:bCs/>
        </w:rPr>
      </w:pPr>
      <w:r>
        <w:rPr>
          <w:bCs/>
        </w:rPr>
        <w:t xml:space="preserve">8.7. </w:t>
      </w:r>
      <w:r w:rsidRPr="000463FA">
        <w:rPr>
          <w:bCs/>
        </w:rPr>
        <w:t xml:space="preserve">«Лучшая программа, способствующая устойчивому развитию с помощью </w:t>
      </w:r>
      <w:proofErr w:type="spellStart"/>
      <w:r w:rsidRPr="000463FA">
        <w:rPr>
          <w:bCs/>
        </w:rPr>
        <w:t>грантовых</w:t>
      </w:r>
      <w:proofErr w:type="spellEnd"/>
      <w:r w:rsidRPr="000463FA">
        <w:rPr>
          <w:bCs/>
        </w:rPr>
        <w:t xml:space="preserve"> конкурсов (лучший </w:t>
      </w:r>
      <w:proofErr w:type="spellStart"/>
      <w:r w:rsidRPr="000463FA">
        <w:rPr>
          <w:bCs/>
        </w:rPr>
        <w:t>грантовый</w:t>
      </w:r>
      <w:proofErr w:type="spellEnd"/>
      <w:r w:rsidRPr="000463FA">
        <w:rPr>
          <w:bCs/>
        </w:rPr>
        <w:t xml:space="preserve"> конкурс)» </w:t>
      </w:r>
      <w:r>
        <w:rPr>
          <w:bCs/>
        </w:rPr>
        <w:t>……</w:t>
      </w:r>
      <w:r w:rsidR="004C33BD">
        <w:rPr>
          <w:bCs/>
        </w:rPr>
        <w:t>……</w:t>
      </w:r>
      <w:proofErr w:type="gramStart"/>
      <w:r w:rsidR="004C33BD">
        <w:rPr>
          <w:bCs/>
        </w:rPr>
        <w:t>…….</w:t>
      </w:r>
      <w:proofErr w:type="gramEnd"/>
      <w:r w:rsidR="004C33BD">
        <w:rPr>
          <w:bCs/>
        </w:rPr>
        <w:t>.56</w:t>
      </w:r>
    </w:p>
    <w:p w14:paraId="3322458A" w14:textId="059E343C" w:rsidR="000463FA" w:rsidRPr="000463FA" w:rsidRDefault="009139BB" w:rsidP="000463FA">
      <w:pPr>
        <w:pStyle w:val="21"/>
        <w:spacing w:line="240" w:lineRule="auto"/>
        <w:rPr>
          <w:bCs/>
        </w:rPr>
      </w:pPr>
      <w:r>
        <w:rPr>
          <w:bCs/>
        </w:rPr>
        <w:t>8.8.</w:t>
      </w:r>
      <w:r w:rsidR="000463FA" w:rsidRPr="000463FA">
        <w:rPr>
          <w:bCs/>
        </w:rPr>
        <w:t xml:space="preserve"> «Лучшая программа, способствующая реализации ЦУР ООН по обеспечению здоровья, здорового образа жизни и благополучия человека в интересах устойчивого </w:t>
      </w:r>
      <w:proofErr w:type="gramStart"/>
      <w:r w:rsidR="000463FA" w:rsidRPr="000463FA">
        <w:rPr>
          <w:bCs/>
        </w:rPr>
        <w:t>развития»</w:t>
      </w:r>
      <w:r w:rsidR="000463FA">
        <w:rPr>
          <w:bCs/>
        </w:rPr>
        <w:t>…</w:t>
      </w:r>
      <w:proofErr w:type="gramEnd"/>
      <w:r w:rsidR="000463FA">
        <w:rPr>
          <w:bCs/>
        </w:rPr>
        <w:t>……………………………</w:t>
      </w:r>
      <w:r w:rsidR="004C33BD">
        <w:rPr>
          <w:bCs/>
        </w:rPr>
        <w:t>…………………62</w:t>
      </w:r>
    </w:p>
    <w:p w14:paraId="1821BACB" w14:textId="226D5B38" w:rsidR="000463FA" w:rsidRPr="000463FA" w:rsidRDefault="000463FA" w:rsidP="000463FA">
      <w:pPr>
        <w:pStyle w:val="21"/>
        <w:spacing w:line="240" w:lineRule="auto"/>
        <w:rPr>
          <w:bCs/>
        </w:rPr>
      </w:pPr>
      <w:r>
        <w:rPr>
          <w:bCs/>
        </w:rPr>
        <w:t>8.9. «</w:t>
      </w:r>
      <w:r w:rsidRPr="000463FA">
        <w:rPr>
          <w:bCs/>
        </w:rPr>
        <w:t xml:space="preserve">Лучшая программа (проект), способствующая развитию </w:t>
      </w:r>
      <w:proofErr w:type="spellStart"/>
      <w:r w:rsidRPr="000463FA">
        <w:rPr>
          <w:bCs/>
        </w:rPr>
        <w:t>волонтерства</w:t>
      </w:r>
      <w:proofErr w:type="spellEnd"/>
      <w:r w:rsidRPr="000463FA">
        <w:rPr>
          <w:bCs/>
        </w:rPr>
        <w:t xml:space="preserve"> в России» </w:t>
      </w:r>
      <w:r>
        <w:rPr>
          <w:bCs/>
        </w:rPr>
        <w:t>…………………………………………………………</w:t>
      </w:r>
      <w:r w:rsidR="004C33BD">
        <w:rPr>
          <w:bCs/>
        </w:rPr>
        <w:t>…………………65</w:t>
      </w:r>
    </w:p>
    <w:p w14:paraId="5ECECA4F" w14:textId="58514983" w:rsidR="002435E5" w:rsidRPr="00FD4E72" w:rsidRDefault="009139BB" w:rsidP="009139BB">
      <w:pPr>
        <w:pStyle w:val="21"/>
        <w:spacing w:line="240" w:lineRule="auto"/>
        <w:ind w:firstLine="0"/>
        <w:rPr>
          <w:bCs/>
        </w:rPr>
      </w:pPr>
      <w:r>
        <w:rPr>
          <w:bCs/>
        </w:rPr>
        <w:t>9.</w:t>
      </w:r>
      <w:r w:rsidR="002435E5" w:rsidRPr="00FD4E72">
        <w:rPr>
          <w:bCs/>
        </w:rPr>
        <w:t xml:space="preserve"> Заключение </w:t>
      </w:r>
      <w:r w:rsidR="00FD4E72">
        <w:rPr>
          <w:bCs/>
        </w:rPr>
        <w:t>………………………………………………………………………</w:t>
      </w:r>
      <w:r w:rsidR="004C33BD">
        <w:rPr>
          <w:bCs/>
        </w:rPr>
        <w:t>70</w:t>
      </w:r>
    </w:p>
    <w:p w14:paraId="0E538668" w14:textId="77777777" w:rsidR="006C2909" w:rsidRDefault="006C2909" w:rsidP="000C5E0C">
      <w:pPr>
        <w:pStyle w:val="21"/>
        <w:spacing w:line="240" w:lineRule="auto"/>
        <w:ind w:firstLine="0"/>
        <w:rPr>
          <w:bCs/>
        </w:rPr>
      </w:pPr>
    </w:p>
    <w:p w14:paraId="3AC76B60" w14:textId="77777777" w:rsidR="000C5E0C" w:rsidRDefault="000C5E0C" w:rsidP="000C5E0C">
      <w:pPr>
        <w:pStyle w:val="21"/>
        <w:spacing w:line="240" w:lineRule="auto"/>
        <w:ind w:left="709" w:firstLine="0"/>
        <w:rPr>
          <w:bCs/>
        </w:rPr>
      </w:pPr>
    </w:p>
    <w:p w14:paraId="17556EE6" w14:textId="77777777" w:rsidR="00327BB2" w:rsidRDefault="00327BB2" w:rsidP="00522355">
      <w:pPr>
        <w:pStyle w:val="21"/>
        <w:spacing w:line="240" w:lineRule="auto"/>
        <w:rPr>
          <w:bCs/>
        </w:rPr>
      </w:pPr>
    </w:p>
    <w:p w14:paraId="72579C04" w14:textId="77777777" w:rsidR="00327BB2" w:rsidRDefault="00327BB2" w:rsidP="00522355">
      <w:pPr>
        <w:pStyle w:val="21"/>
        <w:spacing w:line="240" w:lineRule="auto"/>
        <w:rPr>
          <w:bCs/>
        </w:rPr>
      </w:pPr>
    </w:p>
    <w:p w14:paraId="4921997A" w14:textId="77777777" w:rsidR="00327BB2" w:rsidRDefault="00327BB2" w:rsidP="00522355">
      <w:pPr>
        <w:pStyle w:val="21"/>
        <w:spacing w:line="240" w:lineRule="auto"/>
        <w:rPr>
          <w:bCs/>
        </w:rPr>
      </w:pPr>
    </w:p>
    <w:p w14:paraId="72F5A663" w14:textId="77777777" w:rsidR="00327BB2" w:rsidRDefault="00327BB2" w:rsidP="00522355">
      <w:pPr>
        <w:pStyle w:val="21"/>
        <w:spacing w:line="240" w:lineRule="auto"/>
        <w:rPr>
          <w:bCs/>
        </w:rPr>
      </w:pPr>
    </w:p>
    <w:p w14:paraId="0A4266C2" w14:textId="77777777" w:rsidR="00327BB2" w:rsidRDefault="00327BB2" w:rsidP="00522355">
      <w:pPr>
        <w:pStyle w:val="21"/>
        <w:spacing w:line="240" w:lineRule="auto"/>
        <w:rPr>
          <w:bCs/>
        </w:rPr>
      </w:pPr>
    </w:p>
    <w:p w14:paraId="5C6A8E06" w14:textId="77777777" w:rsidR="00327BB2" w:rsidRDefault="00327BB2" w:rsidP="00522355">
      <w:pPr>
        <w:pStyle w:val="21"/>
        <w:spacing w:line="240" w:lineRule="auto"/>
        <w:rPr>
          <w:bCs/>
        </w:rPr>
      </w:pPr>
    </w:p>
    <w:p w14:paraId="0DACE8D9" w14:textId="77777777" w:rsidR="00FE50C5" w:rsidRDefault="00FE50C5" w:rsidP="00522355">
      <w:pPr>
        <w:pStyle w:val="21"/>
        <w:spacing w:line="240" w:lineRule="auto"/>
        <w:rPr>
          <w:bCs/>
        </w:rPr>
      </w:pPr>
    </w:p>
    <w:p w14:paraId="2FCB86BF" w14:textId="77777777" w:rsidR="00FE50C5" w:rsidRDefault="00FE50C5" w:rsidP="00522355">
      <w:pPr>
        <w:pStyle w:val="21"/>
        <w:spacing w:line="240" w:lineRule="auto"/>
        <w:rPr>
          <w:bCs/>
        </w:rPr>
      </w:pPr>
    </w:p>
    <w:p w14:paraId="35D9686A" w14:textId="77777777" w:rsidR="004B3F28" w:rsidRDefault="004B3F28" w:rsidP="00522355">
      <w:pPr>
        <w:pStyle w:val="21"/>
        <w:spacing w:line="240" w:lineRule="auto"/>
        <w:rPr>
          <w:bCs/>
        </w:rPr>
      </w:pPr>
    </w:p>
    <w:p w14:paraId="1882EC4D" w14:textId="77777777" w:rsidR="004B3F28" w:rsidRDefault="004B3F28" w:rsidP="00522355">
      <w:pPr>
        <w:pStyle w:val="21"/>
        <w:spacing w:line="240" w:lineRule="auto"/>
        <w:rPr>
          <w:bCs/>
        </w:rPr>
      </w:pPr>
    </w:p>
    <w:p w14:paraId="0A03DFCB" w14:textId="77777777" w:rsidR="004B3F28" w:rsidRDefault="004B3F28" w:rsidP="00522355">
      <w:pPr>
        <w:pStyle w:val="21"/>
        <w:spacing w:line="240" w:lineRule="auto"/>
        <w:rPr>
          <w:bCs/>
        </w:rPr>
      </w:pPr>
    </w:p>
    <w:p w14:paraId="7B31A8ED" w14:textId="77777777" w:rsidR="004B3F28" w:rsidRDefault="004B3F28" w:rsidP="00522355">
      <w:pPr>
        <w:pStyle w:val="21"/>
        <w:spacing w:line="240" w:lineRule="auto"/>
        <w:rPr>
          <w:bCs/>
        </w:rPr>
      </w:pPr>
    </w:p>
    <w:p w14:paraId="694703E0" w14:textId="77777777" w:rsidR="004B3F28" w:rsidRDefault="004B3F28" w:rsidP="005F6372">
      <w:pPr>
        <w:pStyle w:val="21"/>
        <w:spacing w:line="240" w:lineRule="auto"/>
        <w:rPr>
          <w:bCs/>
        </w:rPr>
      </w:pPr>
    </w:p>
    <w:p w14:paraId="1CAC550D" w14:textId="77777777" w:rsidR="005F6372" w:rsidRDefault="005F6372" w:rsidP="005F637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EACCF9A" w14:textId="68544AD9" w:rsidR="006D53CD" w:rsidRDefault="00522355" w:rsidP="005F637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0765">
        <w:rPr>
          <w:rFonts w:ascii="Times New Roman" w:hAnsi="Times New Roman" w:cs="Times New Roman"/>
          <w:bCs/>
          <w:sz w:val="28"/>
          <w:szCs w:val="28"/>
        </w:rPr>
        <w:t>Настоящий информационно-аналитическ</w:t>
      </w:r>
      <w:r w:rsidR="00911A41" w:rsidRPr="00EE0765">
        <w:rPr>
          <w:rFonts w:ascii="Times New Roman" w:hAnsi="Times New Roman" w:cs="Times New Roman"/>
          <w:bCs/>
          <w:sz w:val="28"/>
          <w:szCs w:val="28"/>
        </w:rPr>
        <w:t>ий</w:t>
      </w:r>
      <w:r w:rsidRPr="00EE0765">
        <w:rPr>
          <w:rFonts w:ascii="Times New Roman" w:hAnsi="Times New Roman" w:cs="Times New Roman"/>
          <w:bCs/>
          <w:sz w:val="28"/>
          <w:szCs w:val="28"/>
        </w:rPr>
        <w:t xml:space="preserve"> материал </w:t>
      </w:r>
      <w:r w:rsidR="006D53CD" w:rsidRPr="006D53CD">
        <w:rPr>
          <w:rFonts w:ascii="Times New Roman" w:hAnsi="Times New Roman" w:cs="Times New Roman"/>
          <w:bCs/>
          <w:sz w:val="28"/>
          <w:szCs w:val="28"/>
        </w:rPr>
        <w:t>«</w:t>
      </w:r>
      <w:r w:rsidR="00FC6F11" w:rsidRPr="00FC6F11">
        <w:rPr>
          <w:rFonts w:ascii="Times New Roman" w:hAnsi="Times New Roman" w:cs="Times New Roman"/>
          <w:bCs/>
          <w:sz w:val="28"/>
          <w:szCs w:val="28"/>
        </w:rPr>
        <w:t>Корпоративная благотворительность как важная составляющая   ЭКГ-рейтинга ответственного ведения бизнеса и влияния на устойчивое развитие</w:t>
      </w:r>
      <w:r w:rsidR="009139BB" w:rsidRPr="009139BB">
        <w:t xml:space="preserve"> </w:t>
      </w:r>
      <w:r w:rsidR="009139BB" w:rsidRPr="009139BB">
        <w:rPr>
          <w:rFonts w:ascii="Times New Roman" w:hAnsi="Times New Roman" w:cs="Times New Roman"/>
          <w:bCs/>
          <w:sz w:val="28"/>
          <w:szCs w:val="28"/>
        </w:rPr>
        <w:t>в регионах присутствия»</w:t>
      </w:r>
      <w:r w:rsidR="00FC6F11" w:rsidRPr="00FC6F1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C6F11">
        <w:rPr>
          <w:rFonts w:ascii="Times New Roman" w:hAnsi="Times New Roman" w:cs="Times New Roman"/>
          <w:bCs/>
          <w:sz w:val="28"/>
          <w:szCs w:val="28"/>
        </w:rPr>
        <w:t>дл</w:t>
      </w:r>
      <w:r w:rsidRPr="00EE0765">
        <w:rPr>
          <w:rFonts w:ascii="Times New Roman" w:hAnsi="Times New Roman" w:cs="Times New Roman"/>
          <w:bCs/>
          <w:sz w:val="28"/>
          <w:szCs w:val="28"/>
        </w:rPr>
        <w:t xml:space="preserve">я следующей целевой аудитории: </w:t>
      </w:r>
    </w:p>
    <w:p w14:paraId="2C489E41" w14:textId="25AE13CD" w:rsidR="006D53CD" w:rsidRDefault="006D53CD" w:rsidP="002435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министерство промышленности и транспорта Воронежской области</w:t>
      </w:r>
      <w:r w:rsidR="000C5E0C">
        <w:rPr>
          <w:rFonts w:ascii="Times New Roman" w:hAnsi="Times New Roman" w:cs="Times New Roman"/>
          <w:bCs/>
          <w:sz w:val="28"/>
          <w:szCs w:val="28"/>
        </w:rPr>
        <w:t>;</w:t>
      </w:r>
    </w:p>
    <w:p w14:paraId="7F607039" w14:textId="4234F47B" w:rsidR="00577D6E" w:rsidRDefault="00577D6E" w:rsidP="002435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министерство предпринимательства, торговли и туризма Воронежской области;</w:t>
      </w:r>
    </w:p>
    <w:p w14:paraId="223A73B2" w14:textId="65AF565B" w:rsidR="000C5E0C" w:rsidRDefault="000C5E0C" w:rsidP="002435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министерство строительства </w:t>
      </w:r>
      <w:r w:rsidRPr="000C5E0C">
        <w:rPr>
          <w:rFonts w:ascii="Times New Roman" w:hAnsi="Times New Roman" w:cs="Times New Roman"/>
          <w:bCs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1290DBB8" w14:textId="135E0F86" w:rsidR="000C5E0C" w:rsidRDefault="000C5E0C" w:rsidP="002435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министерство жилищно-коммунального хозяйства и энергетики </w:t>
      </w:r>
      <w:r w:rsidRPr="000C5E0C">
        <w:rPr>
          <w:rFonts w:ascii="Times New Roman" w:hAnsi="Times New Roman" w:cs="Times New Roman"/>
          <w:bCs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36169B2D" w14:textId="563B3FBE" w:rsidR="000C5E0C" w:rsidRDefault="000C5E0C" w:rsidP="002435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министерство здравоохранения </w:t>
      </w:r>
      <w:r w:rsidRPr="000C5E0C">
        <w:rPr>
          <w:rFonts w:ascii="Times New Roman" w:hAnsi="Times New Roman" w:cs="Times New Roman"/>
          <w:bCs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3A0950D6" w14:textId="483FC5CE" w:rsidR="000C5E0C" w:rsidRDefault="000C5E0C" w:rsidP="002435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министерство образования </w:t>
      </w:r>
      <w:r w:rsidRPr="000C5E0C">
        <w:rPr>
          <w:rFonts w:ascii="Times New Roman" w:hAnsi="Times New Roman" w:cs="Times New Roman"/>
          <w:bCs/>
          <w:sz w:val="28"/>
          <w:szCs w:val="28"/>
        </w:rPr>
        <w:t>Воронежской области;</w:t>
      </w:r>
    </w:p>
    <w:p w14:paraId="017B555A" w14:textId="3092E5D9" w:rsidR="008F5E3C" w:rsidRDefault="008F5E3C" w:rsidP="00EE4C2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министерство культуры Воронежской области;</w:t>
      </w:r>
    </w:p>
    <w:p w14:paraId="1A864B6B" w14:textId="1F369D85" w:rsidR="000C5E0C" w:rsidRDefault="000C5E0C" w:rsidP="002435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администрации муниципальных районов и городских округов </w:t>
      </w:r>
      <w:r w:rsidRPr="000C5E0C">
        <w:rPr>
          <w:rFonts w:ascii="Times New Roman" w:hAnsi="Times New Roman" w:cs="Times New Roman"/>
          <w:bCs/>
          <w:sz w:val="28"/>
          <w:szCs w:val="28"/>
        </w:rPr>
        <w:t>Воронежской области</w:t>
      </w:r>
      <w:r w:rsidR="009139BB">
        <w:rPr>
          <w:rFonts w:ascii="Times New Roman" w:hAnsi="Times New Roman" w:cs="Times New Roman"/>
          <w:bCs/>
          <w:sz w:val="28"/>
          <w:szCs w:val="28"/>
        </w:rPr>
        <w:t>.</w:t>
      </w:r>
    </w:p>
    <w:p w14:paraId="78EC010C" w14:textId="77777777" w:rsidR="006D53CD" w:rsidRDefault="006D53CD" w:rsidP="002435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0F1169C" w14:textId="77777777" w:rsidR="006D53CD" w:rsidRDefault="006D53CD" w:rsidP="005F637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D6F30E8" w14:textId="77777777" w:rsidR="00522355" w:rsidRDefault="00522355" w:rsidP="00522355">
      <w:pPr>
        <w:pStyle w:val="21"/>
        <w:spacing w:line="240" w:lineRule="auto"/>
        <w:rPr>
          <w:bCs/>
        </w:rPr>
      </w:pPr>
    </w:p>
    <w:p w14:paraId="6D73F444" w14:textId="77777777" w:rsidR="002435E5" w:rsidRDefault="002435E5" w:rsidP="00522355">
      <w:pPr>
        <w:pStyle w:val="21"/>
        <w:spacing w:line="240" w:lineRule="auto"/>
        <w:rPr>
          <w:bCs/>
        </w:rPr>
      </w:pPr>
    </w:p>
    <w:p w14:paraId="146ECE9D" w14:textId="77777777" w:rsidR="002435E5" w:rsidRDefault="002435E5" w:rsidP="00522355">
      <w:pPr>
        <w:pStyle w:val="21"/>
        <w:spacing w:line="240" w:lineRule="auto"/>
        <w:rPr>
          <w:bCs/>
        </w:rPr>
      </w:pPr>
    </w:p>
    <w:p w14:paraId="79F924E3" w14:textId="77777777" w:rsidR="002435E5" w:rsidRDefault="002435E5" w:rsidP="00522355">
      <w:pPr>
        <w:pStyle w:val="21"/>
        <w:spacing w:line="240" w:lineRule="auto"/>
        <w:rPr>
          <w:bCs/>
        </w:rPr>
      </w:pPr>
    </w:p>
    <w:p w14:paraId="66092015" w14:textId="77777777" w:rsidR="002435E5" w:rsidRDefault="002435E5" w:rsidP="00522355">
      <w:pPr>
        <w:pStyle w:val="21"/>
        <w:spacing w:line="240" w:lineRule="auto"/>
        <w:rPr>
          <w:bCs/>
        </w:rPr>
      </w:pPr>
    </w:p>
    <w:p w14:paraId="0720BD25" w14:textId="77777777" w:rsidR="002435E5" w:rsidRDefault="002435E5" w:rsidP="00522355">
      <w:pPr>
        <w:pStyle w:val="21"/>
        <w:spacing w:line="240" w:lineRule="auto"/>
        <w:rPr>
          <w:bCs/>
        </w:rPr>
      </w:pPr>
    </w:p>
    <w:p w14:paraId="0E04DD0E" w14:textId="77777777" w:rsidR="002435E5" w:rsidRDefault="002435E5" w:rsidP="00522355">
      <w:pPr>
        <w:pStyle w:val="21"/>
        <w:spacing w:line="240" w:lineRule="auto"/>
        <w:rPr>
          <w:bCs/>
        </w:rPr>
      </w:pPr>
    </w:p>
    <w:p w14:paraId="6BA126CB" w14:textId="77777777" w:rsidR="002435E5" w:rsidRDefault="002435E5" w:rsidP="00522355">
      <w:pPr>
        <w:pStyle w:val="21"/>
        <w:spacing w:line="240" w:lineRule="auto"/>
        <w:rPr>
          <w:bCs/>
        </w:rPr>
      </w:pPr>
    </w:p>
    <w:p w14:paraId="205A293E" w14:textId="77777777" w:rsidR="002435E5" w:rsidRDefault="002435E5" w:rsidP="00522355">
      <w:pPr>
        <w:pStyle w:val="21"/>
        <w:spacing w:line="240" w:lineRule="auto"/>
        <w:rPr>
          <w:bCs/>
        </w:rPr>
      </w:pPr>
    </w:p>
    <w:p w14:paraId="3DECEDCA" w14:textId="77777777" w:rsidR="002435E5" w:rsidRDefault="002435E5" w:rsidP="00522355">
      <w:pPr>
        <w:pStyle w:val="21"/>
        <w:spacing w:line="240" w:lineRule="auto"/>
        <w:rPr>
          <w:bCs/>
        </w:rPr>
      </w:pPr>
    </w:p>
    <w:p w14:paraId="560AED4A" w14:textId="77777777" w:rsidR="0015546C" w:rsidRDefault="0015546C" w:rsidP="00AA5D70">
      <w:pPr>
        <w:pStyle w:val="21"/>
        <w:spacing w:line="240" w:lineRule="auto"/>
        <w:jc w:val="left"/>
        <w:rPr>
          <w:b/>
        </w:rPr>
      </w:pPr>
    </w:p>
    <w:p w14:paraId="04C85DBF" w14:textId="77777777" w:rsidR="009139BB" w:rsidRDefault="009139BB" w:rsidP="00AA5D70">
      <w:pPr>
        <w:pStyle w:val="21"/>
        <w:spacing w:line="240" w:lineRule="auto"/>
        <w:jc w:val="left"/>
        <w:rPr>
          <w:b/>
        </w:rPr>
      </w:pPr>
    </w:p>
    <w:p w14:paraId="52D0BBDD" w14:textId="77777777" w:rsidR="00FD4E72" w:rsidRDefault="00FD4E72" w:rsidP="00AA5D70">
      <w:pPr>
        <w:pStyle w:val="21"/>
        <w:spacing w:line="240" w:lineRule="auto"/>
        <w:jc w:val="left"/>
        <w:rPr>
          <w:b/>
        </w:rPr>
      </w:pPr>
    </w:p>
    <w:p w14:paraId="2CC3F86F" w14:textId="77777777" w:rsidR="00FD4E72" w:rsidRDefault="00FD4E72" w:rsidP="00AA5D70">
      <w:pPr>
        <w:pStyle w:val="21"/>
        <w:spacing w:line="240" w:lineRule="auto"/>
        <w:jc w:val="left"/>
        <w:rPr>
          <w:b/>
        </w:rPr>
      </w:pPr>
    </w:p>
    <w:p w14:paraId="1F6F66F1" w14:textId="77777777" w:rsidR="0015546C" w:rsidRPr="00FD4E72" w:rsidRDefault="0015546C" w:rsidP="0015546C">
      <w:pPr>
        <w:pStyle w:val="21"/>
        <w:spacing w:line="240" w:lineRule="auto"/>
        <w:jc w:val="right"/>
        <w:rPr>
          <w:i/>
        </w:rPr>
      </w:pPr>
      <w:r w:rsidRPr="00FD4E72">
        <w:rPr>
          <w:i/>
        </w:rPr>
        <w:t xml:space="preserve">«Важно, когда бизнес, компании на деле, </w:t>
      </w:r>
    </w:p>
    <w:p w14:paraId="426F5763" w14:textId="77777777" w:rsidR="0015546C" w:rsidRPr="00FD4E72" w:rsidRDefault="0015546C" w:rsidP="0015546C">
      <w:pPr>
        <w:pStyle w:val="21"/>
        <w:spacing w:line="240" w:lineRule="auto"/>
        <w:jc w:val="right"/>
        <w:rPr>
          <w:i/>
        </w:rPr>
      </w:pPr>
      <w:proofErr w:type="gramStart"/>
      <w:r w:rsidRPr="00FD4E72">
        <w:rPr>
          <w:i/>
        </w:rPr>
        <w:t>конкретными</w:t>
      </w:r>
      <w:proofErr w:type="gramEnd"/>
      <w:r w:rsidRPr="00FD4E72">
        <w:rPr>
          <w:i/>
        </w:rPr>
        <w:t xml:space="preserve"> решениями демонстрируют</w:t>
      </w:r>
    </w:p>
    <w:p w14:paraId="6D0684E9" w14:textId="77777777" w:rsidR="0015546C" w:rsidRPr="00FD4E72" w:rsidRDefault="0015546C" w:rsidP="0015546C">
      <w:pPr>
        <w:pStyle w:val="21"/>
        <w:spacing w:line="240" w:lineRule="auto"/>
        <w:jc w:val="right"/>
        <w:rPr>
          <w:i/>
        </w:rPr>
      </w:pPr>
      <w:r w:rsidRPr="00FD4E72">
        <w:rPr>
          <w:i/>
        </w:rPr>
        <w:t xml:space="preserve"> </w:t>
      </w:r>
      <w:proofErr w:type="gramStart"/>
      <w:r w:rsidRPr="00FD4E72">
        <w:rPr>
          <w:i/>
        </w:rPr>
        <w:t>ответственность</w:t>
      </w:r>
      <w:proofErr w:type="gramEnd"/>
      <w:r w:rsidRPr="00FD4E72">
        <w:rPr>
          <w:i/>
        </w:rPr>
        <w:t xml:space="preserve"> за страну, за регион, за город, </w:t>
      </w:r>
    </w:p>
    <w:p w14:paraId="2F8AB4F6" w14:textId="77777777" w:rsidR="0015546C" w:rsidRPr="00FD4E72" w:rsidRDefault="0015546C" w:rsidP="0015546C">
      <w:pPr>
        <w:pStyle w:val="21"/>
        <w:spacing w:line="240" w:lineRule="auto"/>
        <w:jc w:val="right"/>
        <w:rPr>
          <w:i/>
        </w:rPr>
      </w:pPr>
      <w:proofErr w:type="gramStart"/>
      <w:r w:rsidRPr="00FD4E72">
        <w:rPr>
          <w:i/>
        </w:rPr>
        <w:t>в</w:t>
      </w:r>
      <w:proofErr w:type="gramEnd"/>
      <w:r w:rsidRPr="00FD4E72">
        <w:rPr>
          <w:i/>
        </w:rPr>
        <w:t xml:space="preserve"> котором они работают,  за специалистов </w:t>
      </w:r>
    </w:p>
    <w:p w14:paraId="3553EB21" w14:textId="77777777" w:rsidR="0015546C" w:rsidRPr="00FD4E72" w:rsidRDefault="0015546C" w:rsidP="0015546C">
      <w:pPr>
        <w:pStyle w:val="21"/>
        <w:spacing w:line="240" w:lineRule="auto"/>
        <w:jc w:val="right"/>
        <w:rPr>
          <w:i/>
        </w:rPr>
      </w:pPr>
      <w:proofErr w:type="gramStart"/>
      <w:r w:rsidRPr="00FD4E72">
        <w:rPr>
          <w:i/>
        </w:rPr>
        <w:t>в</w:t>
      </w:r>
      <w:proofErr w:type="gramEnd"/>
      <w:r w:rsidRPr="00FD4E72">
        <w:rPr>
          <w:i/>
        </w:rPr>
        <w:t xml:space="preserve"> их коллективах, реализуют проекты в </w:t>
      </w:r>
    </w:p>
    <w:p w14:paraId="21B2E130" w14:textId="77777777" w:rsidR="0015546C" w:rsidRPr="00FD4E72" w:rsidRDefault="0015546C" w:rsidP="0015546C">
      <w:pPr>
        <w:pStyle w:val="21"/>
        <w:spacing w:line="240" w:lineRule="auto"/>
        <w:jc w:val="right"/>
        <w:rPr>
          <w:i/>
        </w:rPr>
      </w:pPr>
      <w:proofErr w:type="gramStart"/>
      <w:r w:rsidRPr="00FD4E72">
        <w:rPr>
          <w:i/>
        </w:rPr>
        <w:t>социальной</w:t>
      </w:r>
      <w:proofErr w:type="gramEnd"/>
      <w:r w:rsidRPr="00FD4E72">
        <w:rPr>
          <w:i/>
        </w:rPr>
        <w:t xml:space="preserve"> сфере, в области защиты </w:t>
      </w:r>
    </w:p>
    <w:p w14:paraId="19927558" w14:textId="6675C2F4" w:rsidR="0015546C" w:rsidRPr="00FD4E72" w:rsidRDefault="0015546C" w:rsidP="0015546C">
      <w:pPr>
        <w:pStyle w:val="21"/>
        <w:spacing w:line="240" w:lineRule="auto"/>
        <w:jc w:val="right"/>
        <w:rPr>
          <w:i/>
        </w:rPr>
      </w:pPr>
      <w:proofErr w:type="gramStart"/>
      <w:r w:rsidRPr="00FD4E72">
        <w:rPr>
          <w:i/>
        </w:rPr>
        <w:t>окружающей</w:t>
      </w:r>
      <w:proofErr w:type="gramEnd"/>
      <w:r w:rsidRPr="00FD4E72">
        <w:rPr>
          <w:i/>
        </w:rPr>
        <w:t xml:space="preserve"> среды»</w:t>
      </w:r>
    </w:p>
    <w:p w14:paraId="4EC506A5" w14:textId="77777777" w:rsidR="0015546C" w:rsidRPr="00FD4E72" w:rsidRDefault="0015546C" w:rsidP="0015546C">
      <w:pPr>
        <w:pStyle w:val="21"/>
        <w:spacing w:line="240" w:lineRule="auto"/>
        <w:jc w:val="right"/>
        <w:rPr>
          <w:i/>
        </w:rPr>
      </w:pPr>
    </w:p>
    <w:p w14:paraId="22AC7741" w14:textId="77777777" w:rsidR="0015546C" w:rsidRPr="00FD4E72" w:rsidRDefault="0015546C" w:rsidP="0015546C">
      <w:pPr>
        <w:pStyle w:val="21"/>
        <w:spacing w:line="240" w:lineRule="auto"/>
        <w:jc w:val="right"/>
        <w:rPr>
          <w:i/>
        </w:rPr>
      </w:pPr>
      <w:r w:rsidRPr="00FD4E72">
        <w:rPr>
          <w:i/>
        </w:rPr>
        <w:t>Президент России</w:t>
      </w:r>
    </w:p>
    <w:p w14:paraId="7C3E260B" w14:textId="4D67BAA0" w:rsidR="0015546C" w:rsidRPr="00FD4E72" w:rsidRDefault="0015546C" w:rsidP="0015546C">
      <w:pPr>
        <w:pStyle w:val="21"/>
        <w:spacing w:line="240" w:lineRule="auto"/>
        <w:jc w:val="right"/>
        <w:rPr>
          <w:i/>
        </w:rPr>
      </w:pPr>
      <w:r w:rsidRPr="00FD4E72">
        <w:rPr>
          <w:i/>
        </w:rPr>
        <w:t>В.В. Путин</w:t>
      </w:r>
    </w:p>
    <w:p w14:paraId="77465EFE" w14:textId="77777777" w:rsidR="0015546C" w:rsidRDefault="0015546C" w:rsidP="0015546C">
      <w:pPr>
        <w:pStyle w:val="21"/>
        <w:spacing w:line="240" w:lineRule="auto"/>
        <w:jc w:val="right"/>
        <w:rPr>
          <w:b/>
        </w:rPr>
      </w:pPr>
    </w:p>
    <w:p w14:paraId="36EB0049" w14:textId="0BC12D21" w:rsidR="00F35C31" w:rsidRDefault="00C75F32" w:rsidP="00826EEC">
      <w:pPr>
        <w:pStyle w:val="21"/>
        <w:spacing w:line="240" w:lineRule="auto"/>
        <w:ind w:firstLine="708"/>
        <w:jc w:val="left"/>
        <w:rPr>
          <w:b/>
        </w:rPr>
      </w:pPr>
      <w:r w:rsidRPr="001B431D">
        <w:rPr>
          <w:b/>
        </w:rPr>
        <w:t>1.</w:t>
      </w:r>
      <w:r w:rsidR="004D2AA1">
        <w:rPr>
          <w:b/>
        </w:rPr>
        <w:t>Введение</w:t>
      </w:r>
    </w:p>
    <w:p w14:paraId="5E9EDF36" w14:textId="4D683DF1" w:rsidR="00FD4E72" w:rsidRDefault="00FD4E72" w:rsidP="00FD4E72">
      <w:pPr>
        <w:pStyle w:val="21"/>
        <w:spacing w:line="240" w:lineRule="auto"/>
      </w:pPr>
      <w:r>
        <w:t>Концепция перехода к устойчивому развитию предполагает решение ряда задач в экономической, социальной и экологической сферах. Учитывая тесную взаимосвязь государственных и частных интересов, достижение поставленных целей устойчивого развития невозможно без участия субъектов предпринимательской деятельности.</w:t>
      </w:r>
    </w:p>
    <w:p w14:paraId="267CB11B" w14:textId="756745E4" w:rsidR="00FD4E72" w:rsidRDefault="00FD4E72" w:rsidP="00FD4E72">
      <w:pPr>
        <w:pStyle w:val="21"/>
        <w:spacing w:line="240" w:lineRule="auto"/>
      </w:pPr>
      <w:r>
        <w:t xml:space="preserve">Для обозначения на территории Российской Федерации субъектов предпринимательской деятельности, в центре внимания которых находятся не только коммерческие интересы, но и сохранение окружающей среды, использование наилучших доступных технологий, установление дополнительных социальных гарантий для сотрудников и членов их семей, реализация экологических, социальных, образовательных, </w:t>
      </w:r>
      <w:r w:rsidRPr="00FD4E72">
        <w:rPr>
          <w:b/>
          <w:i/>
        </w:rPr>
        <w:t xml:space="preserve">благотворительных </w:t>
      </w:r>
      <w:r>
        <w:t xml:space="preserve">и иных проектов, связанных с повышением уровня жизни и комфорта населения, используется термин «ответственный бизнес». </w:t>
      </w:r>
    </w:p>
    <w:p w14:paraId="698A3626" w14:textId="7C1B8ACF" w:rsidR="00CA528E" w:rsidRDefault="00CA528E" w:rsidP="00FD4E72">
      <w:pPr>
        <w:pStyle w:val="21"/>
        <w:spacing w:line="240" w:lineRule="auto"/>
      </w:pPr>
      <w:r>
        <w:t>При этом, р</w:t>
      </w:r>
      <w:r w:rsidRPr="00CA528E">
        <w:t>еализация благотворительных проектов предпринимателями важна для общества и бизнеса. Это позволяет предпринимателям улучшить репутацию, укрепить доверие клиентов и партнеров, а также внести вклад в решение социальных проблем. Для общества благотворительность обеспечивает поддержку нуждающимся, способствует развитию образования, медицины и других важных сфер.</w:t>
      </w:r>
    </w:p>
    <w:p w14:paraId="5BCE7881" w14:textId="0A2A0A95" w:rsidR="00CA528E" w:rsidRDefault="00CA528E" w:rsidP="00CA528E">
      <w:pPr>
        <w:pStyle w:val="21"/>
        <w:spacing w:line="240" w:lineRule="auto"/>
      </w:pPr>
      <w:r>
        <w:t xml:space="preserve">Можно выделить </w:t>
      </w:r>
      <w:r w:rsidRPr="00776F10">
        <w:rPr>
          <w:b/>
        </w:rPr>
        <w:t>следующие преимущества благотворительности</w:t>
      </w:r>
      <w:r>
        <w:t xml:space="preserve"> для бизнеса:</w:t>
      </w:r>
    </w:p>
    <w:p w14:paraId="1AF1DE02" w14:textId="77777777" w:rsidR="00CA528E" w:rsidRPr="00CA528E" w:rsidRDefault="00CA528E" w:rsidP="00CA528E">
      <w:pPr>
        <w:pStyle w:val="21"/>
        <w:spacing w:line="240" w:lineRule="auto"/>
        <w:rPr>
          <w:b/>
        </w:rPr>
      </w:pPr>
      <w:r w:rsidRPr="00CA528E">
        <w:rPr>
          <w:b/>
        </w:rPr>
        <w:t>У</w:t>
      </w:r>
      <w:r w:rsidRPr="00776F10">
        <w:rPr>
          <w:b/>
          <w:i/>
        </w:rPr>
        <w:t>лучшение репутации и имиджа:</w:t>
      </w:r>
    </w:p>
    <w:p w14:paraId="4BDEB0D7" w14:textId="77777777" w:rsidR="00CA528E" w:rsidRDefault="00CA528E" w:rsidP="00CA528E">
      <w:pPr>
        <w:pStyle w:val="21"/>
        <w:spacing w:line="240" w:lineRule="auto"/>
      </w:pPr>
      <w:r>
        <w:t xml:space="preserve">Благотворительность повышает лояльность клиентов, делает бренд более узнаваемым и привлекательным. </w:t>
      </w:r>
    </w:p>
    <w:p w14:paraId="39331833" w14:textId="77777777" w:rsidR="00CA528E" w:rsidRPr="00776F10" w:rsidRDefault="00CA528E" w:rsidP="00CA528E">
      <w:pPr>
        <w:pStyle w:val="21"/>
        <w:spacing w:line="240" w:lineRule="auto"/>
        <w:rPr>
          <w:b/>
          <w:i/>
        </w:rPr>
      </w:pPr>
      <w:r w:rsidRPr="00776F10">
        <w:rPr>
          <w:b/>
          <w:i/>
        </w:rPr>
        <w:t>Укрепление доверия:</w:t>
      </w:r>
    </w:p>
    <w:p w14:paraId="78342C2C" w14:textId="77777777" w:rsidR="00CA528E" w:rsidRDefault="00CA528E" w:rsidP="00CA528E">
      <w:pPr>
        <w:pStyle w:val="21"/>
        <w:spacing w:line="240" w:lineRule="auto"/>
      </w:pPr>
      <w:r>
        <w:t xml:space="preserve">Участие в благотворительности демонстрирует социальную ответственность компании, что способствует укреплению доверия со стороны клиентов, партнеров и инвесторов. </w:t>
      </w:r>
    </w:p>
    <w:p w14:paraId="048F976A" w14:textId="77777777" w:rsidR="00CA528E" w:rsidRPr="00776F10" w:rsidRDefault="00CA528E" w:rsidP="00CA528E">
      <w:pPr>
        <w:pStyle w:val="21"/>
        <w:spacing w:line="240" w:lineRule="auto"/>
        <w:rPr>
          <w:b/>
          <w:i/>
        </w:rPr>
      </w:pPr>
      <w:r w:rsidRPr="00776F10">
        <w:rPr>
          <w:b/>
          <w:i/>
        </w:rPr>
        <w:t>Привлечение внимания:</w:t>
      </w:r>
    </w:p>
    <w:p w14:paraId="13B061B4" w14:textId="77777777" w:rsidR="00CA528E" w:rsidRDefault="00CA528E" w:rsidP="00CA528E">
      <w:pPr>
        <w:pStyle w:val="21"/>
        <w:spacing w:line="240" w:lineRule="auto"/>
      </w:pPr>
      <w:r>
        <w:t xml:space="preserve">Благотворительные проекты могут привлекать внимание потребителей, повышать продажи и узнаваемость бренда. </w:t>
      </w:r>
    </w:p>
    <w:p w14:paraId="70A0DF99" w14:textId="77777777" w:rsidR="00CA528E" w:rsidRPr="00776F10" w:rsidRDefault="00CA528E" w:rsidP="00CA528E">
      <w:pPr>
        <w:pStyle w:val="21"/>
        <w:spacing w:line="240" w:lineRule="auto"/>
        <w:rPr>
          <w:b/>
          <w:i/>
        </w:rPr>
      </w:pPr>
      <w:r w:rsidRPr="00776F10">
        <w:rPr>
          <w:b/>
          <w:i/>
        </w:rPr>
        <w:lastRenderedPageBreak/>
        <w:t>Формирование HR-бренда:</w:t>
      </w:r>
    </w:p>
    <w:p w14:paraId="66AEED09" w14:textId="77777777" w:rsidR="00CA528E" w:rsidRDefault="00CA528E" w:rsidP="00CA528E">
      <w:pPr>
        <w:pStyle w:val="21"/>
        <w:spacing w:line="240" w:lineRule="auto"/>
      </w:pPr>
      <w:r>
        <w:t xml:space="preserve">Участие в благотворительности может стать конкурентным преимуществом при привлечении сотрудников, повышая привлекательность компании как работодателя. </w:t>
      </w:r>
    </w:p>
    <w:p w14:paraId="5FC8673B" w14:textId="77777777" w:rsidR="00CA528E" w:rsidRPr="00776F10" w:rsidRDefault="00CA528E" w:rsidP="00CA528E">
      <w:pPr>
        <w:pStyle w:val="21"/>
        <w:spacing w:line="240" w:lineRule="auto"/>
        <w:rPr>
          <w:b/>
          <w:i/>
        </w:rPr>
      </w:pPr>
      <w:r w:rsidRPr="00776F10">
        <w:rPr>
          <w:b/>
          <w:i/>
        </w:rPr>
        <w:t>Улучшение морального климата в коллективе:</w:t>
      </w:r>
    </w:p>
    <w:p w14:paraId="262D3108" w14:textId="77777777" w:rsidR="00CA528E" w:rsidRDefault="00CA528E" w:rsidP="00CA528E">
      <w:pPr>
        <w:pStyle w:val="21"/>
        <w:spacing w:line="240" w:lineRule="auto"/>
      </w:pPr>
      <w:r>
        <w:t xml:space="preserve">Сотрудники, участвующие в благотворительной деятельности, чувствуют свою причастность к общественно полезному делу, что может повысить их вовлеченность и удовлетворенность работой. </w:t>
      </w:r>
    </w:p>
    <w:p w14:paraId="2EBEB748" w14:textId="77777777" w:rsidR="00CA528E" w:rsidRPr="00776F10" w:rsidRDefault="00CA528E" w:rsidP="00CA528E">
      <w:pPr>
        <w:pStyle w:val="21"/>
        <w:spacing w:line="240" w:lineRule="auto"/>
        <w:rPr>
          <w:b/>
          <w:i/>
        </w:rPr>
      </w:pPr>
      <w:r w:rsidRPr="00776F10">
        <w:rPr>
          <w:b/>
          <w:i/>
        </w:rPr>
        <w:t>Решение социальных проблем:</w:t>
      </w:r>
    </w:p>
    <w:p w14:paraId="658A018C" w14:textId="77777777" w:rsidR="00CA528E" w:rsidRDefault="00CA528E" w:rsidP="00CA528E">
      <w:pPr>
        <w:pStyle w:val="21"/>
        <w:spacing w:line="240" w:lineRule="auto"/>
      </w:pPr>
      <w:r>
        <w:t xml:space="preserve">Благотворительные проекты могут направленно решать конкретные проблемы общества, такие как поддержка образования, здравоохранения, культуры и т.д. </w:t>
      </w:r>
    </w:p>
    <w:p w14:paraId="7A6A4121" w14:textId="77777777" w:rsidR="00CA528E" w:rsidRPr="00776F10" w:rsidRDefault="00CA528E" w:rsidP="00CA528E">
      <w:pPr>
        <w:pStyle w:val="21"/>
        <w:spacing w:line="240" w:lineRule="auto"/>
        <w:rPr>
          <w:b/>
        </w:rPr>
      </w:pPr>
      <w:r w:rsidRPr="00776F10">
        <w:rPr>
          <w:b/>
        </w:rPr>
        <w:t>Преимущества благотворительности для общества:</w:t>
      </w:r>
    </w:p>
    <w:p w14:paraId="5951970F" w14:textId="77777777" w:rsidR="00CA528E" w:rsidRPr="00776F10" w:rsidRDefault="00CA528E" w:rsidP="00CA528E">
      <w:pPr>
        <w:pStyle w:val="21"/>
        <w:spacing w:line="240" w:lineRule="auto"/>
        <w:rPr>
          <w:b/>
          <w:i/>
        </w:rPr>
      </w:pPr>
      <w:r w:rsidRPr="00776F10">
        <w:rPr>
          <w:b/>
          <w:i/>
        </w:rPr>
        <w:t>Поддержка нуждающихся:</w:t>
      </w:r>
    </w:p>
    <w:p w14:paraId="2A1CEEE5" w14:textId="77777777" w:rsidR="00CA528E" w:rsidRDefault="00CA528E" w:rsidP="00CA528E">
      <w:pPr>
        <w:pStyle w:val="21"/>
        <w:spacing w:line="240" w:lineRule="auto"/>
      </w:pPr>
      <w:r>
        <w:t xml:space="preserve">Благотворительность напрямую помогает тем, кто оказался в сложной жизненной ситуации, оказывая помощь в решении их проблем. </w:t>
      </w:r>
    </w:p>
    <w:p w14:paraId="330595DE" w14:textId="77777777" w:rsidR="00CA528E" w:rsidRPr="00776F10" w:rsidRDefault="00CA528E" w:rsidP="00CA528E">
      <w:pPr>
        <w:pStyle w:val="21"/>
        <w:spacing w:line="240" w:lineRule="auto"/>
        <w:rPr>
          <w:b/>
          <w:i/>
        </w:rPr>
      </w:pPr>
      <w:r w:rsidRPr="00776F10">
        <w:rPr>
          <w:b/>
          <w:i/>
        </w:rPr>
        <w:t>Развитие социальных сфер:</w:t>
      </w:r>
    </w:p>
    <w:p w14:paraId="785334D8" w14:textId="77777777" w:rsidR="00CA528E" w:rsidRDefault="00CA528E" w:rsidP="00CA528E">
      <w:pPr>
        <w:pStyle w:val="21"/>
        <w:spacing w:line="240" w:lineRule="auto"/>
      </w:pPr>
      <w:r>
        <w:t xml:space="preserve">Благотворительные проекты поддерживают образование, здравоохранение, культуру, спорт и другие важные для общества сферы. </w:t>
      </w:r>
    </w:p>
    <w:p w14:paraId="2B1F4273" w14:textId="77777777" w:rsidR="00CA528E" w:rsidRPr="00776F10" w:rsidRDefault="00CA528E" w:rsidP="00CA528E">
      <w:pPr>
        <w:pStyle w:val="21"/>
        <w:spacing w:line="240" w:lineRule="auto"/>
        <w:rPr>
          <w:b/>
          <w:i/>
        </w:rPr>
      </w:pPr>
      <w:r w:rsidRPr="00776F10">
        <w:rPr>
          <w:b/>
          <w:i/>
        </w:rPr>
        <w:t>Повышение качества жизни:</w:t>
      </w:r>
    </w:p>
    <w:p w14:paraId="6944F28B" w14:textId="77777777" w:rsidR="00CA528E" w:rsidRDefault="00CA528E" w:rsidP="00CA528E">
      <w:pPr>
        <w:pStyle w:val="21"/>
        <w:spacing w:line="240" w:lineRule="auto"/>
      </w:pPr>
      <w:r>
        <w:t xml:space="preserve">Помощь в решении социальных проблем напрямую влияет на качество жизни граждан, улучшая их здоровье, образование и благополучие. </w:t>
      </w:r>
    </w:p>
    <w:p w14:paraId="1519A440" w14:textId="77777777" w:rsidR="00CA528E" w:rsidRPr="00776F10" w:rsidRDefault="00CA528E" w:rsidP="00CA528E">
      <w:pPr>
        <w:pStyle w:val="21"/>
        <w:spacing w:line="240" w:lineRule="auto"/>
        <w:rPr>
          <w:b/>
          <w:i/>
        </w:rPr>
      </w:pPr>
      <w:r w:rsidRPr="00776F10">
        <w:rPr>
          <w:b/>
          <w:i/>
        </w:rPr>
        <w:t>Формирование гражданского общества:</w:t>
      </w:r>
    </w:p>
    <w:p w14:paraId="764C413E" w14:textId="13BEF85B" w:rsidR="00CA528E" w:rsidRDefault="00CA528E" w:rsidP="00CA528E">
      <w:pPr>
        <w:pStyle w:val="21"/>
        <w:spacing w:line="240" w:lineRule="auto"/>
      </w:pPr>
      <w:r>
        <w:t>Благотворительность способствует формированию гражданской активности и ответственности, вовлекая людей в решение общественных проблем.</w:t>
      </w:r>
    </w:p>
    <w:p w14:paraId="481D541A" w14:textId="05A89A85" w:rsidR="00776F10" w:rsidRPr="00776F10" w:rsidRDefault="00776F10" w:rsidP="00776F10">
      <w:pPr>
        <w:pStyle w:val="21"/>
        <w:spacing w:line="240" w:lineRule="auto"/>
        <w:rPr>
          <w:b/>
        </w:rPr>
      </w:pPr>
      <w:r w:rsidRPr="00776F10">
        <w:rPr>
          <w:b/>
        </w:rPr>
        <w:t>Примеры благотворительной деятельности:</w:t>
      </w:r>
    </w:p>
    <w:p w14:paraId="28304742" w14:textId="77777777" w:rsidR="00776F10" w:rsidRPr="00776F10" w:rsidRDefault="00776F10" w:rsidP="00776F10">
      <w:pPr>
        <w:pStyle w:val="21"/>
        <w:spacing w:line="240" w:lineRule="auto"/>
        <w:rPr>
          <w:b/>
          <w:i/>
        </w:rPr>
      </w:pPr>
      <w:r w:rsidRPr="00776F10">
        <w:rPr>
          <w:b/>
          <w:i/>
        </w:rPr>
        <w:t>Финансовая поддержка:</w:t>
      </w:r>
    </w:p>
    <w:p w14:paraId="5F2A7256" w14:textId="77777777" w:rsidR="00776F10" w:rsidRDefault="00776F10" w:rsidP="00776F10">
      <w:pPr>
        <w:pStyle w:val="21"/>
        <w:spacing w:line="240" w:lineRule="auto"/>
      </w:pPr>
      <w:r>
        <w:t xml:space="preserve">Предоставление грантов и денежных пожертвований на реализацию социальных проектов. </w:t>
      </w:r>
    </w:p>
    <w:p w14:paraId="7A713264" w14:textId="77777777" w:rsidR="00776F10" w:rsidRPr="00776F10" w:rsidRDefault="00776F10" w:rsidP="00776F10">
      <w:pPr>
        <w:pStyle w:val="21"/>
        <w:spacing w:line="240" w:lineRule="auto"/>
        <w:rPr>
          <w:b/>
          <w:i/>
        </w:rPr>
      </w:pPr>
      <w:r w:rsidRPr="00776F10">
        <w:rPr>
          <w:b/>
          <w:i/>
        </w:rPr>
        <w:t>Материальная помощь:</w:t>
      </w:r>
    </w:p>
    <w:p w14:paraId="63A72EC5" w14:textId="77777777" w:rsidR="00776F10" w:rsidRDefault="00776F10" w:rsidP="00776F10">
      <w:pPr>
        <w:pStyle w:val="21"/>
        <w:spacing w:line="240" w:lineRule="auto"/>
      </w:pPr>
      <w:r>
        <w:t xml:space="preserve">Предоставление оборудования, товаров или услуг для нуждающихся. </w:t>
      </w:r>
    </w:p>
    <w:p w14:paraId="1FBA32EE" w14:textId="77777777" w:rsidR="00776F10" w:rsidRPr="00776F10" w:rsidRDefault="00776F10" w:rsidP="00776F10">
      <w:pPr>
        <w:pStyle w:val="21"/>
        <w:spacing w:line="240" w:lineRule="auto"/>
        <w:rPr>
          <w:b/>
          <w:i/>
        </w:rPr>
      </w:pPr>
      <w:proofErr w:type="spellStart"/>
      <w:r w:rsidRPr="00776F10">
        <w:rPr>
          <w:b/>
          <w:i/>
        </w:rPr>
        <w:t>Волонтерство</w:t>
      </w:r>
      <w:proofErr w:type="spellEnd"/>
      <w:r w:rsidRPr="00776F10">
        <w:rPr>
          <w:b/>
          <w:i/>
        </w:rPr>
        <w:t>:</w:t>
      </w:r>
    </w:p>
    <w:p w14:paraId="45409580" w14:textId="77777777" w:rsidR="00776F10" w:rsidRDefault="00776F10" w:rsidP="00776F10">
      <w:pPr>
        <w:pStyle w:val="21"/>
        <w:spacing w:line="240" w:lineRule="auto"/>
      </w:pPr>
      <w:r>
        <w:t xml:space="preserve">Участие сотрудников компании в волонтерских программах и акциях. </w:t>
      </w:r>
    </w:p>
    <w:p w14:paraId="59B41C73" w14:textId="77777777" w:rsidR="00776F10" w:rsidRPr="00776F10" w:rsidRDefault="00776F10" w:rsidP="00776F10">
      <w:pPr>
        <w:pStyle w:val="21"/>
        <w:spacing w:line="240" w:lineRule="auto"/>
        <w:rPr>
          <w:b/>
          <w:i/>
        </w:rPr>
      </w:pPr>
      <w:r w:rsidRPr="00776F10">
        <w:rPr>
          <w:b/>
          <w:i/>
        </w:rPr>
        <w:t>Спонсорство благотворительных мероприятий:</w:t>
      </w:r>
    </w:p>
    <w:p w14:paraId="6DB45685" w14:textId="77777777" w:rsidR="00776F10" w:rsidRDefault="00776F10" w:rsidP="00776F10">
      <w:pPr>
        <w:pStyle w:val="21"/>
        <w:spacing w:line="240" w:lineRule="auto"/>
      </w:pPr>
      <w:r>
        <w:t xml:space="preserve">Поддержка благотворительных фондов и организаций. </w:t>
      </w:r>
    </w:p>
    <w:p w14:paraId="3A6817FD" w14:textId="77777777" w:rsidR="00776F10" w:rsidRPr="00776F10" w:rsidRDefault="00776F10" w:rsidP="00776F10">
      <w:pPr>
        <w:pStyle w:val="21"/>
        <w:spacing w:line="240" w:lineRule="auto"/>
        <w:rPr>
          <w:b/>
          <w:i/>
        </w:rPr>
      </w:pPr>
      <w:r w:rsidRPr="00776F10">
        <w:rPr>
          <w:b/>
          <w:i/>
        </w:rPr>
        <w:t>Разработка и реализация собственных благотворительных проектов:</w:t>
      </w:r>
    </w:p>
    <w:p w14:paraId="466D1F80" w14:textId="77777777" w:rsidR="00776F10" w:rsidRDefault="00776F10" w:rsidP="00776F10">
      <w:pPr>
        <w:pStyle w:val="21"/>
        <w:spacing w:line="240" w:lineRule="auto"/>
      </w:pPr>
      <w:r>
        <w:t xml:space="preserve">Создание и реализация собственных инициатив в области благотворительности. </w:t>
      </w:r>
    </w:p>
    <w:p w14:paraId="666FE7E0" w14:textId="378CF4BF" w:rsidR="00CA528E" w:rsidRDefault="00FC6F11" w:rsidP="00776F10">
      <w:pPr>
        <w:pStyle w:val="21"/>
        <w:spacing w:line="240" w:lineRule="auto"/>
      </w:pPr>
      <w:r>
        <w:t xml:space="preserve">Таким образом, </w:t>
      </w:r>
      <w:r w:rsidR="00776F10">
        <w:t>благотворительная деятельность является важным элементом социальной ответственности бизнеса и приносит пользу как для предпринимателей, так и для всего общества.</w:t>
      </w:r>
    </w:p>
    <w:p w14:paraId="6E1F5C0E" w14:textId="77777777" w:rsidR="00CA528E" w:rsidRDefault="00CA528E" w:rsidP="00FD4E72">
      <w:pPr>
        <w:pStyle w:val="21"/>
        <w:spacing w:line="240" w:lineRule="auto"/>
      </w:pPr>
    </w:p>
    <w:p w14:paraId="35961669" w14:textId="77777777" w:rsidR="00FC6F11" w:rsidRDefault="00FC6F11" w:rsidP="00FD4E72">
      <w:pPr>
        <w:pStyle w:val="21"/>
        <w:spacing w:line="240" w:lineRule="auto"/>
      </w:pPr>
    </w:p>
    <w:p w14:paraId="41C7EAE8" w14:textId="4BD49817" w:rsidR="002F3671" w:rsidRPr="002F3671" w:rsidRDefault="00FC6F11" w:rsidP="002F3671">
      <w:pPr>
        <w:pStyle w:val="21"/>
        <w:spacing w:line="240" w:lineRule="auto"/>
        <w:rPr>
          <w:b/>
        </w:rPr>
      </w:pPr>
      <w:r>
        <w:lastRenderedPageBreak/>
        <w:t>2.</w:t>
      </w:r>
      <w:r w:rsidR="002F3671">
        <w:t xml:space="preserve"> </w:t>
      </w:r>
      <w:r w:rsidR="002F3671" w:rsidRPr="002F3671">
        <w:rPr>
          <w:b/>
        </w:rPr>
        <w:t xml:space="preserve">Национальный </w:t>
      </w:r>
      <w:proofErr w:type="gramStart"/>
      <w:r w:rsidR="002F3671" w:rsidRPr="002F3671">
        <w:rPr>
          <w:b/>
        </w:rPr>
        <w:t>стандарт  Российской</w:t>
      </w:r>
      <w:proofErr w:type="gramEnd"/>
      <w:r w:rsidR="002F3671" w:rsidRPr="002F3671">
        <w:rPr>
          <w:b/>
        </w:rPr>
        <w:t xml:space="preserve"> Федерации  ГОСТ Р 71198 -2023 Индекс деловой репутации субъектов предпринимательской деятельности    (ЭКГ-рейтинг) Методика оценки и порядок формирования ЭКГ-рейтинга ответственного бизнеса - как инструмент комплексной оценки «здоровья» субъектов предпринимательской деятельности.</w:t>
      </w:r>
    </w:p>
    <w:p w14:paraId="263F0A89" w14:textId="4C155E17" w:rsidR="00FC6F11" w:rsidRDefault="002F3671" w:rsidP="00FC6F11">
      <w:pPr>
        <w:pStyle w:val="21"/>
        <w:spacing w:line="240" w:lineRule="auto"/>
      </w:pPr>
      <w:r w:rsidRPr="002F3671">
        <w:t>Национальный стандарт  Российской Федерации  ГОСТ Р 71198 -2023   Индекс деловой репутации субъектов предпринимательской деятельности    (ЭКГ-рейтинг) Методика оценки и порядок формирования ЭКГ-рейтинга ответственного бизнеса - как инструмент комплексной оценки «здоровья» субъектов п</w:t>
      </w:r>
      <w:r>
        <w:t>редпринимательской деятельности разработан</w:t>
      </w:r>
      <w:r w:rsidR="00FC6F11">
        <w:t xml:space="preserve"> аппаратом полномочного представителя Президента Российской Федерации в Центральном федеральном округе, Федеральной налоговой служб</w:t>
      </w:r>
      <w:r>
        <w:t xml:space="preserve">ой, Федеральным государственным </w:t>
      </w:r>
      <w:r w:rsidR="00FC6F11">
        <w:t>образовательным бюджетным учреждением высшего образования «Финансовый университет при Правительстве Российской Федерации», Ассоциацией межрегионального социально-экономического взаимодействия «Центральный Федеральный Округ», Институтом демографической политики имени Д. И. Менделеева</w:t>
      </w:r>
      <w:r>
        <w:t>.</w:t>
      </w:r>
    </w:p>
    <w:p w14:paraId="060EAB9F" w14:textId="6EA61F7F" w:rsidR="004605CC" w:rsidRDefault="004605CC" w:rsidP="00FC6F11">
      <w:pPr>
        <w:pStyle w:val="21"/>
        <w:spacing w:line="240" w:lineRule="auto"/>
      </w:pPr>
      <w:r w:rsidRPr="004605CC">
        <w:t xml:space="preserve">На момент разработки настоящего стандарта отсутствовала методика оценки ответственного бизнеса, которая </w:t>
      </w:r>
      <w:proofErr w:type="gramStart"/>
      <w:r w:rsidRPr="004605CC">
        <w:t>учитывает</w:t>
      </w:r>
      <w:proofErr w:type="gramEnd"/>
      <w:r w:rsidRPr="004605CC">
        <w:t xml:space="preserve"> как экономические показатели, финансовую устойчивость и отсутствие нарушений при осуществлении деятельности, так и воздействие бизнеса на окружающую среду, уровень социальной ответственности перед сотрудниками и их семьями, выполнение обязательств перед клиентами и партнерами, участие в благотворительности, поддержку местных сообществ в регионах присутствия.</w:t>
      </w:r>
    </w:p>
    <w:p w14:paraId="5DFCBA59" w14:textId="0845017D" w:rsidR="002F3671" w:rsidRDefault="002F3671" w:rsidP="002F3671">
      <w:pPr>
        <w:pStyle w:val="21"/>
        <w:spacing w:line="240" w:lineRule="auto"/>
      </w:pPr>
      <w:r>
        <w:t>ЭКГ-рейтинг представляет собой комплексную оценку «здоровья» субъектов предпринимательской деятельности, направленную на определение уровня их благонадёжности, социальной и экологической ответственности.</w:t>
      </w:r>
    </w:p>
    <w:p w14:paraId="5B83FDEA" w14:textId="4EA4D777" w:rsidR="00FC6F11" w:rsidRDefault="002F3671" w:rsidP="002F3671">
      <w:pPr>
        <w:pStyle w:val="21"/>
        <w:spacing w:line="240" w:lineRule="auto"/>
      </w:pPr>
      <w:r>
        <w:t>Миссия ЭКГ-рейтинга заключается в объединении усилий государства и бизнес-сообщества для достижения национальных целей развития и формировании новых практик корпоративной культуры.</w:t>
      </w:r>
    </w:p>
    <w:p w14:paraId="3B2E3B12" w14:textId="0A117D0D" w:rsidR="00FD4E72" w:rsidRDefault="00FD4E72" w:rsidP="00FD4E72">
      <w:pPr>
        <w:pStyle w:val="21"/>
        <w:spacing w:line="240" w:lineRule="auto"/>
      </w:pPr>
      <w:r>
        <w:t>Настоящий стандарт предполагает проведение оценки субъектов предпринимательской деятельности по трем направлениям:</w:t>
      </w:r>
    </w:p>
    <w:p w14:paraId="58BB7412" w14:textId="069E85FF" w:rsidR="00FD4E72" w:rsidRDefault="00FD4E72" w:rsidP="00FD4E72">
      <w:pPr>
        <w:pStyle w:val="21"/>
        <w:spacing w:line="240" w:lineRule="auto"/>
      </w:pPr>
      <w:r>
        <w:t>­ экология</w:t>
      </w:r>
      <w:r w:rsidR="004605CC">
        <w:t xml:space="preserve"> -</w:t>
      </w:r>
      <w:r>
        <w:t xml:space="preserve"> степень воздействия на окружающую среду, использование наилучших </w:t>
      </w:r>
      <w:proofErr w:type="gramStart"/>
      <w:r>
        <w:t>доступных  технологий</w:t>
      </w:r>
      <w:proofErr w:type="gramEnd"/>
      <w:r>
        <w:t xml:space="preserve"> и реализация экологических проектов;</w:t>
      </w:r>
    </w:p>
    <w:p w14:paraId="5A66CA64" w14:textId="15058951" w:rsidR="00FD4E72" w:rsidRDefault="00FD4E72" w:rsidP="00FD4E72">
      <w:pPr>
        <w:pStyle w:val="21"/>
        <w:spacing w:line="240" w:lineRule="auto"/>
      </w:pPr>
      <w:r>
        <w:t xml:space="preserve">­ кадры </w:t>
      </w:r>
      <w:r w:rsidR="004605CC">
        <w:t>-</w:t>
      </w:r>
      <w:r>
        <w:t xml:space="preserve"> уровень оплаты труда, корпоративные социальные и демографические программы, </w:t>
      </w:r>
      <w:r w:rsidRPr="004605CC">
        <w:rPr>
          <w:b/>
          <w:i/>
        </w:rPr>
        <w:t>благотворительные проекты;</w:t>
      </w:r>
    </w:p>
    <w:p w14:paraId="2D00B64F" w14:textId="10E00743" w:rsidR="00FD4E72" w:rsidRDefault="00FD4E72" w:rsidP="00FD4E72">
      <w:pPr>
        <w:pStyle w:val="21"/>
        <w:spacing w:line="240" w:lineRule="auto"/>
      </w:pPr>
      <w:r>
        <w:t xml:space="preserve">­ государство </w:t>
      </w:r>
      <w:r w:rsidR="004605CC">
        <w:t>-</w:t>
      </w:r>
      <w:r>
        <w:t xml:space="preserve"> налоговая история и благонадежность, социальное инвестирование в регионы присутствия, финансовая устойчивость.</w:t>
      </w:r>
    </w:p>
    <w:p w14:paraId="0EEA8CEC" w14:textId="77777777" w:rsidR="004605CC" w:rsidRDefault="00FD4E72" w:rsidP="004605CC">
      <w:pPr>
        <w:pStyle w:val="21"/>
        <w:spacing w:line="240" w:lineRule="auto"/>
      </w:pPr>
      <w:r>
        <w:t>По результатам проведения комплексной оценки участникам присваивается ЭКГ-рейтинг (</w:t>
      </w:r>
      <w:proofErr w:type="gramStart"/>
      <w:r>
        <w:t xml:space="preserve">экология, </w:t>
      </w:r>
      <w:r w:rsidR="004605CC">
        <w:t xml:space="preserve"> </w:t>
      </w:r>
      <w:r>
        <w:t>кадры</w:t>
      </w:r>
      <w:proofErr w:type="gramEnd"/>
      <w:r>
        <w:t xml:space="preserve">, государство). Результаты рейтинга публикуются в открытом доступе на сайте </w:t>
      </w:r>
      <w:proofErr w:type="spellStart"/>
      <w:r>
        <w:t>экг-рейтинг.рф</w:t>
      </w:r>
      <w:proofErr w:type="spellEnd"/>
      <w:r>
        <w:t xml:space="preserve"> в информационно-телекоммуникационной сети Интернет.</w:t>
      </w:r>
    </w:p>
    <w:p w14:paraId="7110C83C" w14:textId="4C043395" w:rsidR="004605CC" w:rsidRDefault="004605CC" w:rsidP="004605CC">
      <w:pPr>
        <w:pStyle w:val="21"/>
        <w:spacing w:line="240" w:lineRule="auto"/>
      </w:pPr>
      <w:r>
        <w:t xml:space="preserve">В рамках направления «Кадры» ЭКГ- </w:t>
      </w:r>
      <w:proofErr w:type="gramStart"/>
      <w:r>
        <w:t>рейтинга  осуществляется</w:t>
      </w:r>
      <w:proofErr w:type="gramEnd"/>
      <w:r>
        <w:t xml:space="preserve"> оценка социального пакета компании и  реализуемых ей </w:t>
      </w:r>
      <w:r w:rsidRPr="004605CC">
        <w:rPr>
          <w:b/>
          <w:i/>
        </w:rPr>
        <w:t xml:space="preserve">благотворительных </w:t>
      </w:r>
      <w:r w:rsidRPr="004605CC">
        <w:rPr>
          <w:b/>
          <w:i/>
        </w:rPr>
        <w:lastRenderedPageBreak/>
        <w:t>проектов</w:t>
      </w:r>
      <w:r>
        <w:t xml:space="preserve">, направленных на укрепление семейных ценностей, традиций, общества и безопасности страны. </w:t>
      </w:r>
    </w:p>
    <w:p w14:paraId="0E687807" w14:textId="77777777" w:rsidR="009A628F" w:rsidRDefault="00DA5078" w:rsidP="009A628F">
      <w:pPr>
        <w:pStyle w:val="21"/>
        <w:spacing w:line="240" w:lineRule="auto"/>
      </w:pPr>
      <w:r>
        <w:t xml:space="preserve">Ниже приводится выдержка из ЭКГ - рейтинга, демонстрирующая примеры благотворительных </w:t>
      </w:r>
      <w:proofErr w:type="gramStart"/>
      <w:r>
        <w:t>мероприятий  и</w:t>
      </w:r>
      <w:proofErr w:type="gramEnd"/>
      <w:r>
        <w:t xml:space="preserve"> </w:t>
      </w:r>
      <w:r w:rsidR="005946E2">
        <w:t xml:space="preserve"> порядок </w:t>
      </w:r>
      <w:r>
        <w:t xml:space="preserve"> присв</w:t>
      </w:r>
      <w:r w:rsidR="005946E2">
        <w:t xml:space="preserve">оения </w:t>
      </w:r>
      <w:r>
        <w:t>за провед</w:t>
      </w:r>
      <w:r w:rsidR="005946E2">
        <w:t>енные благотворительные мероприятия баллы для</w:t>
      </w:r>
      <w:r w:rsidR="009A628F">
        <w:t>:</w:t>
      </w:r>
    </w:p>
    <w:p w14:paraId="2948587E" w14:textId="1012E123" w:rsidR="009A628F" w:rsidRDefault="009A628F" w:rsidP="009A628F">
      <w:pPr>
        <w:pStyle w:val="21"/>
        <w:spacing w:line="240" w:lineRule="auto"/>
      </w:pPr>
      <w:r>
        <w:t xml:space="preserve">- </w:t>
      </w:r>
      <w:r w:rsidR="005946E2">
        <w:t xml:space="preserve"> юридических лиц</w:t>
      </w:r>
      <w:r>
        <w:t>, осуществляющих деятельность с привлечением наемных сотрудников (п.8.1.2.);</w:t>
      </w:r>
    </w:p>
    <w:p w14:paraId="784311E5" w14:textId="3C8FDFC7" w:rsidR="009A628F" w:rsidRDefault="009A628F" w:rsidP="009A628F">
      <w:pPr>
        <w:pStyle w:val="21"/>
        <w:spacing w:line="240" w:lineRule="auto"/>
      </w:pPr>
      <w:r>
        <w:t xml:space="preserve">- </w:t>
      </w:r>
      <w:r w:rsidR="005946E2">
        <w:t>ИП</w:t>
      </w:r>
      <w:r>
        <w:t xml:space="preserve">, осуществляющих деятельность с привлечением наемных сотрудников (п. </w:t>
      </w:r>
      <w:r w:rsidR="00D36C73">
        <w:t>8.2.2.</w:t>
      </w:r>
      <w:r>
        <w:t>);</w:t>
      </w:r>
    </w:p>
    <w:p w14:paraId="460817BF" w14:textId="706EA70C" w:rsidR="00DA5078" w:rsidRDefault="009A628F" w:rsidP="009A628F">
      <w:pPr>
        <w:pStyle w:val="21"/>
        <w:spacing w:line="240" w:lineRule="auto"/>
      </w:pPr>
      <w:r>
        <w:t xml:space="preserve">- субъектов предпринимательской деятельности, осуществляющих деятельность без привлечения наемных сотрудников (п. </w:t>
      </w:r>
      <w:r w:rsidR="00D36C73">
        <w:t>8.3.2.</w:t>
      </w:r>
      <w:r>
        <w:t>)</w:t>
      </w:r>
      <w:r w:rsidR="005946E2">
        <w:t>:</w:t>
      </w:r>
    </w:p>
    <w:p w14:paraId="5C6F9632" w14:textId="77777777" w:rsidR="00CE06D0" w:rsidRDefault="00CE06D0" w:rsidP="009A628F">
      <w:pPr>
        <w:pStyle w:val="21"/>
        <w:spacing w:line="240" w:lineRule="auto"/>
      </w:pPr>
    </w:p>
    <w:p w14:paraId="2CD4F35F" w14:textId="15901984" w:rsidR="00CE06D0" w:rsidRDefault="00CE06D0" w:rsidP="00826EEC">
      <w:pPr>
        <w:pStyle w:val="21"/>
        <w:spacing w:line="240" w:lineRule="auto"/>
        <w:ind w:firstLine="708"/>
      </w:pPr>
      <w:r>
        <w:t xml:space="preserve">«8.1.2 Кадры </w:t>
      </w:r>
    </w:p>
    <w:p w14:paraId="3FE1E0DE" w14:textId="5868EACA" w:rsidR="00CE06D0" w:rsidRDefault="00CE06D0" w:rsidP="00CE06D0">
      <w:pPr>
        <w:pStyle w:val="21"/>
        <w:spacing w:line="240" w:lineRule="auto"/>
      </w:pPr>
      <w:r>
        <w:t xml:space="preserve">В рамках данного направления осуществляется оценка социального пакета компании и реализуемых ей благотворительных проектов, направленных на укрепление семейных ценностей, традиций, общества и безопасности страны. </w:t>
      </w:r>
      <w:r w:rsidR="00D36C73">
        <w:t>Максимальное количество баллов -</w:t>
      </w:r>
      <w:r>
        <w:t xml:space="preserve"> 30.</w:t>
      </w:r>
    </w:p>
    <w:p w14:paraId="0AF0D262" w14:textId="00AB27D4" w:rsidR="005946E2" w:rsidRDefault="005946E2" w:rsidP="005946E2">
      <w:pPr>
        <w:pStyle w:val="21"/>
        <w:spacing w:line="240" w:lineRule="auto"/>
      </w:pPr>
      <w:r>
        <w:t xml:space="preserve">8.1.2.2 Показатели </w:t>
      </w:r>
      <w:r w:rsidRPr="005946E2">
        <w:rPr>
          <w:b/>
          <w:i/>
        </w:rPr>
        <w:t>благотворительных</w:t>
      </w:r>
      <w:r>
        <w:t xml:space="preserve"> проектов, направленных на укрепление семейных ценностей, традиций, общества и безопасности страны</w:t>
      </w:r>
    </w:p>
    <w:p w14:paraId="53C39F84" w14:textId="77777777" w:rsidR="005946E2" w:rsidRDefault="005946E2" w:rsidP="005946E2">
      <w:pPr>
        <w:pStyle w:val="21"/>
        <w:spacing w:line="240" w:lineRule="auto"/>
      </w:pPr>
      <w:proofErr w:type="gramStart"/>
      <w:r>
        <w:t>а</w:t>
      </w:r>
      <w:proofErr w:type="gramEnd"/>
      <w:r>
        <w:t>) Осуществление пожертвований</w:t>
      </w:r>
    </w:p>
    <w:p w14:paraId="1F62575F" w14:textId="6C67AE5D" w:rsidR="005946E2" w:rsidRDefault="005946E2" w:rsidP="005946E2">
      <w:pPr>
        <w:pStyle w:val="21"/>
        <w:spacing w:line="240" w:lineRule="auto"/>
      </w:pPr>
      <w:r>
        <w:t>Настоящий показатель характеризует финансовое участие компании в пожертвованиях благотворительным организациям и фондам, религиозным организациям.</w:t>
      </w:r>
    </w:p>
    <w:p w14:paraId="1ABE884B" w14:textId="77777777" w:rsidR="005946E2" w:rsidRDefault="005946E2" w:rsidP="005946E2">
      <w:pPr>
        <w:pStyle w:val="21"/>
        <w:spacing w:line="240" w:lineRule="auto"/>
      </w:pPr>
      <w:r>
        <w:t>Балльная оценка показателя:</w:t>
      </w:r>
    </w:p>
    <w:p w14:paraId="1A7F623E" w14:textId="31C79071" w:rsidR="005946E2" w:rsidRDefault="005946E2" w:rsidP="005946E2">
      <w:pPr>
        <w:pStyle w:val="21"/>
        <w:spacing w:line="240" w:lineRule="auto"/>
      </w:pPr>
      <w:r>
        <w:t xml:space="preserve">­ за счет средств </w:t>
      </w:r>
      <w:proofErr w:type="gramStart"/>
      <w:r>
        <w:t>компании  -</w:t>
      </w:r>
      <w:proofErr w:type="gramEnd"/>
      <w:r>
        <w:t xml:space="preserve"> 1 балл;</w:t>
      </w:r>
    </w:p>
    <w:p w14:paraId="2C47533E" w14:textId="3AA84066" w:rsidR="005946E2" w:rsidRDefault="005946E2" w:rsidP="005946E2">
      <w:pPr>
        <w:pStyle w:val="21"/>
        <w:spacing w:line="240" w:lineRule="auto"/>
      </w:pPr>
      <w:r>
        <w:t>­ с использованием средств компании и личных средств сотрудников и учредителей компании - 2 балла;</w:t>
      </w:r>
    </w:p>
    <w:p w14:paraId="475148F7" w14:textId="26100567" w:rsidR="005946E2" w:rsidRDefault="005946E2" w:rsidP="005946E2">
      <w:pPr>
        <w:pStyle w:val="21"/>
        <w:spacing w:line="240" w:lineRule="auto"/>
      </w:pPr>
      <w:r>
        <w:t>­ не осуществляет пожертвования - 0 баллов.</w:t>
      </w:r>
    </w:p>
    <w:p w14:paraId="1BE22565" w14:textId="4FABF6E4" w:rsidR="005946E2" w:rsidRDefault="005946E2" w:rsidP="005946E2">
      <w:pPr>
        <w:pStyle w:val="21"/>
        <w:spacing w:line="240" w:lineRule="auto"/>
      </w:pPr>
      <w:proofErr w:type="gramStart"/>
      <w:r>
        <w:t>б</w:t>
      </w:r>
      <w:proofErr w:type="gramEnd"/>
      <w:r>
        <w:t>) Реализация благотворительных проектов, направленных на укрепление семейных ценностей, традиций, общества и безопасности страны</w:t>
      </w:r>
    </w:p>
    <w:p w14:paraId="4DC155ED" w14:textId="77777777" w:rsidR="005946E2" w:rsidRDefault="005946E2" w:rsidP="005946E2">
      <w:pPr>
        <w:pStyle w:val="21"/>
        <w:spacing w:line="240" w:lineRule="auto"/>
      </w:pPr>
      <w:r>
        <w:t>Балльная оценка показателя:</w:t>
      </w:r>
    </w:p>
    <w:p w14:paraId="6064A918" w14:textId="00BF6F30" w:rsidR="005946E2" w:rsidRDefault="005946E2" w:rsidP="005946E2">
      <w:pPr>
        <w:pStyle w:val="21"/>
        <w:spacing w:line="240" w:lineRule="auto"/>
      </w:pPr>
      <w:r>
        <w:t xml:space="preserve">- компания в отчетном периоде реализовывала благотворительные проекты, направленные на укрепление семейных ценностей, традиций, общества и безопасности </w:t>
      </w:r>
      <w:proofErr w:type="gramStart"/>
      <w:r>
        <w:t>страны  -</w:t>
      </w:r>
      <w:proofErr w:type="gramEnd"/>
      <w:r>
        <w:t xml:space="preserve"> 1 балл;</w:t>
      </w:r>
    </w:p>
    <w:p w14:paraId="7B67717E" w14:textId="1A712E9E" w:rsidR="005946E2" w:rsidRDefault="005946E2" w:rsidP="005946E2">
      <w:pPr>
        <w:pStyle w:val="21"/>
        <w:spacing w:line="240" w:lineRule="auto"/>
      </w:pPr>
      <w:r>
        <w:t xml:space="preserve">- Компания регулярно на протяжении последних трех лет реализует благотворительные проекты, направленные на укрепление семейных ценностей, традиций, общества и безопасности </w:t>
      </w:r>
      <w:proofErr w:type="gramStart"/>
      <w:r>
        <w:t>страны  -</w:t>
      </w:r>
      <w:proofErr w:type="gramEnd"/>
      <w:r>
        <w:t xml:space="preserve"> 2 балла;</w:t>
      </w:r>
    </w:p>
    <w:p w14:paraId="1B543AA8" w14:textId="5C67AA43" w:rsidR="005946E2" w:rsidRDefault="005946E2" w:rsidP="005946E2">
      <w:pPr>
        <w:pStyle w:val="21"/>
        <w:spacing w:line="240" w:lineRule="auto"/>
      </w:pPr>
      <w:r>
        <w:t>- Компания регулярно на протяжении последних трех лет реализует благотворительные проекты, направленные на укрепление семейных ценностей, традиций, общества и безопасности страны, и перечисляет не менее 0,3 % годовой выручки на эти цели - 3 балла.</w:t>
      </w:r>
    </w:p>
    <w:p w14:paraId="6723A20D" w14:textId="411649B9" w:rsidR="005946E2" w:rsidRDefault="005946E2" w:rsidP="005946E2">
      <w:pPr>
        <w:pStyle w:val="21"/>
        <w:spacing w:line="240" w:lineRule="auto"/>
      </w:pPr>
      <w:r>
        <w:t xml:space="preserve">В комментариях указывают конкретные благотворительные проекты, направленные на укрепление семейных ценностей, традиций, общества и </w:t>
      </w:r>
      <w:r>
        <w:lastRenderedPageBreak/>
        <w:t xml:space="preserve">безопасности страны, реализуемые компанией. </w:t>
      </w:r>
      <w:proofErr w:type="gramStart"/>
      <w:r>
        <w:t>Указывается  наименование</w:t>
      </w:r>
      <w:proofErr w:type="gramEnd"/>
      <w:r>
        <w:t xml:space="preserve"> проекта, место и сроки его реализации (в том числе по настоящее время), объем </w:t>
      </w:r>
    </w:p>
    <w:p w14:paraId="004EDEAF" w14:textId="64B320EE" w:rsidR="004605CC" w:rsidRDefault="005946E2" w:rsidP="005946E2">
      <w:pPr>
        <w:pStyle w:val="21"/>
        <w:spacing w:line="240" w:lineRule="auto"/>
        <w:ind w:firstLine="0"/>
      </w:pPr>
      <w:proofErr w:type="gramStart"/>
      <w:r>
        <w:t>израсходованных</w:t>
      </w:r>
      <w:proofErr w:type="gramEnd"/>
      <w:r>
        <w:t xml:space="preserve"> компанией средств.</w:t>
      </w:r>
    </w:p>
    <w:p w14:paraId="0F8721BE" w14:textId="77777777" w:rsidR="005946E2" w:rsidRDefault="005946E2" w:rsidP="005946E2">
      <w:pPr>
        <w:pStyle w:val="21"/>
        <w:spacing w:line="240" w:lineRule="auto"/>
        <w:ind w:firstLine="0"/>
      </w:pPr>
    </w:p>
    <w:p w14:paraId="566B0C92" w14:textId="4C77DFF7" w:rsidR="00D36C73" w:rsidRDefault="005946E2" w:rsidP="004B17E4">
      <w:pPr>
        <w:pStyle w:val="21"/>
        <w:spacing w:line="240" w:lineRule="auto"/>
        <w:ind w:firstLine="0"/>
      </w:pPr>
      <w:r>
        <w:tab/>
      </w:r>
      <w:r w:rsidR="00D36C73">
        <w:t>8.2.2 Кадры</w:t>
      </w:r>
    </w:p>
    <w:p w14:paraId="2C7F9DBB" w14:textId="4E3FB1BD" w:rsidR="005946E2" w:rsidRDefault="00D36C73" w:rsidP="00D36C73">
      <w:pPr>
        <w:pStyle w:val="21"/>
        <w:spacing w:line="240" w:lineRule="auto"/>
      </w:pPr>
      <w:r>
        <w:t xml:space="preserve">В рамках данного направления осуществляется оценка социального пакета ИП и реализуемых им благотворительных проектов, направленных на укрепление семейных ценностей, традиций, общества </w:t>
      </w:r>
      <w:proofErr w:type="gramStart"/>
      <w:r>
        <w:t>и  безопасности</w:t>
      </w:r>
      <w:proofErr w:type="gramEnd"/>
      <w:r>
        <w:t xml:space="preserve"> страны. Максимальное количество баллов - 30.</w:t>
      </w:r>
      <w:r>
        <w:cr/>
        <w:t xml:space="preserve">          </w:t>
      </w:r>
      <w:r w:rsidR="005946E2">
        <w:t>8.2.2.2 Показатели благотворительных проектов, направленных на укрепление семейных ценностей, традиций, общества и безопасности страны (максимум 5 баллов).</w:t>
      </w:r>
    </w:p>
    <w:p w14:paraId="32E56E5A" w14:textId="17940239" w:rsidR="009A628F" w:rsidRDefault="005946E2" w:rsidP="005946E2">
      <w:pPr>
        <w:pStyle w:val="21"/>
        <w:spacing w:line="240" w:lineRule="auto"/>
        <w:ind w:firstLine="0"/>
      </w:pPr>
      <w:r>
        <w:t xml:space="preserve">          Оценивают участие ИП в благотворительных проектах, направленных на укрепление семейных ценностей, традиций, общества и безопасности страны. Максимальное количество </w:t>
      </w:r>
      <w:proofErr w:type="gramStart"/>
      <w:r>
        <w:t xml:space="preserve">баллов </w:t>
      </w:r>
      <w:r w:rsidR="009A628F">
        <w:t xml:space="preserve"> -</w:t>
      </w:r>
      <w:proofErr w:type="gramEnd"/>
      <w:r>
        <w:t xml:space="preserve"> 5. </w:t>
      </w:r>
    </w:p>
    <w:p w14:paraId="47A78BBE" w14:textId="77777777" w:rsidR="009A628F" w:rsidRDefault="005946E2" w:rsidP="009A628F">
      <w:pPr>
        <w:pStyle w:val="21"/>
        <w:spacing w:line="240" w:lineRule="auto"/>
        <w:ind w:firstLine="708"/>
      </w:pPr>
      <w:r>
        <w:t xml:space="preserve">Показатели: </w:t>
      </w:r>
    </w:p>
    <w:p w14:paraId="6371E96C" w14:textId="77777777" w:rsidR="009A628F" w:rsidRDefault="009A628F" w:rsidP="009A628F">
      <w:pPr>
        <w:pStyle w:val="21"/>
        <w:spacing w:line="240" w:lineRule="auto"/>
        <w:ind w:firstLine="708"/>
      </w:pPr>
      <w:proofErr w:type="gramStart"/>
      <w:r>
        <w:t>а</w:t>
      </w:r>
      <w:proofErr w:type="gramEnd"/>
      <w:r>
        <w:t>) Осуществление пожертвований.</w:t>
      </w:r>
    </w:p>
    <w:p w14:paraId="4869C072" w14:textId="77777777" w:rsidR="009A628F" w:rsidRDefault="005946E2" w:rsidP="009A628F">
      <w:pPr>
        <w:pStyle w:val="21"/>
        <w:spacing w:line="240" w:lineRule="auto"/>
        <w:ind w:firstLine="708"/>
      </w:pPr>
      <w:r>
        <w:t xml:space="preserve">Настоящий показатель характеризует финансовое участие ИП в пожертвованиях благотворительным организациям и фондам, религиозным организациям. </w:t>
      </w:r>
    </w:p>
    <w:p w14:paraId="60A75380" w14:textId="77777777" w:rsidR="009A628F" w:rsidRDefault="005946E2" w:rsidP="009A628F">
      <w:pPr>
        <w:pStyle w:val="21"/>
        <w:spacing w:line="240" w:lineRule="auto"/>
        <w:ind w:firstLine="708"/>
      </w:pPr>
      <w:r>
        <w:t xml:space="preserve">Балльная оценка показателя: </w:t>
      </w:r>
      <w:r>
        <w:softHyphen/>
        <w:t xml:space="preserve"> </w:t>
      </w:r>
    </w:p>
    <w:p w14:paraId="7F56A477" w14:textId="77777777" w:rsidR="009A628F" w:rsidRDefault="009A628F" w:rsidP="009A628F">
      <w:pPr>
        <w:pStyle w:val="21"/>
        <w:spacing w:line="240" w:lineRule="auto"/>
        <w:ind w:firstLine="708"/>
      </w:pPr>
      <w:r>
        <w:t xml:space="preserve">- </w:t>
      </w:r>
      <w:r w:rsidR="005946E2">
        <w:t xml:space="preserve">за счет средств ИП </w:t>
      </w:r>
      <w:r>
        <w:t>-</w:t>
      </w:r>
      <w:r w:rsidR="005946E2">
        <w:t xml:space="preserve"> 1 балл; </w:t>
      </w:r>
      <w:r w:rsidR="005946E2">
        <w:softHyphen/>
        <w:t xml:space="preserve"> </w:t>
      </w:r>
    </w:p>
    <w:p w14:paraId="37B649F1" w14:textId="77777777" w:rsidR="009A628F" w:rsidRDefault="009A628F" w:rsidP="009A628F">
      <w:pPr>
        <w:pStyle w:val="21"/>
        <w:spacing w:line="240" w:lineRule="auto"/>
        <w:ind w:firstLine="708"/>
      </w:pPr>
      <w:r>
        <w:t xml:space="preserve">- </w:t>
      </w:r>
      <w:r w:rsidR="005946E2">
        <w:t xml:space="preserve">с использованием средств ИП и личных средств сотрудников </w:t>
      </w:r>
      <w:r>
        <w:t>-</w:t>
      </w:r>
      <w:r w:rsidR="005946E2">
        <w:t xml:space="preserve"> 2 балла; </w:t>
      </w:r>
      <w:r w:rsidR="005946E2">
        <w:softHyphen/>
        <w:t xml:space="preserve"> </w:t>
      </w:r>
      <w:r>
        <w:t xml:space="preserve"> </w:t>
      </w:r>
    </w:p>
    <w:p w14:paraId="15B27C43" w14:textId="77777777" w:rsidR="00CE06D0" w:rsidRDefault="009A628F" w:rsidP="009A628F">
      <w:pPr>
        <w:pStyle w:val="21"/>
        <w:spacing w:line="240" w:lineRule="auto"/>
        <w:ind w:firstLine="708"/>
      </w:pPr>
      <w:r>
        <w:t xml:space="preserve">-  </w:t>
      </w:r>
      <w:r w:rsidR="005946E2">
        <w:t xml:space="preserve">не осуществляет пожертвования – 0 баллов; </w:t>
      </w:r>
    </w:p>
    <w:p w14:paraId="5FEB1C6B" w14:textId="77777777" w:rsidR="007D0334" w:rsidRDefault="005946E2" w:rsidP="009A628F">
      <w:pPr>
        <w:pStyle w:val="21"/>
        <w:spacing w:line="240" w:lineRule="auto"/>
        <w:ind w:firstLine="708"/>
      </w:pPr>
      <w:proofErr w:type="gramStart"/>
      <w:r>
        <w:t>б</w:t>
      </w:r>
      <w:proofErr w:type="gramEnd"/>
      <w:r>
        <w:t>) Реализация благотворительных проектов, направленных на укрепление семейных ценностей, традиций, общества и безопасности страны</w:t>
      </w:r>
    </w:p>
    <w:p w14:paraId="0743191A" w14:textId="77777777" w:rsidR="007D0334" w:rsidRDefault="005946E2" w:rsidP="009A628F">
      <w:pPr>
        <w:pStyle w:val="21"/>
        <w:spacing w:line="240" w:lineRule="auto"/>
        <w:ind w:firstLine="708"/>
      </w:pPr>
      <w:r>
        <w:t xml:space="preserve"> Балльная оценка показателя: </w:t>
      </w:r>
      <w:r>
        <w:softHyphen/>
      </w:r>
    </w:p>
    <w:p w14:paraId="45A02653" w14:textId="77777777" w:rsidR="007D0334" w:rsidRDefault="007D0334" w:rsidP="009A628F">
      <w:pPr>
        <w:pStyle w:val="21"/>
        <w:spacing w:line="240" w:lineRule="auto"/>
        <w:ind w:firstLine="708"/>
      </w:pPr>
      <w:r>
        <w:t xml:space="preserve">- </w:t>
      </w:r>
      <w:r w:rsidR="005946E2">
        <w:t xml:space="preserve"> ИП в отчетном периоде реализовывал благотворительные проекты, направленные на укрепление семейных ценностей, традиций, общества и безопасности страны – 1 балл; </w:t>
      </w:r>
      <w:r w:rsidR="005946E2">
        <w:softHyphen/>
        <w:t xml:space="preserve"> </w:t>
      </w:r>
    </w:p>
    <w:p w14:paraId="568DA008" w14:textId="77777777" w:rsidR="007D0334" w:rsidRDefault="007D0334" w:rsidP="009A628F">
      <w:pPr>
        <w:pStyle w:val="21"/>
        <w:spacing w:line="240" w:lineRule="auto"/>
        <w:ind w:firstLine="708"/>
      </w:pPr>
      <w:r>
        <w:t xml:space="preserve">- </w:t>
      </w:r>
      <w:r w:rsidR="005946E2">
        <w:t xml:space="preserve">ИП регулярно на протяжении последних трех лет реализует благотворительные проекты, направленные на укрепление семейных ценностей, традиций, общества и безопасности страны – 2 балла; </w:t>
      </w:r>
      <w:r w:rsidR="005946E2">
        <w:softHyphen/>
      </w:r>
    </w:p>
    <w:p w14:paraId="3325B678" w14:textId="77777777" w:rsidR="007D0334" w:rsidRDefault="007D0334" w:rsidP="009A628F">
      <w:pPr>
        <w:pStyle w:val="21"/>
        <w:spacing w:line="240" w:lineRule="auto"/>
        <w:ind w:firstLine="708"/>
      </w:pPr>
      <w:r>
        <w:t xml:space="preserve">- </w:t>
      </w:r>
      <w:r w:rsidR="005946E2">
        <w:t xml:space="preserve"> ИП регулярно на протяжении последних трех лет реализует благотворительные проекты, направленные на укрепление семейных ценностей, традиций, общества и безопасности страны, и перечисляет не менее 0,3 % годового дохода на эти цели - 3 балла; </w:t>
      </w:r>
      <w:r w:rsidR="005946E2">
        <w:softHyphen/>
      </w:r>
    </w:p>
    <w:p w14:paraId="4E5D8B61" w14:textId="77777777" w:rsidR="007D0334" w:rsidRDefault="007D0334" w:rsidP="009A628F">
      <w:pPr>
        <w:pStyle w:val="21"/>
        <w:spacing w:line="240" w:lineRule="auto"/>
        <w:ind w:firstLine="708"/>
      </w:pPr>
      <w:r>
        <w:t xml:space="preserve">- </w:t>
      </w:r>
      <w:r w:rsidR="005946E2">
        <w:t xml:space="preserve"> </w:t>
      </w:r>
      <w:proofErr w:type="gramStart"/>
      <w:r w:rsidRPr="007D0334">
        <w:t xml:space="preserve">ИП </w:t>
      </w:r>
      <w:r>
        <w:t xml:space="preserve"> не</w:t>
      </w:r>
      <w:proofErr w:type="gramEnd"/>
      <w:r>
        <w:t xml:space="preserve"> </w:t>
      </w:r>
      <w:r w:rsidRPr="007D0334">
        <w:t xml:space="preserve">реализует благотворительные проекты, направленные на укрепление семейных ценностей, традиций, общества и безопасности страны </w:t>
      </w:r>
      <w:r>
        <w:t xml:space="preserve"> - </w:t>
      </w:r>
      <w:r w:rsidR="005946E2">
        <w:t xml:space="preserve"> 0 баллов. </w:t>
      </w:r>
    </w:p>
    <w:p w14:paraId="217A1CE4" w14:textId="75B8E3B9" w:rsidR="005946E2" w:rsidRDefault="005946E2" w:rsidP="009A628F">
      <w:pPr>
        <w:pStyle w:val="21"/>
        <w:spacing w:line="240" w:lineRule="auto"/>
        <w:ind w:firstLine="708"/>
      </w:pPr>
      <w:r>
        <w:t xml:space="preserve">В комментариях указывают конкретные благотворительные проекты, направленные на укрепление семейных ценностей, традиций, общества и безопасности страны, реализуемые ИП. Указывают наименование проекта, </w:t>
      </w:r>
      <w:r>
        <w:lastRenderedPageBreak/>
        <w:t>место и сроки его реализации (в том числе по настоящее время), объем израсходованных ИП средств.</w:t>
      </w:r>
    </w:p>
    <w:p w14:paraId="3AF67BC3" w14:textId="77777777" w:rsidR="00D36C73" w:rsidRDefault="00D36C73" w:rsidP="009A628F">
      <w:pPr>
        <w:pStyle w:val="21"/>
        <w:spacing w:line="240" w:lineRule="auto"/>
      </w:pPr>
    </w:p>
    <w:p w14:paraId="5B130988" w14:textId="77777777" w:rsidR="009A628F" w:rsidRDefault="009A628F" w:rsidP="009A628F">
      <w:pPr>
        <w:pStyle w:val="21"/>
        <w:spacing w:line="240" w:lineRule="auto"/>
      </w:pPr>
      <w:r>
        <w:t>8.3.2 Кадры</w:t>
      </w:r>
    </w:p>
    <w:p w14:paraId="2FC6116B" w14:textId="3C92E3D2" w:rsidR="009A628F" w:rsidRDefault="009A628F" w:rsidP="009A628F">
      <w:pPr>
        <w:pStyle w:val="21"/>
        <w:spacing w:line="240" w:lineRule="auto"/>
      </w:pPr>
      <w:r>
        <w:t>В рамках данного направления осуществляется оценка реализуемых благотворительных проектов, направленных на укрепление семейных ценностей, традиций, общества и безопасности страны.</w:t>
      </w:r>
    </w:p>
    <w:p w14:paraId="5C96EFCA" w14:textId="42FAD02A" w:rsidR="009A628F" w:rsidRDefault="009A628F" w:rsidP="009A628F">
      <w:pPr>
        <w:pStyle w:val="21"/>
        <w:spacing w:line="240" w:lineRule="auto"/>
      </w:pPr>
      <w:r>
        <w:t xml:space="preserve">Максимальное количество баллов </w:t>
      </w:r>
      <w:r w:rsidR="00D36C73">
        <w:t>-</w:t>
      </w:r>
      <w:r>
        <w:t xml:space="preserve"> 20.</w:t>
      </w:r>
    </w:p>
    <w:p w14:paraId="54A70B59" w14:textId="6A3AD20B" w:rsidR="009A628F" w:rsidRDefault="009A628F" w:rsidP="009A628F">
      <w:pPr>
        <w:pStyle w:val="21"/>
        <w:spacing w:line="240" w:lineRule="auto"/>
      </w:pPr>
      <w:r>
        <w:t xml:space="preserve">8.3.2.1 Показатели благотворительных проектов, направленных на укрепление семейных ценностей, традиций, общества и безопасности страны </w:t>
      </w:r>
    </w:p>
    <w:p w14:paraId="276B43C7" w14:textId="77777777" w:rsidR="009A628F" w:rsidRDefault="009A628F" w:rsidP="009A628F">
      <w:pPr>
        <w:pStyle w:val="21"/>
        <w:spacing w:line="240" w:lineRule="auto"/>
      </w:pPr>
      <w:proofErr w:type="gramStart"/>
      <w:r>
        <w:t>а</w:t>
      </w:r>
      <w:proofErr w:type="gramEnd"/>
      <w:r>
        <w:t>) Осуществление пожертвований</w:t>
      </w:r>
    </w:p>
    <w:p w14:paraId="6E47D25A" w14:textId="75952E83" w:rsidR="009A628F" w:rsidRDefault="009A628F" w:rsidP="009A628F">
      <w:pPr>
        <w:pStyle w:val="21"/>
        <w:spacing w:line="240" w:lineRule="auto"/>
      </w:pPr>
      <w:r>
        <w:t>Настоящий показатель характеризует финансовое участие субъекта предпринимательской деятельности в пожертвованиях благотворительным организациям и фондам, религиозным организациям.</w:t>
      </w:r>
    </w:p>
    <w:p w14:paraId="545DAF38" w14:textId="77777777" w:rsidR="009A628F" w:rsidRDefault="009A628F" w:rsidP="009A628F">
      <w:pPr>
        <w:pStyle w:val="21"/>
        <w:spacing w:line="240" w:lineRule="auto"/>
      </w:pPr>
      <w:r>
        <w:t>Балльная оценка показателя:</w:t>
      </w:r>
    </w:p>
    <w:p w14:paraId="2917E02C" w14:textId="7AA638E8" w:rsidR="009A628F" w:rsidRDefault="009A628F" w:rsidP="009A628F">
      <w:pPr>
        <w:pStyle w:val="21"/>
        <w:spacing w:line="240" w:lineRule="auto"/>
      </w:pPr>
      <w:r>
        <w:t xml:space="preserve">­ за счет средств субъекта предпринимательской деятельности </w:t>
      </w:r>
      <w:r w:rsidR="00CE06D0">
        <w:t>-</w:t>
      </w:r>
      <w:r>
        <w:t xml:space="preserve"> 10 баллов;</w:t>
      </w:r>
    </w:p>
    <w:p w14:paraId="13FFAFE2" w14:textId="5E34F52D" w:rsidR="009A628F" w:rsidRDefault="009A628F" w:rsidP="009A628F">
      <w:pPr>
        <w:pStyle w:val="21"/>
        <w:spacing w:line="240" w:lineRule="auto"/>
      </w:pPr>
      <w:r>
        <w:t>­</w:t>
      </w:r>
      <w:r w:rsidR="00CE06D0">
        <w:t xml:space="preserve"> не осуществляет пожертвования -</w:t>
      </w:r>
      <w:r>
        <w:t xml:space="preserve"> 0 баллов.</w:t>
      </w:r>
    </w:p>
    <w:p w14:paraId="706CB212" w14:textId="30AE9A50" w:rsidR="009A628F" w:rsidRDefault="009A628F" w:rsidP="009A628F">
      <w:pPr>
        <w:pStyle w:val="21"/>
        <w:spacing w:line="240" w:lineRule="auto"/>
      </w:pPr>
      <w:proofErr w:type="gramStart"/>
      <w:r>
        <w:t>б</w:t>
      </w:r>
      <w:proofErr w:type="gramEnd"/>
      <w:r>
        <w:t>) Реализация благотворительных проектов, направленных на укрепление семейных ценностей, традиций, общества и безопасности страны.</w:t>
      </w:r>
    </w:p>
    <w:p w14:paraId="14F840DF" w14:textId="77777777" w:rsidR="009A628F" w:rsidRDefault="009A628F" w:rsidP="009A628F">
      <w:pPr>
        <w:pStyle w:val="21"/>
        <w:spacing w:line="240" w:lineRule="auto"/>
      </w:pPr>
      <w:r>
        <w:t>Балльная оценка показателя:</w:t>
      </w:r>
    </w:p>
    <w:p w14:paraId="437759C6" w14:textId="3FEE4D6C" w:rsidR="009A628F" w:rsidRDefault="009A628F" w:rsidP="009A628F">
      <w:pPr>
        <w:pStyle w:val="21"/>
        <w:spacing w:line="240" w:lineRule="auto"/>
      </w:pPr>
      <w:r>
        <w:t xml:space="preserve">­ субъект предпринимательской деятельности в отчетном периоде реализовывал благотворительные проекты, направленные на укрепление семейных ценностей, традиций, общества и </w:t>
      </w:r>
      <w:r w:rsidR="00CE06D0">
        <w:t>безопасности страны -</w:t>
      </w:r>
      <w:r>
        <w:t xml:space="preserve"> 3 балла;</w:t>
      </w:r>
    </w:p>
    <w:p w14:paraId="08638041" w14:textId="5C3B1294" w:rsidR="009A628F" w:rsidRDefault="009A628F" w:rsidP="009A628F">
      <w:pPr>
        <w:pStyle w:val="21"/>
        <w:spacing w:line="240" w:lineRule="auto"/>
      </w:pPr>
      <w:r>
        <w:t xml:space="preserve">­ субъект предпринимательской деятельности регулярно на протяжении последних трех лет реализовывает благотворительные проекты, направленные на укрепление семейных ценностей, традиций, общества и безопасности страны </w:t>
      </w:r>
      <w:r w:rsidR="00CE06D0">
        <w:t>-</w:t>
      </w:r>
      <w:r>
        <w:t xml:space="preserve"> 5 балла;</w:t>
      </w:r>
    </w:p>
    <w:p w14:paraId="38163265" w14:textId="695AA86B" w:rsidR="009A628F" w:rsidRDefault="009A628F" w:rsidP="009A628F">
      <w:pPr>
        <w:pStyle w:val="21"/>
        <w:spacing w:line="240" w:lineRule="auto"/>
      </w:pPr>
      <w:r>
        <w:t xml:space="preserve">­ субъект предпринимательской деятельности регулярно на протяжении последних трех лет реализовывает благотворительные проекты, направленные на укрепление семейных ценностей, традиций, общества и безопасности страны, и перечисляет не менее 0,3 % годовой выручки на эти цели </w:t>
      </w:r>
      <w:r w:rsidR="00CE06D0">
        <w:t>-</w:t>
      </w:r>
      <w:r>
        <w:t xml:space="preserve"> 10 баллов;</w:t>
      </w:r>
    </w:p>
    <w:p w14:paraId="469824F5" w14:textId="11BE2643" w:rsidR="009A628F" w:rsidRDefault="009A628F" w:rsidP="009A628F">
      <w:pPr>
        <w:pStyle w:val="21"/>
        <w:spacing w:line="240" w:lineRule="auto"/>
      </w:pPr>
      <w:r>
        <w:t xml:space="preserve">­ </w:t>
      </w:r>
      <w:r w:rsidR="007D0334" w:rsidRPr="007D0334">
        <w:t>субъект предпринимательской деятельности</w:t>
      </w:r>
      <w:r w:rsidR="007D0334">
        <w:t xml:space="preserve"> не</w:t>
      </w:r>
      <w:r w:rsidR="007D0334" w:rsidRPr="007D0334">
        <w:t xml:space="preserve"> реализовывает благотворительные проекты, направленные на укрепление семейных ценностей, традиций, общества и безопасности страны</w:t>
      </w:r>
      <w:r w:rsidR="007D0334">
        <w:t xml:space="preserve"> - </w:t>
      </w:r>
      <w:r>
        <w:t xml:space="preserve"> 0 баллов.</w:t>
      </w:r>
    </w:p>
    <w:p w14:paraId="480FD7BC" w14:textId="6150AA0A" w:rsidR="00040DF9" w:rsidRDefault="009A628F" w:rsidP="009A628F">
      <w:pPr>
        <w:pStyle w:val="21"/>
        <w:spacing w:line="240" w:lineRule="auto"/>
      </w:pPr>
      <w:r>
        <w:t>В комментариях указывают конкретные благотворительные проекты, направленные на укрепление семейных ценностей, традиций, общества и безопасности страны, реализуемые субъектом предпринимательской деятельности. Указывается наименование проекта, место и сроки его реализации (в том числе по настоящее время), объем израсходованных средств.</w:t>
      </w:r>
    </w:p>
    <w:p w14:paraId="22D42C3A" w14:textId="77777777" w:rsidR="00040DF9" w:rsidRDefault="00040DF9" w:rsidP="009A628F">
      <w:pPr>
        <w:pStyle w:val="21"/>
        <w:spacing w:line="240" w:lineRule="auto"/>
      </w:pPr>
    </w:p>
    <w:p w14:paraId="40B17A3F" w14:textId="77777777" w:rsidR="00040DF9" w:rsidRDefault="00040DF9" w:rsidP="009A628F">
      <w:pPr>
        <w:pStyle w:val="21"/>
        <w:spacing w:line="240" w:lineRule="auto"/>
      </w:pPr>
    </w:p>
    <w:p w14:paraId="73ABA02B" w14:textId="77777777" w:rsidR="00040DF9" w:rsidRDefault="00040DF9" w:rsidP="009A628F">
      <w:pPr>
        <w:pStyle w:val="21"/>
        <w:spacing w:line="240" w:lineRule="auto"/>
      </w:pPr>
    </w:p>
    <w:p w14:paraId="1A2C974C" w14:textId="77777777" w:rsidR="00040DF9" w:rsidRDefault="00040DF9" w:rsidP="009A628F">
      <w:pPr>
        <w:pStyle w:val="21"/>
        <w:spacing w:line="240" w:lineRule="auto"/>
      </w:pPr>
    </w:p>
    <w:p w14:paraId="30A4CB86" w14:textId="77777777" w:rsidR="00040DF9" w:rsidRDefault="00040DF9" w:rsidP="009A628F">
      <w:pPr>
        <w:pStyle w:val="21"/>
        <w:spacing w:line="240" w:lineRule="auto"/>
        <w:sectPr w:rsidR="00040DF9" w:rsidSect="00AA4259">
          <w:headerReference w:type="default" r:id="rId8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280AC393" w14:textId="56ADDBA1" w:rsidR="00040DF9" w:rsidRDefault="000463FA" w:rsidP="004605CC">
      <w:pPr>
        <w:pStyle w:val="21"/>
        <w:spacing w:line="240" w:lineRule="auto"/>
        <w:sectPr w:rsidR="00040DF9" w:rsidSect="00040DF9">
          <w:pgSz w:w="16838" w:h="11906" w:orient="landscape"/>
          <w:pgMar w:top="1701" w:right="1134" w:bottom="567" w:left="1134" w:header="709" w:footer="709" w:gutter="0"/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1286837" wp14:editId="29CFFEB4">
            <wp:extent cx="9108440" cy="62306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8440" cy="623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7E5930" w14:textId="2CDF0CF1" w:rsidR="00826EEC" w:rsidRDefault="00826EEC" w:rsidP="009139BB">
      <w:pPr>
        <w:pStyle w:val="21"/>
        <w:spacing w:line="240" w:lineRule="auto"/>
      </w:pPr>
      <w:r>
        <w:lastRenderedPageBreak/>
        <w:t>Н</w:t>
      </w:r>
      <w:r w:rsidRPr="00826EEC">
        <w:t>а пленарной сессии конференци</w:t>
      </w:r>
      <w:r>
        <w:t xml:space="preserve">и «Технологии добра» в </w:t>
      </w:r>
      <w:proofErr w:type="spellStart"/>
      <w:r>
        <w:t>Сколково</w:t>
      </w:r>
      <w:proofErr w:type="spellEnd"/>
      <w:r>
        <w:t xml:space="preserve"> </w:t>
      </w:r>
      <w:r w:rsidR="009139BB">
        <w:t>министерств</w:t>
      </w:r>
      <w:r>
        <w:t>ом</w:t>
      </w:r>
      <w:r w:rsidR="009139BB">
        <w:t xml:space="preserve"> цифрового развития, связи и массовых коммуникаций Российской Федерации планируется</w:t>
      </w:r>
      <w:r>
        <w:t xml:space="preserve"> внедрение внутри </w:t>
      </w:r>
      <w:r w:rsidR="009139BB">
        <w:t>портал</w:t>
      </w:r>
      <w:r>
        <w:t>а</w:t>
      </w:r>
      <w:r w:rsidR="009139BB">
        <w:t xml:space="preserve"> </w:t>
      </w:r>
      <w:proofErr w:type="spellStart"/>
      <w:r w:rsidR="009139BB">
        <w:t>Госуслуг</w:t>
      </w:r>
      <w:proofErr w:type="spellEnd"/>
      <w:r w:rsidR="009139BB">
        <w:t xml:space="preserve"> отдельного</w:t>
      </w:r>
      <w:r w:rsidR="009139BB" w:rsidRPr="009139BB">
        <w:t xml:space="preserve"> раздел</w:t>
      </w:r>
      <w:r w:rsidR="009139BB">
        <w:t>а</w:t>
      </w:r>
      <w:r w:rsidR="009139BB" w:rsidRPr="009139BB">
        <w:t>, посвященн</w:t>
      </w:r>
      <w:r w:rsidR="009139BB">
        <w:t xml:space="preserve">ого </w:t>
      </w:r>
      <w:r w:rsidR="009139BB" w:rsidRPr="009139BB">
        <w:t>благотворительной помощи</w:t>
      </w:r>
      <w:r w:rsidR="009139BB">
        <w:t xml:space="preserve">. Его можно будет </w:t>
      </w:r>
      <w:r w:rsidR="009139BB" w:rsidRPr="009139BB">
        <w:t xml:space="preserve">использовать для того, чтобы организовать помощь - сбор средств, </w:t>
      </w:r>
      <w:proofErr w:type="spellStart"/>
      <w:r w:rsidR="009139BB" w:rsidRPr="009139BB">
        <w:t>волонтерство</w:t>
      </w:r>
      <w:proofErr w:type="spellEnd"/>
      <w:r w:rsidR="009139BB" w:rsidRPr="009139BB">
        <w:t xml:space="preserve"> и так далее. </w:t>
      </w:r>
    </w:p>
    <w:p w14:paraId="2D3AD1D8" w14:textId="77777777" w:rsidR="00826EEC" w:rsidRDefault="00826EEC" w:rsidP="009139BB">
      <w:pPr>
        <w:pStyle w:val="21"/>
        <w:spacing w:line="240" w:lineRule="auto"/>
      </w:pPr>
    </w:p>
    <w:p w14:paraId="24134CDB" w14:textId="77777777" w:rsidR="009139BB" w:rsidRPr="009139BB" w:rsidRDefault="009139BB" w:rsidP="004605CC">
      <w:pPr>
        <w:pStyle w:val="21"/>
        <w:spacing w:line="240" w:lineRule="auto"/>
      </w:pPr>
    </w:p>
    <w:p w14:paraId="13783CE9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06C577D6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60930144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02A47436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7A0ADB4F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0D8C5F8A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5D39E2A9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10B949B6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2F4D7634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49BC6D60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5CBCD676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537C5DDC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65299776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07A48235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4D23D3CA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7280D07C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52CB18A9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547DEFB9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7E626E5C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2130BDAE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65E9723B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47D04036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1B3C3E59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713090EE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6F34E7EE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5BB27DD6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699255A1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2DEBE7FE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4E2FC155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1918AD5A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62BF1682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57CF57A3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4861DCF5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6D668D8D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12513F4E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51F64829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703B28E7" w14:textId="77777777" w:rsidR="009139BB" w:rsidRDefault="009139BB" w:rsidP="004605CC">
      <w:pPr>
        <w:pStyle w:val="21"/>
        <w:spacing w:line="240" w:lineRule="auto"/>
        <w:rPr>
          <w:b/>
        </w:rPr>
      </w:pPr>
    </w:p>
    <w:p w14:paraId="63D8FE5D" w14:textId="67700476" w:rsidR="00804E27" w:rsidRPr="00F657C0" w:rsidRDefault="005F0BF4" w:rsidP="004605CC">
      <w:pPr>
        <w:pStyle w:val="21"/>
        <w:spacing w:line="240" w:lineRule="auto"/>
        <w:rPr>
          <w:b/>
        </w:rPr>
      </w:pPr>
      <w:r w:rsidRPr="00F657C0">
        <w:rPr>
          <w:b/>
        </w:rPr>
        <w:lastRenderedPageBreak/>
        <w:t xml:space="preserve">3. Стратегии и целеполагание корпоративной благотворительности: основные характеристики </w:t>
      </w:r>
    </w:p>
    <w:p w14:paraId="6A5BCD3E" w14:textId="77777777" w:rsidR="005F0BF4" w:rsidRDefault="00804E27" w:rsidP="004605CC">
      <w:pPr>
        <w:pStyle w:val="21"/>
        <w:spacing w:line="240" w:lineRule="auto"/>
      </w:pPr>
      <w:r>
        <w:t>Корпоративная благотворительность остается важной частью социально ответственной деятельности российских компаний. Более того, в условиях обострения всего комплекса глобальных проблем, в ситуации текущего геополитического кризиса роль благотворительной деятельности во взаимодействии бизнеса с обществом и природой только возрастает. Компании не только сохраняют свои традиционные многолетние программы, но и развивают новые направления, используют широкий спектр форм и элементов корпоративной благотворительности. При этом укрепляется стратегический характер корпоративной благотворительности, рассматриваемой большинством компаний в контексте социальных инвестиций</w:t>
      </w:r>
      <w:r w:rsidR="005F0BF4">
        <w:t>.</w:t>
      </w:r>
    </w:p>
    <w:p w14:paraId="32B1CC6A" w14:textId="70678AD0" w:rsidR="005F0BF4" w:rsidRDefault="005F0BF4" w:rsidP="005F0BF4">
      <w:pPr>
        <w:pStyle w:val="21"/>
        <w:spacing w:line="240" w:lineRule="auto"/>
      </w:pPr>
      <w:r>
        <w:t>Целеполагание является важнейшим элементом разработки и реализации стратегий корпоративной благотворительности.</w:t>
      </w:r>
    </w:p>
    <w:p w14:paraId="419860F1" w14:textId="0C3AD51A" w:rsidR="005F0BF4" w:rsidRDefault="005F0BF4" w:rsidP="005F0BF4">
      <w:pPr>
        <w:pStyle w:val="21"/>
        <w:spacing w:line="240" w:lineRule="auto"/>
      </w:pPr>
      <w:r>
        <w:t xml:space="preserve">Целеполагание корпоративной благотворительности компаний разнообразно, что </w:t>
      </w:r>
      <w:proofErr w:type="gramStart"/>
      <w:r w:rsidR="00AF7568">
        <w:t>демонстрирует  рис</w:t>
      </w:r>
      <w:proofErr w:type="gramEnd"/>
      <w:r w:rsidR="00AF7568">
        <w:t xml:space="preserve"> 1.</w:t>
      </w:r>
    </w:p>
    <w:p w14:paraId="480E02B0" w14:textId="77777777" w:rsidR="00AF7568" w:rsidRDefault="00AF7568" w:rsidP="005F0BF4">
      <w:pPr>
        <w:pStyle w:val="21"/>
        <w:spacing w:line="240" w:lineRule="auto"/>
      </w:pPr>
    </w:p>
    <w:p w14:paraId="601B889C" w14:textId="3C8E6F8A" w:rsidR="005F0BF4" w:rsidRDefault="005F0BF4" w:rsidP="005F0BF4">
      <w:pPr>
        <w:pStyle w:val="21"/>
        <w:spacing w:line="240" w:lineRule="auto"/>
      </w:pPr>
      <w:r>
        <w:rPr>
          <w:noProof/>
          <w:lang w:eastAsia="ru-RU"/>
        </w:rPr>
        <w:drawing>
          <wp:inline distT="0" distB="0" distL="0" distR="0" wp14:anchorId="3F59C71E" wp14:editId="2360CD1B">
            <wp:extent cx="5693606" cy="51435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239" t="35140" r="33545" b="13116"/>
                    <a:stretch/>
                  </pic:blipFill>
                  <pic:spPr bwMode="auto">
                    <a:xfrm>
                      <a:off x="0" y="0"/>
                      <a:ext cx="5737713" cy="518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4BC10" w14:textId="77777777" w:rsidR="005F0BF4" w:rsidRDefault="005F0BF4" w:rsidP="005F0BF4">
      <w:pPr>
        <w:pStyle w:val="21"/>
        <w:spacing w:line="240" w:lineRule="auto"/>
      </w:pPr>
    </w:p>
    <w:p w14:paraId="79CAE971" w14:textId="0E55EC40" w:rsidR="005F0BF4" w:rsidRPr="002F44F6" w:rsidRDefault="00AF7568" w:rsidP="002F44F6">
      <w:pPr>
        <w:pStyle w:val="21"/>
        <w:spacing w:line="240" w:lineRule="auto"/>
        <w:jc w:val="center"/>
        <w:rPr>
          <w:sz w:val="24"/>
          <w:szCs w:val="24"/>
        </w:rPr>
      </w:pPr>
      <w:r w:rsidRPr="002F44F6">
        <w:rPr>
          <w:sz w:val="24"/>
          <w:szCs w:val="24"/>
        </w:rPr>
        <w:t>Рис. 1. Основные цели благотворительной деятельности</w:t>
      </w:r>
    </w:p>
    <w:p w14:paraId="7B113B47" w14:textId="77777777" w:rsidR="00AF7568" w:rsidRDefault="00AF7568" w:rsidP="005F0BF4">
      <w:pPr>
        <w:pStyle w:val="21"/>
        <w:spacing w:line="240" w:lineRule="auto"/>
      </w:pPr>
      <w:r>
        <w:lastRenderedPageBreak/>
        <w:t>С</w:t>
      </w:r>
      <w:r w:rsidR="005F0BF4">
        <w:t xml:space="preserve"> определенной степенью условности и некоторыми пересечениями можно выделить четыре основные группы целей: </w:t>
      </w:r>
    </w:p>
    <w:p w14:paraId="48F986B7" w14:textId="77777777" w:rsidR="00AF7568" w:rsidRDefault="00AF7568" w:rsidP="00DE5E18">
      <w:pPr>
        <w:pStyle w:val="21"/>
        <w:numPr>
          <w:ilvl w:val="0"/>
          <w:numId w:val="20"/>
        </w:numPr>
        <w:spacing w:line="240" w:lineRule="auto"/>
      </w:pPr>
      <w:r>
        <w:t>С</w:t>
      </w:r>
      <w:r w:rsidR="005F0BF4">
        <w:t>оздание благоприятной среды для развития компании;</w:t>
      </w:r>
    </w:p>
    <w:p w14:paraId="38BF2D06" w14:textId="77777777" w:rsidR="00AF7568" w:rsidRDefault="00AF7568" w:rsidP="00DE5E18">
      <w:pPr>
        <w:pStyle w:val="21"/>
        <w:numPr>
          <w:ilvl w:val="0"/>
          <w:numId w:val="20"/>
        </w:numPr>
        <w:spacing w:line="240" w:lineRule="auto"/>
      </w:pPr>
      <w:r>
        <w:t>П</w:t>
      </w:r>
      <w:r w:rsidR="005F0BF4">
        <w:t xml:space="preserve">овышение эффективности сотрудников; </w:t>
      </w:r>
    </w:p>
    <w:p w14:paraId="6BFC0416" w14:textId="77777777" w:rsidR="00AF7568" w:rsidRDefault="00AF7568" w:rsidP="00DE5E18">
      <w:pPr>
        <w:pStyle w:val="21"/>
        <w:numPr>
          <w:ilvl w:val="0"/>
          <w:numId w:val="20"/>
        </w:numPr>
        <w:spacing w:line="240" w:lineRule="auto"/>
      </w:pPr>
      <w:r>
        <w:t>Ф</w:t>
      </w:r>
      <w:r w:rsidR="005F0BF4">
        <w:t xml:space="preserve">ормирование духовно-нравственных ценностей, развитие гражданственности и патриотизма; </w:t>
      </w:r>
    </w:p>
    <w:p w14:paraId="1965D071" w14:textId="77777777" w:rsidR="00AF7568" w:rsidRDefault="00AF7568" w:rsidP="00DE5E18">
      <w:pPr>
        <w:pStyle w:val="21"/>
        <w:numPr>
          <w:ilvl w:val="0"/>
          <w:numId w:val="20"/>
        </w:numPr>
        <w:spacing w:line="240" w:lineRule="auto"/>
      </w:pPr>
      <w:r>
        <w:t>Р</w:t>
      </w:r>
      <w:r w:rsidR="005F0BF4">
        <w:t xml:space="preserve">азвитие отношений с заинтересованными сторонами. </w:t>
      </w:r>
    </w:p>
    <w:p w14:paraId="09C3904E" w14:textId="7BBA0D23" w:rsidR="00AF7568" w:rsidRDefault="00AF7568" w:rsidP="005F0BF4">
      <w:pPr>
        <w:pStyle w:val="21"/>
        <w:spacing w:line="240" w:lineRule="auto"/>
      </w:pPr>
      <w:r>
        <w:t>Как показывает проведенн</w:t>
      </w:r>
      <w:r w:rsidR="00131390">
        <w:t>ое исследование</w:t>
      </w:r>
      <w:r>
        <w:t>, н</w:t>
      </w:r>
      <w:r w:rsidR="005F0BF4">
        <w:t>аиболее зн</w:t>
      </w:r>
      <w:r>
        <w:t>ачимым для компаний</w:t>
      </w:r>
      <w:r w:rsidR="005F0BF4">
        <w:t xml:space="preserve"> является создание благоприятной среды для развития на территориях присутствия. По сути, это комплексная цель социальных инвестиций, охватывающая все составляющие устойчивого </w:t>
      </w:r>
      <w:r>
        <w:t>развития.</w:t>
      </w:r>
    </w:p>
    <w:p w14:paraId="7C2FDC4F" w14:textId="2E83BCE1" w:rsidR="00AF7568" w:rsidRDefault="00AF7568" w:rsidP="005F0BF4">
      <w:pPr>
        <w:pStyle w:val="21"/>
        <w:spacing w:line="240" w:lineRule="auto"/>
      </w:pPr>
      <w:r>
        <w:t xml:space="preserve"> В частности:</w:t>
      </w:r>
    </w:p>
    <w:p w14:paraId="091AB8AB" w14:textId="77777777" w:rsidR="00AF7568" w:rsidRDefault="00AF7568" w:rsidP="005F0BF4">
      <w:pPr>
        <w:pStyle w:val="21"/>
        <w:spacing w:line="240" w:lineRule="auto"/>
      </w:pPr>
      <w:r>
        <w:t xml:space="preserve">- </w:t>
      </w:r>
      <w:r w:rsidR="005F0BF4">
        <w:t xml:space="preserve">65% компаний выделили в качестве приоритета развитие регионов присутствия в целом; </w:t>
      </w:r>
    </w:p>
    <w:p w14:paraId="6E7557F4" w14:textId="04F0295F" w:rsidR="00AF7568" w:rsidRDefault="00AF7568" w:rsidP="005F0BF4">
      <w:pPr>
        <w:pStyle w:val="21"/>
        <w:spacing w:line="240" w:lineRule="auto"/>
      </w:pPr>
      <w:r>
        <w:t xml:space="preserve">- </w:t>
      </w:r>
      <w:r w:rsidR="005F0BF4">
        <w:t xml:space="preserve">67% </w:t>
      </w:r>
      <w:r>
        <w:t xml:space="preserve">- </w:t>
      </w:r>
      <w:r w:rsidR="005F0BF4">
        <w:t>повышение качества жизни местных сообществ, в том числе развитие здравоохранения, доступной цифровой среды, физической культуры и спорта</w:t>
      </w:r>
      <w:r>
        <w:t>;</w:t>
      </w:r>
    </w:p>
    <w:p w14:paraId="05B85775" w14:textId="49B742DF" w:rsidR="00131390" w:rsidRDefault="00AF7568" w:rsidP="004605CC">
      <w:pPr>
        <w:pStyle w:val="21"/>
        <w:spacing w:line="240" w:lineRule="auto"/>
      </w:pPr>
      <w:r>
        <w:t>- 50%</w:t>
      </w:r>
      <w:r w:rsidR="00131390">
        <w:t xml:space="preserve"> компаний</w:t>
      </w:r>
      <w:r>
        <w:t xml:space="preserve"> </w:t>
      </w:r>
      <w:r w:rsidR="005F0BF4">
        <w:t>определили</w:t>
      </w:r>
      <w:r w:rsidR="00131390">
        <w:t xml:space="preserve"> приоритетной</w:t>
      </w:r>
      <w:r w:rsidR="005F0BF4">
        <w:t xml:space="preserve"> охрану окружающей среды и создание новых возможностей для местных сообществ ч</w:t>
      </w:r>
      <w:r>
        <w:t xml:space="preserve">ерез поддержку образования, </w:t>
      </w:r>
      <w:r w:rsidR="00131390">
        <w:t xml:space="preserve">48 % - поддержку </w:t>
      </w:r>
      <w:r>
        <w:t>предпринимательства и социальных инициатив</w:t>
      </w:r>
      <w:r w:rsidR="00131390">
        <w:t>.</w:t>
      </w:r>
    </w:p>
    <w:p w14:paraId="73FE483F" w14:textId="26D81CCC" w:rsidR="008F457C" w:rsidRDefault="00AF7568" w:rsidP="004605CC">
      <w:pPr>
        <w:pStyle w:val="21"/>
        <w:spacing w:line="240" w:lineRule="auto"/>
      </w:pPr>
      <w:r>
        <w:t xml:space="preserve"> К данной группе целей отнес</w:t>
      </w:r>
      <w:r w:rsidR="00131390">
        <w:t xml:space="preserve">ено </w:t>
      </w:r>
      <w:r>
        <w:t>развитие местной инфраструктуры (33%), поддержку социально незащищенных слоев населения (29%) и сохранение культурного наследия (31%), а также развитие инклюзивной среды (15%). Стоит подчеркнуть, что цели, отнесенные в данном исследовании к категории «другое» (35% компаний), преимущественно относятся к этой же группе. Это обеспечение безопасности граждан, помощь в чрезвычайных ситуациях, ликвидация последствий стихийных бедствий, поддержка ветеранов и семей участников СВО. Характерно, что лишь 8% компаний-респондентов в качестве отдельной цели указали повышение доступности своих товаров и услуг, концентрируя свое внимание на специализированных благотворительных программах и проектах.</w:t>
      </w:r>
    </w:p>
    <w:p w14:paraId="03219CAE" w14:textId="77777777" w:rsidR="00F657C0" w:rsidRDefault="00131390" w:rsidP="00131390">
      <w:pPr>
        <w:pStyle w:val="21"/>
        <w:spacing w:line="240" w:lineRule="auto"/>
      </w:pPr>
      <w:r>
        <w:t xml:space="preserve">Второй по шкале приоритетности группой целей является повышение эффективности сотрудников. Так, 46% компаний указали на социальную поддержку сотрудников, а 31% - на повышение квалификации сотрудников и привлечение молодежи. Интересно, что сравнимый уровень значимости (42% компаний) демонстрирует формирование духовно-нравственных ценностей, развитие гражданственности и патриотизма. Очевидно, что компании демонстрируют способность гибко реагировать на изменения общественных ожиданий. В этой связи стоит отметить, что многие компании уделяют особое внимание отношениям с заинтересованными сторонами. При этом 35% компаний-респондентов в качестве цели благотворительной деятельности рассматривают укрепление отношений со всеми </w:t>
      </w:r>
      <w:proofErr w:type="spellStart"/>
      <w:r>
        <w:t>стейкхолдерами</w:t>
      </w:r>
      <w:proofErr w:type="spellEnd"/>
      <w:r>
        <w:t>. Кроме того, 29% компаний специально выделяют укрепление отношений с органами власти; 27% - одобрение со стороны сотрудников, членов их семей, а также местного сообщества; 23</w:t>
      </w:r>
      <w:proofErr w:type="gramStart"/>
      <w:r>
        <w:t>%  -</w:t>
      </w:r>
      <w:proofErr w:type="gramEnd"/>
      <w:r>
        <w:t xml:space="preserve"> привлечение инвесторов, партнеров и клиентов. И, наконец, </w:t>
      </w:r>
      <w:r>
        <w:lastRenderedPageBreak/>
        <w:t xml:space="preserve">в качестве цели, подразумевающей своего рода «кумулятивный» эффект, компании рассматривают общее укрепление репутации ответственной компании (27%). Подавляющее большинство (96%) компаний-респондентов регламентируют свою благотворительную деятельность в документах разных уровней (рис. 2), излагающих основные положения соответствующих стратегий. </w:t>
      </w:r>
    </w:p>
    <w:p w14:paraId="399FAF3B" w14:textId="3D601B3A" w:rsidR="00F657C0" w:rsidRDefault="00F657C0" w:rsidP="00F657C0">
      <w:pPr>
        <w:pStyle w:val="21"/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2B015F9B" wp14:editId="7F120C6D">
            <wp:extent cx="5505450" cy="3933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928" t="42465" r="34946" b="20631"/>
                    <a:stretch/>
                  </pic:blipFill>
                  <pic:spPr bwMode="auto">
                    <a:xfrm>
                      <a:off x="0" y="0"/>
                      <a:ext cx="5522043" cy="3945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7A7E3" w14:textId="1684D658" w:rsidR="00F657C0" w:rsidRPr="002F44F6" w:rsidRDefault="00F657C0" w:rsidP="00F657C0">
      <w:pPr>
        <w:pStyle w:val="21"/>
        <w:spacing w:line="240" w:lineRule="auto"/>
        <w:jc w:val="center"/>
        <w:rPr>
          <w:sz w:val="24"/>
          <w:szCs w:val="24"/>
        </w:rPr>
      </w:pPr>
      <w:r w:rsidRPr="002F44F6">
        <w:rPr>
          <w:sz w:val="24"/>
          <w:szCs w:val="24"/>
        </w:rPr>
        <w:t>Рис. 2. Документальное закрепление стратегий корпоративной благотворительности</w:t>
      </w:r>
    </w:p>
    <w:p w14:paraId="6CA087E1" w14:textId="77777777" w:rsidR="00F657C0" w:rsidRDefault="00F657C0" w:rsidP="00F657C0">
      <w:pPr>
        <w:pStyle w:val="21"/>
        <w:spacing w:line="240" w:lineRule="auto"/>
        <w:jc w:val="center"/>
      </w:pPr>
    </w:p>
    <w:p w14:paraId="2AB33BEF" w14:textId="3B8466EC" w:rsidR="00131390" w:rsidRDefault="00131390" w:rsidP="00131390">
      <w:pPr>
        <w:pStyle w:val="21"/>
        <w:spacing w:line="240" w:lineRule="auto"/>
      </w:pPr>
      <w:r>
        <w:t xml:space="preserve">Проведенное исследование позволяет не только классифицировать эти документы, но и сформулировать две взаимосвязанные интерпретации этих стратегий. С одной стороны, компании рассматривают корпоративную благотворительность как специфический бизнес-процесс, что дает возможность интерпретировать стратегии корпоративной благотворительности как функциональные. Данный вид деятельности регулируется не только носящими преимущественно «технический» характер положениями о благотворительной программе (проекте) (33% компаний-респондентов) и порядками (регламентами) оказания благотворительной помощи (65%), но и взаимосвязанными документами стратегического планирования. К последним можно отнести положения о благотворительной деятельности/социальных инвестициях (46%), а также соответствующие политики и планы реализации (по 54%). </w:t>
      </w:r>
    </w:p>
    <w:p w14:paraId="544A5A93" w14:textId="5E72435D" w:rsidR="00131390" w:rsidRDefault="00131390" w:rsidP="00131390">
      <w:pPr>
        <w:pStyle w:val="21"/>
        <w:spacing w:line="240" w:lineRule="auto"/>
      </w:pPr>
      <w:r>
        <w:t xml:space="preserve">Документы корпоративных благотворительных фондов (46% компаний) также регламентируют «функцию» корпоративной благотворительности, формально вынесенную за рамки компании. </w:t>
      </w:r>
    </w:p>
    <w:p w14:paraId="79B73E59" w14:textId="104A0800" w:rsidR="00131390" w:rsidRDefault="00131390" w:rsidP="00131390">
      <w:pPr>
        <w:pStyle w:val="21"/>
        <w:tabs>
          <w:tab w:val="left" w:pos="1785"/>
        </w:tabs>
        <w:spacing w:line="240" w:lineRule="auto"/>
      </w:pPr>
      <w:r>
        <w:t xml:space="preserve">С другой стороны, у большей части компаний стратегия корпоративной благотворительности в явном виде интегрирована в корпоративные стратегии. Так, в 77% компаний приняты социальные (этические, корпоративные) кодексы, </w:t>
      </w:r>
      <w:r>
        <w:lastRenderedPageBreak/>
        <w:t>в которых сформулированы общие принципы взаимодействия компаний с обществом. Эти принципы лежат в основе всех бизнес-процессов и функций, включая корпоративную благотворительность. В свою очередь, в 65% компаний благотворительная деятельность регламентируется в том числе стратегиями устойчивого развития компаний, стратегиями социальных инвестиций и иными подобными документами. Стоит отметить, что в 2024 г. 58% компаний-респондентов использовали не менее пяти документов, «</w:t>
      </w:r>
      <w:proofErr w:type="spellStart"/>
      <w:r>
        <w:t>каскадирующих</w:t>
      </w:r>
      <w:proofErr w:type="spellEnd"/>
      <w:r>
        <w:t>» вопросы корпоративной благотворительности на разные уровни стратегического управления, причем 59% этих компаний указали стратегию устойчивого развития или стратегию социальных инвестиций в качестве регламентирующего документа</w:t>
      </w:r>
      <w:r w:rsidR="00F657C0">
        <w:t>.</w:t>
      </w:r>
    </w:p>
    <w:p w14:paraId="29C436B8" w14:textId="0DC540B4" w:rsidR="00131390" w:rsidRDefault="00F657C0" w:rsidP="00F657C0">
      <w:pPr>
        <w:tabs>
          <w:tab w:val="left" w:pos="17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657C0">
        <w:rPr>
          <w:rFonts w:ascii="Times New Roman" w:hAnsi="Times New Roman" w:cs="Times New Roman"/>
          <w:sz w:val="28"/>
          <w:szCs w:val="28"/>
        </w:rPr>
        <w:t>Показательно, что 96% компаний-респондентов отражают свою благотворительную деятельность в регулярной публичной отчетности. Отчеты в области устойчивого развития представ</w:t>
      </w:r>
      <w:r>
        <w:rPr>
          <w:rFonts w:ascii="Times New Roman" w:hAnsi="Times New Roman" w:cs="Times New Roman"/>
          <w:sz w:val="28"/>
          <w:szCs w:val="28"/>
        </w:rPr>
        <w:t xml:space="preserve">ляют </w:t>
      </w:r>
      <w:r w:rsidRPr="00F657C0">
        <w:rPr>
          <w:rFonts w:ascii="Times New Roman" w:hAnsi="Times New Roman" w:cs="Times New Roman"/>
          <w:sz w:val="28"/>
          <w:szCs w:val="28"/>
        </w:rPr>
        <w:t xml:space="preserve">63% компаний-респондентов; комплексные отчеты, включающие информацию о социальных и экологических проектах,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657C0">
        <w:rPr>
          <w:rFonts w:ascii="Times New Roman" w:hAnsi="Times New Roman" w:cs="Times New Roman"/>
          <w:sz w:val="28"/>
          <w:szCs w:val="28"/>
        </w:rPr>
        <w:t xml:space="preserve"> 52%; отдельные отчеты в области благотворительной деятельности и социальных инвестиций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657C0">
        <w:rPr>
          <w:rFonts w:ascii="Times New Roman" w:hAnsi="Times New Roman" w:cs="Times New Roman"/>
          <w:sz w:val="28"/>
          <w:szCs w:val="28"/>
        </w:rPr>
        <w:t xml:space="preserve"> 15%. Отчеты корпоративных благотворительных фондов представили 29% компаний. В свою очередь, у 77% компаний-респондентов существуют специальные разделы на корпоративном сайте, отдельные публикации и пресс-релизы, в которых содержится информация о результатах благотворительной деятельно</w:t>
      </w:r>
      <w:r>
        <w:rPr>
          <w:rFonts w:ascii="Times New Roman" w:hAnsi="Times New Roman" w:cs="Times New Roman"/>
          <w:sz w:val="28"/>
          <w:szCs w:val="28"/>
        </w:rPr>
        <w:t>сти.</w:t>
      </w:r>
      <w:r w:rsidR="00131390" w:rsidRPr="00F657C0">
        <w:rPr>
          <w:rFonts w:ascii="Times New Roman" w:hAnsi="Times New Roman" w:cs="Times New Roman"/>
          <w:sz w:val="28"/>
          <w:szCs w:val="28"/>
        </w:rPr>
        <w:tab/>
      </w:r>
    </w:p>
    <w:p w14:paraId="45C139D9" w14:textId="77777777" w:rsidR="003861F9" w:rsidRDefault="003861F9" w:rsidP="00F657C0">
      <w:pPr>
        <w:tabs>
          <w:tab w:val="left" w:pos="178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5B95083" w14:textId="77777777" w:rsidR="000463FA" w:rsidRDefault="000463FA" w:rsidP="00F657C0">
      <w:pPr>
        <w:tabs>
          <w:tab w:val="left" w:pos="178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E1D39D8" w14:textId="77777777" w:rsidR="000463FA" w:rsidRDefault="000463FA" w:rsidP="00F657C0">
      <w:pPr>
        <w:tabs>
          <w:tab w:val="left" w:pos="178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240FD1E" w14:textId="77777777" w:rsidR="000463FA" w:rsidRDefault="000463FA" w:rsidP="00F657C0">
      <w:pPr>
        <w:tabs>
          <w:tab w:val="left" w:pos="178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23B463B" w14:textId="77777777" w:rsidR="000463FA" w:rsidRDefault="000463FA" w:rsidP="00F657C0">
      <w:pPr>
        <w:tabs>
          <w:tab w:val="left" w:pos="178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7023993" w14:textId="77777777" w:rsidR="000463FA" w:rsidRDefault="000463FA" w:rsidP="00F657C0">
      <w:pPr>
        <w:tabs>
          <w:tab w:val="left" w:pos="178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B6784B5" w14:textId="77777777" w:rsidR="000463FA" w:rsidRDefault="000463FA" w:rsidP="00F657C0">
      <w:pPr>
        <w:tabs>
          <w:tab w:val="left" w:pos="178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D5AF876" w14:textId="77777777" w:rsidR="000463FA" w:rsidRDefault="000463FA" w:rsidP="00F657C0">
      <w:pPr>
        <w:tabs>
          <w:tab w:val="left" w:pos="178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5FA7F23" w14:textId="77777777" w:rsidR="000463FA" w:rsidRDefault="000463FA" w:rsidP="00F657C0">
      <w:pPr>
        <w:tabs>
          <w:tab w:val="left" w:pos="178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5EC4B5E" w14:textId="77777777" w:rsidR="000463FA" w:rsidRDefault="000463FA" w:rsidP="00F657C0">
      <w:pPr>
        <w:tabs>
          <w:tab w:val="left" w:pos="178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5140D1E" w14:textId="77777777" w:rsidR="000463FA" w:rsidRDefault="000463FA" w:rsidP="00F657C0">
      <w:pPr>
        <w:tabs>
          <w:tab w:val="left" w:pos="178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D482C0A" w14:textId="77777777" w:rsidR="000463FA" w:rsidRDefault="000463FA" w:rsidP="00F657C0">
      <w:pPr>
        <w:tabs>
          <w:tab w:val="left" w:pos="178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4CE4416" w14:textId="77777777" w:rsidR="000463FA" w:rsidRDefault="000463FA" w:rsidP="00F657C0">
      <w:pPr>
        <w:tabs>
          <w:tab w:val="left" w:pos="178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816F2A2" w14:textId="77777777" w:rsidR="000463FA" w:rsidRDefault="000463FA" w:rsidP="00F657C0">
      <w:pPr>
        <w:tabs>
          <w:tab w:val="left" w:pos="178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D7CAE9D" w14:textId="1E20A199" w:rsidR="00F657C0" w:rsidRPr="00F657C0" w:rsidRDefault="00826EEC" w:rsidP="00826EEC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</w:t>
      </w:r>
      <w:r w:rsidR="00F657C0">
        <w:rPr>
          <w:rFonts w:ascii="Times New Roman" w:hAnsi="Times New Roman" w:cs="Times New Roman"/>
          <w:b/>
          <w:sz w:val="28"/>
          <w:szCs w:val="28"/>
        </w:rPr>
        <w:t>4.</w:t>
      </w:r>
      <w:r w:rsidR="00F657C0" w:rsidRPr="00F657C0">
        <w:rPr>
          <w:rFonts w:ascii="Times New Roman" w:hAnsi="Times New Roman" w:cs="Times New Roman"/>
          <w:b/>
          <w:sz w:val="28"/>
          <w:szCs w:val="28"/>
        </w:rPr>
        <w:t>Направления корпоративной благотворительности</w:t>
      </w:r>
    </w:p>
    <w:p w14:paraId="23438172" w14:textId="1C868C75" w:rsidR="00F657C0" w:rsidRPr="00F657C0" w:rsidRDefault="00F657C0" w:rsidP="00826EEC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657C0">
        <w:rPr>
          <w:rFonts w:ascii="Times New Roman" w:hAnsi="Times New Roman" w:cs="Times New Roman"/>
          <w:sz w:val="28"/>
          <w:szCs w:val="28"/>
        </w:rPr>
        <w:t xml:space="preserve">Целеполагание является основой для выбора направлений корпоративной </w:t>
      </w:r>
    </w:p>
    <w:p w14:paraId="7FBC940E" w14:textId="1C97C00F" w:rsidR="00F657C0" w:rsidRDefault="00F657C0" w:rsidP="00826EEC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657C0">
        <w:rPr>
          <w:rFonts w:ascii="Times New Roman" w:hAnsi="Times New Roman" w:cs="Times New Roman"/>
          <w:sz w:val="28"/>
          <w:szCs w:val="28"/>
        </w:rPr>
        <w:t>благотворительности</w:t>
      </w:r>
      <w:proofErr w:type="gramEnd"/>
      <w:r w:rsidRPr="00F657C0">
        <w:rPr>
          <w:rFonts w:ascii="Times New Roman" w:hAnsi="Times New Roman" w:cs="Times New Roman"/>
          <w:sz w:val="28"/>
          <w:szCs w:val="28"/>
        </w:rPr>
        <w:t xml:space="preserve"> компаний. В свою очередь, содержательное наполнение стратегий корпоративной благотворительности во многом определяется направлениями благотворительной деятельности. Анализ данных за 2024 г. позволяет выявить ряд характеристик распре</w:t>
      </w:r>
      <w:r w:rsidR="00F851FE">
        <w:rPr>
          <w:rFonts w:ascii="Times New Roman" w:hAnsi="Times New Roman" w:cs="Times New Roman"/>
          <w:sz w:val="28"/>
          <w:szCs w:val="28"/>
        </w:rPr>
        <w:t>деления этих направлений (рис. 3</w:t>
      </w:r>
      <w:r w:rsidRPr="00F657C0">
        <w:rPr>
          <w:rFonts w:ascii="Times New Roman" w:hAnsi="Times New Roman" w:cs="Times New Roman"/>
          <w:sz w:val="28"/>
          <w:szCs w:val="28"/>
        </w:rPr>
        <w:t>).</w:t>
      </w:r>
    </w:p>
    <w:p w14:paraId="389AE524" w14:textId="520E1365" w:rsidR="00F851FE" w:rsidRDefault="00F851FE" w:rsidP="00237293">
      <w:pPr>
        <w:tabs>
          <w:tab w:val="left" w:pos="178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0AE290" wp14:editId="1394FC23">
            <wp:extent cx="5029200" cy="62352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150" t="14388" r="32455" b="9795"/>
                    <a:stretch/>
                  </pic:blipFill>
                  <pic:spPr bwMode="auto">
                    <a:xfrm>
                      <a:off x="0" y="0"/>
                      <a:ext cx="5040677" cy="6249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1D14D" w14:textId="77B8F9D9" w:rsidR="00F851FE" w:rsidRPr="002F44F6" w:rsidRDefault="00F851FE" w:rsidP="002F44F6">
      <w:pPr>
        <w:tabs>
          <w:tab w:val="left" w:pos="178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F44F6">
        <w:rPr>
          <w:rFonts w:ascii="Times New Roman" w:hAnsi="Times New Roman" w:cs="Times New Roman"/>
          <w:sz w:val="24"/>
          <w:szCs w:val="24"/>
        </w:rPr>
        <w:t>Рис.</w:t>
      </w:r>
      <w:r w:rsidR="002F44F6" w:rsidRPr="002F44F6">
        <w:rPr>
          <w:rFonts w:ascii="Times New Roman" w:hAnsi="Times New Roman" w:cs="Times New Roman"/>
          <w:sz w:val="24"/>
          <w:szCs w:val="24"/>
        </w:rPr>
        <w:t>3</w:t>
      </w:r>
      <w:r w:rsidRPr="002F44F6">
        <w:rPr>
          <w:rFonts w:ascii="Times New Roman" w:hAnsi="Times New Roman" w:cs="Times New Roman"/>
          <w:sz w:val="24"/>
          <w:szCs w:val="24"/>
        </w:rPr>
        <w:t>. Направления корпоративной благотворительности</w:t>
      </w:r>
    </w:p>
    <w:p w14:paraId="54274306" w14:textId="77777777" w:rsidR="00F851FE" w:rsidRDefault="00F851FE" w:rsidP="00F657C0">
      <w:pPr>
        <w:tabs>
          <w:tab w:val="left" w:pos="178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1432509" w14:textId="77777777" w:rsidR="00F851FE" w:rsidRDefault="00F851FE" w:rsidP="00F657C0">
      <w:pPr>
        <w:tabs>
          <w:tab w:val="left" w:pos="178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7F0744F" w14:textId="77777777" w:rsidR="00F851FE" w:rsidRDefault="00F851FE" w:rsidP="00F657C0">
      <w:pPr>
        <w:tabs>
          <w:tab w:val="left" w:pos="178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EAAAA5B" w14:textId="77777777" w:rsidR="00F851FE" w:rsidRDefault="00F851FE" w:rsidP="00F657C0">
      <w:pPr>
        <w:tabs>
          <w:tab w:val="left" w:pos="178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FA90CB1" w14:textId="1D69926B" w:rsidR="00F657C0" w:rsidRPr="00F657C0" w:rsidRDefault="002F44F6" w:rsidP="002F44F6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П</w:t>
      </w:r>
      <w:r w:rsidR="00F657C0" w:rsidRPr="00F657C0">
        <w:rPr>
          <w:rFonts w:ascii="Times New Roman" w:hAnsi="Times New Roman" w:cs="Times New Roman"/>
          <w:sz w:val="28"/>
          <w:szCs w:val="28"/>
        </w:rPr>
        <w:t xml:space="preserve">режде всего, можно выделить наиболее популярные направления, представленные в более чем 50% компаний-респондентов. В качестве своеобразных лидеров (не менее 85% компаний-респондентов по совокупности основных и второстепенных направлений) выступают семь направлений: образование (89%), экология, а также физическая культура и здоровый образ жизни (по 88%), здравоохранение (86%), развитие регионов и местных сообществ, а также социальная защита (по 81%), культура и искусство (79% компаний). В свою очередь, не более 30% компаний-респондентов реализуют такие направления корпоративной благотворительности, как защита прав и свобод (29%) и развитие правопорядка (32%). </w:t>
      </w:r>
    </w:p>
    <w:p w14:paraId="2358CD13" w14:textId="7622DC39" w:rsidR="00F657C0" w:rsidRPr="00F657C0" w:rsidRDefault="002F44F6" w:rsidP="002F44F6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657C0" w:rsidRPr="00F657C0">
        <w:rPr>
          <w:rFonts w:ascii="Times New Roman" w:hAnsi="Times New Roman" w:cs="Times New Roman"/>
          <w:sz w:val="28"/>
          <w:szCs w:val="28"/>
        </w:rPr>
        <w:t xml:space="preserve">Кроме того, представленные компаниями материалы позволяют выявить </w:t>
      </w:r>
    </w:p>
    <w:p w14:paraId="349C31FC" w14:textId="0B7BE081" w:rsidR="00F657C0" w:rsidRDefault="00F657C0" w:rsidP="002F44F6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657C0">
        <w:rPr>
          <w:rFonts w:ascii="Times New Roman" w:hAnsi="Times New Roman" w:cs="Times New Roman"/>
          <w:sz w:val="28"/>
          <w:szCs w:val="28"/>
        </w:rPr>
        <w:t>подход</w:t>
      </w:r>
      <w:proofErr w:type="gramEnd"/>
      <w:r w:rsidRPr="00F657C0">
        <w:rPr>
          <w:rFonts w:ascii="Times New Roman" w:hAnsi="Times New Roman" w:cs="Times New Roman"/>
          <w:sz w:val="28"/>
          <w:szCs w:val="28"/>
        </w:rPr>
        <w:t xml:space="preserve"> компаний к </w:t>
      </w:r>
      <w:proofErr w:type="spellStart"/>
      <w:r w:rsidRPr="00F657C0">
        <w:rPr>
          <w:rFonts w:ascii="Times New Roman" w:hAnsi="Times New Roman" w:cs="Times New Roman"/>
          <w:sz w:val="28"/>
          <w:szCs w:val="28"/>
        </w:rPr>
        <w:t>приоритизации</w:t>
      </w:r>
      <w:proofErr w:type="spellEnd"/>
      <w:r w:rsidRPr="00F657C0">
        <w:rPr>
          <w:rFonts w:ascii="Times New Roman" w:hAnsi="Times New Roman" w:cs="Times New Roman"/>
          <w:sz w:val="28"/>
          <w:szCs w:val="28"/>
        </w:rPr>
        <w:t xml:space="preserve"> направлений корпоративной благотворительности, к их разделению на «основные» и «второстепенные». Наиболее популярным направлениям, как правило, соответствуют и высшие показатели «основного» выбора (50–79%), и наиболее значительные «разрывы» между двумя показателями (от 19% у социальной защиты до 69% у образования). При этом самые высокие показатели основного выбора (79% и 75%) пришлись, соответственно, на образование и экологию. Наивысшие показатели среди «второстепенных» направлений продемонстрировали помощь бездомным животным (44% компаний-респондентов), а также социальная защита и трудовая адаптация, помощь в трудоустройстве (по 31% компаний-респондентов)</w:t>
      </w:r>
      <w:r w:rsidR="002F44F6">
        <w:rPr>
          <w:rFonts w:ascii="Times New Roman" w:hAnsi="Times New Roman" w:cs="Times New Roman"/>
          <w:sz w:val="28"/>
          <w:szCs w:val="28"/>
        </w:rPr>
        <w:t>.</w:t>
      </w:r>
    </w:p>
    <w:p w14:paraId="0695A6FE" w14:textId="6FEE1892" w:rsidR="002F44F6" w:rsidRPr="002F44F6" w:rsidRDefault="002F44F6" w:rsidP="002F44F6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F44F6">
        <w:rPr>
          <w:rFonts w:ascii="Times New Roman" w:hAnsi="Times New Roman" w:cs="Times New Roman"/>
          <w:sz w:val="28"/>
          <w:szCs w:val="28"/>
        </w:rPr>
        <w:t xml:space="preserve">В своей благотворительной деятельности компании-респонденты учитывают Национальные цели развития Российской Федерации на период до 2030 г. и на </w:t>
      </w:r>
      <w:r>
        <w:rPr>
          <w:rFonts w:ascii="Times New Roman" w:hAnsi="Times New Roman" w:cs="Times New Roman"/>
          <w:sz w:val="28"/>
          <w:szCs w:val="28"/>
        </w:rPr>
        <w:t>перспективу до 2036 г.</w:t>
      </w:r>
      <w:r w:rsidR="0098169D">
        <w:rPr>
          <w:rFonts w:ascii="Times New Roman" w:hAnsi="Times New Roman" w:cs="Times New Roman"/>
          <w:sz w:val="28"/>
          <w:szCs w:val="28"/>
        </w:rPr>
        <w:t xml:space="preserve"> </w:t>
      </w:r>
      <w:r w:rsidRPr="002F44F6">
        <w:rPr>
          <w:rFonts w:ascii="Times New Roman" w:hAnsi="Times New Roman" w:cs="Times New Roman"/>
          <w:sz w:val="28"/>
          <w:szCs w:val="28"/>
        </w:rPr>
        <w:t xml:space="preserve"> (Национальные цели) (85% выборки) и Цели устойчивого развития (ЦУР) ООН (98% выборки). Представленные компаниями данные не позволяют обоснованно оценить, в какой степени эти цели влияют на первоначальный выбор или изменение направлений корпоративной благотворительности. Показательно, что лишь 63% компаний смогли представить документальное подтверждение соотнесения благотворительной деятельности с ЦУР ООН. Тем не менее даже для «устоявшегося» набора программ можно судить о степени соответствия их направлений национальному и глобальному целеполаганию.</w:t>
      </w:r>
    </w:p>
    <w:p w14:paraId="1EE08178" w14:textId="77777777" w:rsidR="0098169D" w:rsidRDefault="0098169D" w:rsidP="002F44F6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F44F6" w:rsidRPr="002F44F6">
        <w:rPr>
          <w:rFonts w:ascii="Times New Roman" w:hAnsi="Times New Roman" w:cs="Times New Roman"/>
          <w:sz w:val="28"/>
          <w:szCs w:val="28"/>
        </w:rPr>
        <w:t xml:space="preserve">Соответственно, можно выделить наиболее приоритетные для благотворительной деятельности компаний Национальные цели (рис. </w:t>
      </w:r>
      <w:r>
        <w:rPr>
          <w:rFonts w:ascii="Times New Roman" w:hAnsi="Times New Roman" w:cs="Times New Roman"/>
          <w:sz w:val="28"/>
          <w:szCs w:val="28"/>
        </w:rPr>
        <w:t>4</w:t>
      </w:r>
      <w:r w:rsidR="002F44F6" w:rsidRPr="002F44F6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6C1D255A" w14:textId="79D4E41D" w:rsidR="0098169D" w:rsidRDefault="0098169D" w:rsidP="002F44F6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4033ED" wp14:editId="782D5030">
            <wp:extent cx="6200775" cy="4000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084" t="23520" r="36610" b="42864"/>
                    <a:stretch/>
                  </pic:blipFill>
                  <pic:spPr bwMode="auto">
                    <a:xfrm>
                      <a:off x="0" y="0"/>
                      <a:ext cx="6224273" cy="401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ED339" w14:textId="77777777" w:rsidR="0098169D" w:rsidRDefault="0098169D" w:rsidP="002F44F6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3710C6" w14:textId="77777777" w:rsidR="006F2802" w:rsidRPr="006F2802" w:rsidRDefault="006F2802" w:rsidP="006F2802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2802">
        <w:rPr>
          <w:rFonts w:ascii="Times New Roman" w:hAnsi="Times New Roman" w:cs="Times New Roman"/>
          <w:sz w:val="24"/>
          <w:szCs w:val="24"/>
        </w:rPr>
        <w:t>Рис. 4 Учет Национальных целей развития Российской Федерации в благотворительной деятельности</w:t>
      </w:r>
    </w:p>
    <w:p w14:paraId="04D47863" w14:textId="77777777" w:rsidR="006F2802" w:rsidRPr="006F2802" w:rsidRDefault="006F2802" w:rsidP="006F2802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A9AD9F" w14:textId="668B309A" w:rsidR="002F44F6" w:rsidRDefault="0098169D" w:rsidP="002F44F6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F44F6" w:rsidRPr="002F44F6">
        <w:rPr>
          <w:rFonts w:ascii="Times New Roman" w:hAnsi="Times New Roman" w:cs="Times New Roman"/>
          <w:sz w:val="28"/>
          <w:szCs w:val="28"/>
        </w:rPr>
        <w:t>Вполне ожидаемо к ним относятся цели, связанные с наиболее популярными направлениями корпоративной благотворительности. Это «Сохранение населения, укрепление здоровья и повышение благополучия людей, поддержка семьи» (69% компаний); «Комфортная и безопасная среда для жизни» (63%); «Реализация потенциала каждого человека, развитие его талантов, воспитание патриотичной и социально ответственной личности» (60%).</w:t>
      </w:r>
    </w:p>
    <w:p w14:paraId="518B5224" w14:textId="65C0E02F" w:rsidR="009210B0" w:rsidRPr="009210B0" w:rsidRDefault="009210B0" w:rsidP="009210B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210B0">
        <w:rPr>
          <w:rFonts w:ascii="Times New Roman" w:hAnsi="Times New Roman" w:cs="Times New Roman"/>
          <w:sz w:val="28"/>
          <w:szCs w:val="28"/>
        </w:rPr>
        <w:t xml:space="preserve">Учет национальных целей содержит существенный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210B0">
        <w:rPr>
          <w:rFonts w:ascii="Times New Roman" w:hAnsi="Times New Roman" w:cs="Times New Roman"/>
          <w:sz w:val="28"/>
          <w:szCs w:val="28"/>
        </w:rPr>
        <w:t xml:space="preserve">потенциал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210B0">
        <w:rPr>
          <w:rFonts w:ascii="Times New Roman" w:hAnsi="Times New Roman" w:cs="Times New Roman"/>
          <w:sz w:val="28"/>
          <w:szCs w:val="28"/>
        </w:rPr>
        <w:t xml:space="preserve">развития </w:t>
      </w:r>
    </w:p>
    <w:p w14:paraId="35F25C9E" w14:textId="3EC1023D" w:rsidR="009210B0" w:rsidRPr="009210B0" w:rsidRDefault="009210B0" w:rsidP="009210B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10B0">
        <w:rPr>
          <w:rFonts w:ascii="Times New Roman" w:hAnsi="Times New Roman" w:cs="Times New Roman"/>
          <w:sz w:val="28"/>
          <w:szCs w:val="28"/>
        </w:rPr>
        <w:t>партнерских</w:t>
      </w:r>
      <w:proofErr w:type="gramEnd"/>
      <w:r w:rsidRPr="009210B0">
        <w:rPr>
          <w:rFonts w:ascii="Times New Roman" w:hAnsi="Times New Roman" w:cs="Times New Roman"/>
          <w:sz w:val="28"/>
          <w:szCs w:val="28"/>
        </w:rPr>
        <w:t xml:space="preserve"> отношений разных уровней, включая государственно-частные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10B0">
        <w:rPr>
          <w:rFonts w:ascii="Times New Roman" w:hAnsi="Times New Roman" w:cs="Times New Roman"/>
          <w:sz w:val="28"/>
          <w:szCs w:val="28"/>
        </w:rPr>
        <w:t>партнерства (ГЧП). В этой связи компаниям стоит обратить внимание на целевые показатели и задачи таких национальных целей, как «Устойчивая и динамичная экономика» и «Технологическое лидерство»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210B0">
        <w:rPr>
          <w:rFonts w:ascii="Times New Roman" w:hAnsi="Times New Roman" w:cs="Times New Roman"/>
          <w:sz w:val="28"/>
          <w:szCs w:val="28"/>
        </w:rPr>
        <w:t xml:space="preserve">«Экологическое благополучие» (19%) и «Цифровая трансформация государственного управления, экономики и социальной сферы» (27%). </w:t>
      </w:r>
    </w:p>
    <w:p w14:paraId="2646899D" w14:textId="57F2895E" w:rsidR="009210B0" w:rsidRDefault="009210B0" w:rsidP="009210B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210B0">
        <w:rPr>
          <w:rFonts w:ascii="Times New Roman" w:hAnsi="Times New Roman" w:cs="Times New Roman"/>
          <w:sz w:val="28"/>
          <w:szCs w:val="28"/>
        </w:rPr>
        <w:t>Тем более что эти цели не выходят за рамки ныне существующих и давно освоенных направлений корпоративной благотворительности компаний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E268C7B" w14:textId="77777777" w:rsidR="003861F9" w:rsidRDefault="003861F9" w:rsidP="009210B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36B325" w14:textId="77777777" w:rsidR="00237293" w:rsidRDefault="00237293" w:rsidP="009210B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8380A9" w14:textId="77777777" w:rsidR="00237293" w:rsidRDefault="00237293" w:rsidP="009210B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EBB4A7" w14:textId="77777777" w:rsidR="00237293" w:rsidRDefault="00237293" w:rsidP="009210B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7E3BAB" w14:textId="77777777" w:rsidR="00237293" w:rsidRDefault="00237293" w:rsidP="009210B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327B9B" w14:textId="579D648A" w:rsidR="009210B0" w:rsidRDefault="00826EEC" w:rsidP="003861F9">
      <w:pPr>
        <w:pStyle w:val="ae"/>
        <w:tabs>
          <w:tab w:val="left" w:pos="1785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 w:rsidR="009210B0" w:rsidRPr="009210B0">
        <w:rPr>
          <w:rFonts w:ascii="Times New Roman" w:hAnsi="Times New Roman" w:cs="Times New Roman"/>
          <w:b/>
          <w:sz w:val="28"/>
          <w:szCs w:val="28"/>
        </w:rPr>
        <w:t>5.Формы и инструменты реализации корпоративной благотворительности</w:t>
      </w:r>
    </w:p>
    <w:p w14:paraId="573FEE7D" w14:textId="77777777" w:rsidR="00747B93" w:rsidRDefault="009210B0" w:rsidP="009210B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0B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9210B0">
        <w:rPr>
          <w:rFonts w:ascii="Times New Roman" w:hAnsi="Times New Roman" w:cs="Times New Roman"/>
          <w:sz w:val="28"/>
          <w:szCs w:val="28"/>
        </w:rPr>
        <w:t xml:space="preserve">Наиболее приоритетными формами реализации корпоративной благотворительности в 2024 г. стали собственные (94% компаний) и партнерские (92% компаний) программы (рис. </w:t>
      </w:r>
      <w:r>
        <w:rPr>
          <w:rFonts w:ascii="Times New Roman" w:hAnsi="Times New Roman" w:cs="Times New Roman"/>
          <w:sz w:val="28"/>
          <w:szCs w:val="28"/>
        </w:rPr>
        <w:t xml:space="preserve">5). </w:t>
      </w:r>
    </w:p>
    <w:p w14:paraId="6E83B48D" w14:textId="77777777" w:rsidR="00747B93" w:rsidRDefault="00747B93" w:rsidP="009210B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B27EC1" w14:textId="1F091722" w:rsidR="00747B93" w:rsidRDefault="00747B93" w:rsidP="009210B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C92CBF" wp14:editId="11BF3CE2">
            <wp:extent cx="6120130" cy="37169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796" t="41505" r="34478" b="26397"/>
                    <a:stretch/>
                  </pic:blipFill>
                  <pic:spPr bwMode="auto">
                    <a:xfrm>
                      <a:off x="0" y="0"/>
                      <a:ext cx="6120130" cy="3716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5A3EE" w14:textId="7CAAEFFB" w:rsidR="00747B93" w:rsidRDefault="00747B93" w:rsidP="009210B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5EB7ED" w14:textId="6E19FE07" w:rsidR="00747B93" w:rsidRPr="00747B93" w:rsidRDefault="00747B93" w:rsidP="00747B93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B93">
        <w:rPr>
          <w:rFonts w:ascii="Times New Roman" w:hAnsi="Times New Roman" w:cs="Times New Roman"/>
          <w:sz w:val="24"/>
          <w:szCs w:val="24"/>
        </w:rPr>
        <w:t>Рис. 5 Формы реализации благотворительной деятельности</w:t>
      </w:r>
    </w:p>
    <w:p w14:paraId="5AFC1908" w14:textId="77777777" w:rsidR="00747B93" w:rsidRDefault="00747B93" w:rsidP="009210B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14064F" w14:textId="035D83EC" w:rsidR="00747B93" w:rsidRDefault="00747B93" w:rsidP="009210B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210B0">
        <w:rPr>
          <w:rFonts w:ascii="Times New Roman" w:hAnsi="Times New Roman" w:cs="Times New Roman"/>
          <w:sz w:val="28"/>
          <w:szCs w:val="28"/>
        </w:rPr>
        <w:t>Учитывая, что 44% компаний</w:t>
      </w:r>
      <w:r w:rsidR="009210B0" w:rsidRPr="009210B0">
        <w:rPr>
          <w:rFonts w:ascii="Times New Roman" w:hAnsi="Times New Roman" w:cs="Times New Roman"/>
          <w:sz w:val="28"/>
          <w:szCs w:val="28"/>
        </w:rPr>
        <w:t xml:space="preserve"> указ</w:t>
      </w:r>
      <w:r w:rsidR="009210B0">
        <w:rPr>
          <w:rFonts w:ascii="Times New Roman" w:hAnsi="Times New Roman" w:cs="Times New Roman"/>
          <w:sz w:val="28"/>
          <w:szCs w:val="28"/>
        </w:rPr>
        <w:t xml:space="preserve">ывают </w:t>
      </w:r>
      <w:r w:rsidR="009210B0" w:rsidRPr="009210B0">
        <w:rPr>
          <w:rFonts w:ascii="Times New Roman" w:hAnsi="Times New Roman" w:cs="Times New Roman"/>
          <w:sz w:val="28"/>
          <w:szCs w:val="28"/>
        </w:rPr>
        <w:t xml:space="preserve">различные варианты партнерских программ в качестве рядовой формы (против 15% для собственных программ), именно эту форму реализации корпоративной благотворительности стоит рассматривать в качестве преобладающей. Относительно высокую популярность продемонстрировали </w:t>
      </w:r>
      <w:proofErr w:type="spellStart"/>
      <w:r w:rsidR="009210B0" w:rsidRPr="009210B0">
        <w:rPr>
          <w:rFonts w:ascii="Times New Roman" w:hAnsi="Times New Roman" w:cs="Times New Roman"/>
          <w:sz w:val="28"/>
          <w:szCs w:val="28"/>
        </w:rPr>
        <w:t>грантовые</w:t>
      </w:r>
      <w:proofErr w:type="spellEnd"/>
      <w:r w:rsidR="009210B0" w:rsidRPr="009210B0">
        <w:rPr>
          <w:rFonts w:ascii="Times New Roman" w:hAnsi="Times New Roman" w:cs="Times New Roman"/>
          <w:sz w:val="28"/>
          <w:szCs w:val="28"/>
        </w:rPr>
        <w:t xml:space="preserve"> конкурсы, ставшие приоритетной формой для 65% компаний-респондентов. В свою очередь, к поддержке инициатив сотрудников в качестве приоритетной формы прибегают 58%</w:t>
      </w:r>
      <w:r>
        <w:rPr>
          <w:rFonts w:ascii="Times New Roman" w:hAnsi="Times New Roman" w:cs="Times New Roman"/>
          <w:sz w:val="28"/>
          <w:szCs w:val="28"/>
        </w:rPr>
        <w:t xml:space="preserve"> компаний и в качестве рядовой -</w:t>
      </w:r>
      <w:r w:rsidR="009210B0" w:rsidRPr="009210B0">
        <w:rPr>
          <w:rFonts w:ascii="Times New Roman" w:hAnsi="Times New Roman" w:cs="Times New Roman"/>
          <w:sz w:val="28"/>
          <w:szCs w:val="28"/>
        </w:rPr>
        <w:t xml:space="preserve"> 27%. Что же касается работы с обращениями, то в качестве приоритетной формы ее рассматривают лишь 48% компаний-респондентов (35% </w:t>
      </w:r>
      <w:r w:rsidR="009210B0">
        <w:rPr>
          <w:rFonts w:ascii="Times New Roman" w:hAnsi="Times New Roman" w:cs="Times New Roman"/>
          <w:sz w:val="28"/>
          <w:szCs w:val="28"/>
        </w:rPr>
        <w:t>-</w:t>
      </w:r>
      <w:r w:rsidR="009210B0" w:rsidRPr="009210B0">
        <w:rPr>
          <w:rFonts w:ascii="Times New Roman" w:hAnsi="Times New Roman" w:cs="Times New Roman"/>
          <w:sz w:val="28"/>
          <w:szCs w:val="28"/>
        </w:rPr>
        <w:t xml:space="preserve"> в качестве рядовой). Более детальный анализ собственных благотворительных программ (рис. </w:t>
      </w:r>
      <w:r w:rsidR="009210B0">
        <w:rPr>
          <w:rFonts w:ascii="Times New Roman" w:hAnsi="Times New Roman" w:cs="Times New Roman"/>
          <w:sz w:val="28"/>
          <w:szCs w:val="28"/>
        </w:rPr>
        <w:t>6</w:t>
      </w:r>
      <w:r w:rsidR="009210B0" w:rsidRPr="009210B0">
        <w:rPr>
          <w:rFonts w:ascii="Times New Roman" w:hAnsi="Times New Roman" w:cs="Times New Roman"/>
          <w:sz w:val="28"/>
          <w:szCs w:val="28"/>
        </w:rPr>
        <w:t xml:space="preserve">) демонстрирует, что в 2024 г. 77% </w:t>
      </w:r>
      <w:proofErr w:type="gramStart"/>
      <w:r w:rsidR="009210B0" w:rsidRPr="009210B0">
        <w:rPr>
          <w:rFonts w:ascii="Times New Roman" w:hAnsi="Times New Roman" w:cs="Times New Roman"/>
          <w:sz w:val="28"/>
          <w:szCs w:val="28"/>
        </w:rPr>
        <w:t>компаний</w:t>
      </w:r>
      <w:r w:rsidR="009210B0">
        <w:rPr>
          <w:rFonts w:ascii="Times New Roman" w:hAnsi="Times New Roman" w:cs="Times New Roman"/>
          <w:sz w:val="28"/>
          <w:szCs w:val="28"/>
        </w:rPr>
        <w:t xml:space="preserve"> </w:t>
      </w:r>
      <w:r w:rsidR="009210B0" w:rsidRPr="009210B0">
        <w:rPr>
          <w:rFonts w:ascii="Times New Roman" w:hAnsi="Times New Roman" w:cs="Times New Roman"/>
          <w:sz w:val="28"/>
          <w:szCs w:val="28"/>
        </w:rPr>
        <w:t xml:space="preserve"> предпочитали</w:t>
      </w:r>
      <w:proofErr w:type="gramEnd"/>
      <w:r w:rsidR="009210B0" w:rsidRPr="009210B0">
        <w:rPr>
          <w:rFonts w:ascii="Times New Roman" w:hAnsi="Times New Roman" w:cs="Times New Roman"/>
          <w:sz w:val="28"/>
          <w:szCs w:val="28"/>
        </w:rPr>
        <w:t xml:space="preserve"> реализовывать их самостоятельно, а еще 4% рассматривали подобную реализацию в качестве рядовой формы. В свою очередь, 35% компани</w:t>
      </w:r>
      <w:r w:rsidR="009210B0">
        <w:rPr>
          <w:rFonts w:ascii="Times New Roman" w:hAnsi="Times New Roman" w:cs="Times New Roman"/>
          <w:sz w:val="28"/>
          <w:szCs w:val="28"/>
        </w:rPr>
        <w:t>й в качестве приоритетной и 6% -</w:t>
      </w:r>
      <w:r w:rsidR="009210B0" w:rsidRPr="009210B0">
        <w:rPr>
          <w:rFonts w:ascii="Times New Roman" w:hAnsi="Times New Roman" w:cs="Times New Roman"/>
          <w:sz w:val="28"/>
          <w:szCs w:val="28"/>
        </w:rPr>
        <w:t xml:space="preserve"> в качестве рядовой формы реализации собственных программ указали на использование корпоративного фонда. И, наконец, 23% компаний-респондентов указали на реализацию собственных </w:t>
      </w:r>
      <w:r w:rsidR="009210B0" w:rsidRPr="009210B0">
        <w:rPr>
          <w:rFonts w:ascii="Times New Roman" w:hAnsi="Times New Roman" w:cs="Times New Roman"/>
          <w:sz w:val="28"/>
          <w:szCs w:val="28"/>
        </w:rPr>
        <w:lastRenderedPageBreak/>
        <w:t>благотворительных программ с помощью внешнего оператора в к</w:t>
      </w:r>
      <w:r w:rsidR="009210B0">
        <w:rPr>
          <w:rFonts w:ascii="Times New Roman" w:hAnsi="Times New Roman" w:cs="Times New Roman"/>
          <w:sz w:val="28"/>
          <w:szCs w:val="28"/>
        </w:rPr>
        <w:t>ачестве приоритетной формы (4% -</w:t>
      </w:r>
      <w:r w:rsidR="009210B0" w:rsidRPr="009210B0">
        <w:rPr>
          <w:rFonts w:ascii="Times New Roman" w:hAnsi="Times New Roman" w:cs="Times New Roman"/>
          <w:sz w:val="28"/>
          <w:szCs w:val="28"/>
        </w:rPr>
        <w:t xml:space="preserve"> в качестве рядовой).</w:t>
      </w:r>
    </w:p>
    <w:p w14:paraId="1E53F849" w14:textId="77777777" w:rsidR="00747B93" w:rsidRDefault="00747B93" w:rsidP="009210B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68C2BE" w14:textId="77777777" w:rsidR="00747B93" w:rsidRDefault="00747B93" w:rsidP="009210B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03ABAB" w14:textId="0F18E0AF" w:rsidR="00747B93" w:rsidRDefault="00747B93" w:rsidP="009210B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705C1C" wp14:editId="33AA73D9">
            <wp:extent cx="5484367" cy="263842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484" t="41228" r="35723" b="34145"/>
                    <a:stretch/>
                  </pic:blipFill>
                  <pic:spPr bwMode="auto">
                    <a:xfrm>
                      <a:off x="0" y="0"/>
                      <a:ext cx="5526427" cy="2658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DA540" w14:textId="77777777" w:rsidR="00747B93" w:rsidRDefault="00747B93" w:rsidP="009210B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1951D5" w14:textId="77777777" w:rsidR="00747B93" w:rsidRDefault="00747B93" w:rsidP="009210B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651A17" w14:textId="3DDAF03B" w:rsidR="00747B93" w:rsidRPr="00747B93" w:rsidRDefault="00747B93" w:rsidP="00747B93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B93">
        <w:rPr>
          <w:rFonts w:ascii="Times New Roman" w:hAnsi="Times New Roman" w:cs="Times New Roman"/>
          <w:sz w:val="24"/>
          <w:szCs w:val="24"/>
        </w:rPr>
        <w:t xml:space="preserve">Рис. </w:t>
      </w:r>
      <w:proofErr w:type="gramStart"/>
      <w:r w:rsidRPr="00747B93">
        <w:rPr>
          <w:rFonts w:ascii="Times New Roman" w:hAnsi="Times New Roman" w:cs="Times New Roman"/>
          <w:sz w:val="24"/>
          <w:szCs w:val="24"/>
        </w:rPr>
        <w:t>6  Варианты</w:t>
      </w:r>
      <w:proofErr w:type="gramEnd"/>
      <w:r w:rsidRPr="00747B93">
        <w:rPr>
          <w:rFonts w:ascii="Times New Roman" w:hAnsi="Times New Roman" w:cs="Times New Roman"/>
          <w:sz w:val="24"/>
          <w:szCs w:val="24"/>
        </w:rPr>
        <w:t xml:space="preserve"> реализации собственных благотворительных программ</w:t>
      </w:r>
    </w:p>
    <w:p w14:paraId="00A6C9AA" w14:textId="77777777" w:rsidR="00747B93" w:rsidRPr="00747B93" w:rsidRDefault="00747B93" w:rsidP="00747B93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786032" w14:textId="080CD6D7" w:rsidR="001F74AA" w:rsidRDefault="00747B93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210B0" w:rsidRPr="009210B0">
        <w:rPr>
          <w:rFonts w:ascii="Times New Roman" w:hAnsi="Times New Roman" w:cs="Times New Roman"/>
          <w:sz w:val="28"/>
          <w:szCs w:val="28"/>
        </w:rPr>
        <w:t xml:space="preserve"> Что же касае</w:t>
      </w:r>
      <w:r w:rsidR="001F74AA">
        <w:rPr>
          <w:rFonts w:ascii="Times New Roman" w:hAnsi="Times New Roman" w:cs="Times New Roman"/>
          <w:sz w:val="28"/>
          <w:szCs w:val="28"/>
        </w:rPr>
        <w:t>тся партнерских программ (рис. 7</w:t>
      </w:r>
      <w:r w:rsidR="009210B0" w:rsidRPr="009210B0">
        <w:rPr>
          <w:rFonts w:ascii="Times New Roman" w:hAnsi="Times New Roman" w:cs="Times New Roman"/>
          <w:sz w:val="28"/>
          <w:szCs w:val="28"/>
        </w:rPr>
        <w:t xml:space="preserve">), то их наиболее популярными формами являются кооперация с органами государственной власти с федеральными НКО (по 69% компаний в качестве приоритетной формы; по 10% </w:t>
      </w:r>
      <w:r w:rsidR="001F74AA">
        <w:rPr>
          <w:rFonts w:ascii="Times New Roman" w:hAnsi="Times New Roman" w:cs="Times New Roman"/>
          <w:sz w:val="28"/>
          <w:szCs w:val="28"/>
        </w:rPr>
        <w:t>и 8% -</w:t>
      </w:r>
      <w:r w:rsidR="009210B0" w:rsidRPr="009210B0">
        <w:rPr>
          <w:rFonts w:ascii="Times New Roman" w:hAnsi="Times New Roman" w:cs="Times New Roman"/>
          <w:sz w:val="28"/>
          <w:szCs w:val="28"/>
        </w:rPr>
        <w:t xml:space="preserve"> в качестве рядовой формы соответственно). Несколько меньший интерес компаний-респондентов вызывают партнерства с региональными НКО и бизнесом (63% и 40% компаний-респондентов в качестве приоритетной формы; 21% и 17% в качестве рядовой формы соответственно). В качестве же «иных партнерств» компании-респонденты указывали учреждения в сферах культуры (в том числе физической), образования и здравоохранения. Важно отметить появление в «благотворительных портфелях» компаний-респондентов модели </w:t>
      </w:r>
      <w:proofErr w:type="spellStart"/>
      <w:r w:rsidR="009210B0" w:rsidRPr="009210B0">
        <w:rPr>
          <w:rFonts w:ascii="Times New Roman" w:hAnsi="Times New Roman" w:cs="Times New Roman"/>
          <w:sz w:val="28"/>
          <w:szCs w:val="28"/>
        </w:rPr>
        <w:t>импакт</w:t>
      </w:r>
      <w:proofErr w:type="spellEnd"/>
      <w:r w:rsidR="009210B0" w:rsidRPr="009210B0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9210B0" w:rsidRPr="009210B0">
        <w:rPr>
          <w:rFonts w:ascii="Times New Roman" w:hAnsi="Times New Roman" w:cs="Times New Roman"/>
          <w:sz w:val="28"/>
          <w:szCs w:val="28"/>
        </w:rPr>
        <w:t xml:space="preserve">инвестирования </w:t>
      </w:r>
      <w:r w:rsidR="001F74AA">
        <w:rPr>
          <w:rFonts w:ascii="Times New Roman" w:hAnsi="Times New Roman" w:cs="Times New Roman"/>
          <w:sz w:val="28"/>
          <w:szCs w:val="28"/>
        </w:rPr>
        <w:t xml:space="preserve"> </w:t>
      </w:r>
      <w:r w:rsidR="009210B0" w:rsidRPr="009210B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9210B0" w:rsidRPr="009210B0">
        <w:rPr>
          <w:rFonts w:ascii="Times New Roman" w:hAnsi="Times New Roman" w:cs="Times New Roman"/>
          <w:sz w:val="28"/>
          <w:szCs w:val="28"/>
        </w:rPr>
        <w:t xml:space="preserve"> условиях государственно-частного партнерства (ГЧП), подразумевающего возврат части социальных инвестиций через механизмы социальных облигаций и привлечения внешних пожертвований</w:t>
      </w:r>
      <w:r w:rsidR="001F74AA">
        <w:rPr>
          <w:rFonts w:ascii="Times New Roman" w:hAnsi="Times New Roman" w:cs="Times New Roman"/>
          <w:sz w:val="28"/>
          <w:szCs w:val="28"/>
        </w:rPr>
        <w:t>.</w:t>
      </w:r>
    </w:p>
    <w:p w14:paraId="19380406" w14:textId="77777777" w:rsidR="00747B93" w:rsidRDefault="00747B93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F74AA" w:rsidRPr="001F74AA">
        <w:rPr>
          <w:rFonts w:ascii="Times New Roman" w:hAnsi="Times New Roman" w:cs="Times New Roman"/>
          <w:sz w:val="28"/>
          <w:szCs w:val="28"/>
        </w:rPr>
        <w:t xml:space="preserve">Важной формой реализации корпоративной благотворительности остаются </w:t>
      </w:r>
      <w:proofErr w:type="spellStart"/>
      <w:r w:rsidR="001F74AA" w:rsidRPr="001F74AA">
        <w:rPr>
          <w:rFonts w:ascii="Times New Roman" w:hAnsi="Times New Roman" w:cs="Times New Roman"/>
          <w:sz w:val="28"/>
          <w:szCs w:val="28"/>
        </w:rPr>
        <w:t>грантовые</w:t>
      </w:r>
      <w:proofErr w:type="spellEnd"/>
      <w:r w:rsidR="001F74AA" w:rsidRPr="001F74AA">
        <w:rPr>
          <w:rFonts w:ascii="Times New Roman" w:hAnsi="Times New Roman" w:cs="Times New Roman"/>
          <w:sz w:val="28"/>
          <w:szCs w:val="28"/>
        </w:rPr>
        <w:t xml:space="preserve"> конкурсы, представленные тремя основными подходами (рис. </w:t>
      </w:r>
      <w:r w:rsidR="001F74AA">
        <w:rPr>
          <w:rFonts w:ascii="Times New Roman" w:hAnsi="Times New Roman" w:cs="Times New Roman"/>
          <w:sz w:val="28"/>
          <w:szCs w:val="28"/>
        </w:rPr>
        <w:t>8</w:t>
      </w:r>
      <w:r w:rsidR="001F74AA" w:rsidRPr="001F74AA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175FBBD8" w14:textId="77777777" w:rsidR="00747B93" w:rsidRDefault="00747B93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C1B965" w14:textId="122FADE8" w:rsidR="00747B93" w:rsidRDefault="0003057C" w:rsidP="0003057C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A2F4BE3" wp14:editId="1AE122A4">
            <wp:extent cx="4056761" cy="1901607"/>
            <wp:effectExtent l="0" t="0" r="127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485" t="23797" r="34634" b="51300"/>
                    <a:stretch/>
                  </pic:blipFill>
                  <pic:spPr bwMode="auto">
                    <a:xfrm>
                      <a:off x="0" y="0"/>
                      <a:ext cx="4120882" cy="1931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6052A" w14:textId="7C608F7E" w:rsidR="0003057C" w:rsidRPr="0003057C" w:rsidRDefault="0003057C" w:rsidP="0003057C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057C">
        <w:rPr>
          <w:rFonts w:ascii="Times New Roman" w:hAnsi="Times New Roman" w:cs="Times New Roman"/>
          <w:sz w:val="24"/>
          <w:szCs w:val="24"/>
        </w:rPr>
        <w:t xml:space="preserve">Рис. 8 Варианты реализации </w:t>
      </w:r>
      <w:proofErr w:type="spellStart"/>
      <w:r w:rsidRPr="0003057C">
        <w:rPr>
          <w:rFonts w:ascii="Times New Roman" w:hAnsi="Times New Roman" w:cs="Times New Roman"/>
          <w:sz w:val="24"/>
          <w:szCs w:val="24"/>
        </w:rPr>
        <w:t>грантовых</w:t>
      </w:r>
      <w:proofErr w:type="spellEnd"/>
      <w:r w:rsidRPr="0003057C">
        <w:rPr>
          <w:rFonts w:ascii="Times New Roman" w:hAnsi="Times New Roman" w:cs="Times New Roman"/>
          <w:sz w:val="24"/>
          <w:szCs w:val="24"/>
        </w:rPr>
        <w:t xml:space="preserve"> конкурсов</w:t>
      </w:r>
    </w:p>
    <w:p w14:paraId="7C6A3364" w14:textId="3300B9B8" w:rsidR="001F74AA" w:rsidRPr="001F74AA" w:rsidRDefault="0003057C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F74AA" w:rsidRPr="001F74AA">
        <w:rPr>
          <w:rFonts w:ascii="Times New Roman" w:hAnsi="Times New Roman" w:cs="Times New Roman"/>
          <w:sz w:val="28"/>
          <w:szCs w:val="28"/>
        </w:rPr>
        <w:t xml:space="preserve">В 2024 г. </w:t>
      </w:r>
      <w:r w:rsidR="001F74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F74AA">
        <w:rPr>
          <w:rFonts w:ascii="Times New Roman" w:hAnsi="Times New Roman" w:cs="Times New Roman"/>
          <w:sz w:val="28"/>
          <w:szCs w:val="28"/>
        </w:rPr>
        <w:t>компании</w:t>
      </w:r>
      <w:proofErr w:type="gramEnd"/>
      <w:r w:rsidR="001F74AA" w:rsidRPr="001F74AA">
        <w:rPr>
          <w:rFonts w:ascii="Times New Roman" w:hAnsi="Times New Roman" w:cs="Times New Roman"/>
          <w:sz w:val="28"/>
          <w:szCs w:val="28"/>
        </w:rPr>
        <w:t xml:space="preserve"> предпочитали проводить такие конкурсы самостоятельно (33% </w:t>
      </w:r>
      <w:r w:rsidR="001F74AA">
        <w:rPr>
          <w:rFonts w:ascii="Times New Roman" w:hAnsi="Times New Roman" w:cs="Times New Roman"/>
          <w:sz w:val="28"/>
          <w:szCs w:val="28"/>
        </w:rPr>
        <w:t>-</w:t>
      </w:r>
      <w:r w:rsidR="001F74AA" w:rsidRPr="001F74AA">
        <w:rPr>
          <w:rFonts w:ascii="Times New Roman" w:hAnsi="Times New Roman" w:cs="Times New Roman"/>
          <w:sz w:val="28"/>
          <w:szCs w:val="28"/>
        </w:rPr>
        <w:t xml:space="preserve"> в качестве приоритетной и 8%</w:t>
      </w:r>
      <w:r w:rsidR="001F74AA">
        <w:rPr>
          <w:rFonts w:ascii="Times New Roman" w:hAnsi="Times New Roman" w:cs="Times New Roman"/>
          <w:sz w:val="28"/>
          <w:szCs w:val="28"/>
        </w:rPr>
        <w:t xml:space="preserve"> -</w:t>
      </w:r>
      <w:r w:rsidR="001F74AA" w:rsidRPr="001F74AA">
        <w:rPr>
          <w:rFonts w:ascii="Times New Roman" w:hAnsi="Times New Roman" w:cs="Times New Roman"/>
          <w:sz w:val="28"/>
          <w:szCs w:val="28"/>
        </w:rPr>
        <w:t xml:space="preserve"> в качестве рядовой формы). На долю корпоративных фондов и внешних операторов пришлось, соответственно, 31% и 17% выбора приоритетных форм и по 4% рядовых.</w:t>
      </w:r>
    </w:p>
    <w:p w14:paraId="11427932" w14:textId="3DE197F1" w:rsidR="001F74AA" w:rsidRPr="001F74AA" w:rsidRDefault="0003057C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F74AA" w:rsidRPr="001F74AA">
        <w:rPr>
          <w:rFonts w:ascii="Times New Roman" w:hAnsi="Times New Roman" w:cs="Times New Roman"/>
          <w:sz w:val="28"/>
          <w:szCs w:val="28"/>
        </w:rPr>
        <w:t xml:space="preserve">В 2024 г. компании традиционно включали в благотворительные программы </w:t>
      </w:r>
    </w:p>
    <w:p w14:paraId="128ED910" w14:textId="77777777" w:rsidR="0003057C" w:rsidRDefault="001F74AA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74A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F74AA">
        <w:rPr>
          <w:rFonts w:ascii="Times New Roman" w:hAnsi="Times New Roman" w:cs="Times New Roman"/>
          <w:sz w:val="28"/>
          <w:szCs w:val="28"/>
        </w:rPr>
        <w:t xml:space="preserve"> проекты разнообразные элементы (рис.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F74AA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1C6261A9" w14:textId="77777777" w:rsidR="0003057C" w:rsidRDefault="0003057C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49599A" w14:textId="4C8497F7" w:rsidR="0003057C" w:rsidRDefault="0003057C" w:rsidP="0003057C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C6C097" wp14:editId="59B89461">
            <wp:extent cx="6102220" cy="3114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928" t="61428" r="36190" b="11455"/>
                    <a:stretch/>
                  </pic:blipFill>
                  <pic:spPr bwMode="auto">
                    <a:xfrm>
                      <a:off x="0" y="0"/>
                      <a:ext cx="6136707" cy="3132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DE191" w14:textId="77777777" w:rsidR="0003057C" w:rsidRDefault="0003057C" w:rsidP="0003057C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C96AFE" w14:textId="77777777" w:rsidR="0003057C" w:rsidRDefault="0003057C" w:rsidP="0003057C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1A7819" w14:textId="35565721" w:rsidR="0003057C" w:rsidRPr="0003057C" w:rsidRDefault="0003057C" w:rsidP="0003057C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057C">
        <w:rPr>
          <w:rFonts w:ascii="Times New Roman" w:hAnsi="Times New Roman" w:cs="Times New Roman"/>
          <w:sz w:val="24"/>
          <w:szCs w:val="24"/>
        </w:rPr>
        <w:t>Рис.9 Элементы корпоративной благотворительности</w:t>
      </w:r>
    </w:p>
    <w:p w14:paraId="667E5183" w14:textId="77777777" w:rsidR="0003057C" w:rsidRPr="0003057C" w:rsidRDefault="0003057C" w:rsidP="0003057C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0A0727" w14:textId="77777777" w:rsidR="0003057C" w:rsidRDefault="0003057C" w:rsidP="0003057C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D61A6C" w14:textId="3792B633" w:rsidR="009210B0" w:rsidRDefault="0003057C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F74AA" w:rsidRPr="001F74AA">
        <w:rPr>
          <w:rFonts w:ascii="Times New Roman" w:hAnsi="Times New Roman" w:cs="Times New Roman"/>
          <w:sz w:val="28"/>
          <w:szCs w:val="28"/>
        </w:rPr>
        <w:t xml:space="preserve">Приоритеты компаний-респондентов при этом обозначились очень четко: 90% развивали корпоративное </w:t>
      </w:r>
      <w:proofErr w:type="spellStart"/>
      <w:proofErr w:type="gramStart"/>
      <w:r w:rsidR="001F74AA" w:rsidRPr="001F74AA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="001F74AA" w:rsidRPr="001F74AA">
        <w:rPr>
          <w:rFonts w:ascii="Times New Roman" w:hAnsi="Times New Roman" w:cs="Times New Roman"/>
          <w:sz w:val="28"/>
          <w:szCs w:val="28"/>
        </w:rPr>
        <w:t xml:space="preserve"> </w:t>
      </w:r>
      <w:r w:rsidR="001F74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52% -</w:t>
      </w:r>
      <w:r w:rsidR="001F74AA" w:rsidRPr="001F7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4AA" w:rsidRPr="001F74AA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="001F74AA" w:rsidRPr="001F7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4AA" w:rsidRPr="001F74AA">
        <w:rPr>
          <w:rFonts w:ascii="Times New Roman" w:hAnsi="Times New Roman" w:cs="Times New Roman"/>
          <w:sz w:val="28"/>
          <w:szCs w:val="28"/>
        </w:rPr>
        <w:t>Pro</w:t>
      </w:r>
      <w:proofErr w:type="spellEnd"/>
      <w:r w:rsidR="001F74AA" w:rsidRPr="001F7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4AA" w:rsidRPr="001F74AA">
        <w:rPr>
          <w:rFonts w:ascii="Times New Roman" w:hAnsi="Times New Roman" w:cs="Times New Roman"/>
          <w:sz w:val="28"/>
          <w:szCs w:val="28"/>
        </w:rPr>
        <w:t>bono</w:t>
      </w:r>
      <w:proofErr w:type="spellEnd"/>
      <w:r w:rsidR="001F74AA" w:rsidRPr="001F74AA">
        <w:rPr>
          <w:rFonts w:ascii="Times New Roman" w:hAnsi="Times New Roman" w:cs="Times New Roman"/>
          <w:sz w:val="28"/>
          <w:szCs w:val="28"/>
        </w:rPr>
        <w:t xml:space="preserve">), 73% практиковали сбор частных пожертвований сотрудников. Предоставление бесплатных товаров и услуг, сбор частных пожертвований и социально ориентированный маркетинг использовались в меньшей степени (65%, 33% и 31% компаний соответственно). Среди иных элементов, указанных компаниями-респондентами в разделе «другое» (27%), упоминались донорство крови </w:t>
      </w:r>
      <w:r w:rsidR="001F74AA" w:rsidRPr="001F74AA">
        <w:rPr>
          <w:rFonts w:ascii="Times New Roman" w:hAnsi="Times New Roman" w:cs="Times New Roman"/>
          <w:sz w:val="28"/>
          <w:szCs w:val="28"/>
        </w:rPr>
        <w:lastRenderedPageBreak/>
        <w:t>сотрудниками и партнерами, привлечение в качестве волонтеров членов семей и близких сотрудников, а также сотрудников подрядных организаций, стипендиальные программы.</w:t>
      </w:r>
    </w:p>
    <w:p w14:paraId="7678BDD0" w14:textId="77777777" w:rsidR="001F74AA" w:rsidRDefault="001F74AA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16C808" w14:textId="77777777" w:rsidR="001F74AA" w:rsidRDefault="001F74AA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60BAD0" w14:textId="77777777" w:rsidR="00237293" w:rsidRDefault="00237293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EB8114" w14:textId="77777777" w:rsidR="00237293" w:rsidRDefault="00237293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C382A1" w14:textId="77777777" w:rsidR="00237293" w:rsidRDefault="00237293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1F4C2F" w14:textId="77777777" w:rsidR="00237293" w:rsidRDefault="00237293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09E416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800119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B70581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5B1583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54E86E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659363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D4109F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8E8938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32DA92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F7F9D7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388F09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D4359E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19D712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5CC439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E0B41E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6AD4F1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77E68F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D4E0F5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C6C4C8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782C30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43E6C2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F87897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372A13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55DFFD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7EB285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936858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16AB25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B0869B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28ABD1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546404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8DC74A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2359EA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3D65C4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75B811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232FEF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AE65AD" w14:textId="4C26F61F" w:rsidR="001F74AA" w:rsidRPr="001F74AA" w:rsidRDefault="00826EEC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</w:t>
      </w:r>
      <w:r w:rsidR="001F74AA">
        <w:rPr>
          <w:rFonts w:ascii="Times New Roman" w:hAnsi="Times New Roman" w:cs="Times New Roman"/>
          <w:b/>
          <w:sz w:val="28"/>
          <w:szCs w:val="28"/>
        </w:rPr>
        <w:t>6.</w:t>
      </w:r>
      <w:r w:rsidR="001F74AA" w:rsidRPr="001F74AA">
        <w:rPr>
          <w:rFonts w:ascii="Times New Roman" w:hAnsi="Times New Roman" w:cs="Times New Roman"/>
          <w:b/>
          <w:sz w:val="28"/>
          <w:szCs w:val="28"/>
        </w:rPr>
        <w:t>Управление корпоративной благотворительностью</w:t>
      </w:r>
    </w:p>
    <w:p w14:paraId="12648930" w14:textId="0DBCE3FF" w:rsidR="0003057C" w:rsidRDefault="00747B93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F74AA" w:rsidRPr="001F74AA">
        <w:rPr>
          <w:rFonts w:ascii="Times New Roman" w:hAnsi="Times New Roman" w:cs="Times New Roman"/>
          <w:sz w:val="28"/>
          <w:szCs w:val="28"/>
        </w:rPr>
        <w:t xml:space="preserve">Двоякая интерпретация стратегий корпоративной благотворительности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F74AA" w:rsidRPr="001F74AA">
        <w:rPr>
          <w:rFonts w:ascii="Times New Roman" w:hAnsi="Times New Roman" w:cs="Times New Roman"/>
          <w:sz w:val="28"/>
          <w:szCs w:val="28"/>
        </w:rPr>
        <w:t xml:space="preserve"> как функциональных стратегий, соответствующих специфическим бизнес-процессам,</w:t>
      </w:r>
      <w:r w:rsidR="001F74AA" w:rsidRPr="001F74AA">
        <w:t xml:space="preserve"> </w:t>
      </w:r>
      <w:r w:rsidR="001F74AA" w:rsidRPr="001F74AA">
        <w:rPr>
          <w:rFonts w:ascii="Times New Roman" w:hAnsi="Times New Roman" w:cs="Times New Roman"/>
          <w:sz w:val="28"/>
          <w:szCs w:val="28"/>
        </w:rPr>
        <w:t>и как элемента корпоративных стратегий более высокого уровня — отражается в системе управления корпоративной благотво</w:t>
      </w:r>
      <w:r w:rsidR="001F74AA">
        <w:rPr>
          <w:rFonts w:ascii="Times New Roman" w:hAnsi="Times New Roman" w:cs="Times New Roman"/>
          <w:sz w:val="28"/>
          <w:szCs w:val="28"/>
        </w:rPr>
        <w:t xml:space="preserve">рительностью. При этом компании </w:t>
      </w:r>
      <w:r w:rsidR="001F74AA" w:rsidRPr="001F74AA">
        <w:rPr>
          <w:rFonts w:ascii="Times New Roman" w:hAnsi="Times New Roman" w:cs="Times New Roman"/>
          <w:sz w:val="28"/>
          <w:szCs w:val="28"/>
        </w:rPr>
        <w:t>демонстрируют широкое разнообразие субъектов реализации стратегий корпоратив</w:t>
      </w:r>
      <w:r w:rsidR="001F74AA">
        <w:rPr>
          <w:rFonts w:ascii="Times New Roman" w:hAnsi="Times New Roman" w:cs="Times New Roman"/>
          <w:sz w:val="28"/>
          <w:szCs w:val="28"/>
        </w:rPr>
        <w:t>ной благотворительности (рис. 10</w:t>
      </w:r>
      <w:r w:rsidR="001F74AA" w:rsidRPr="001F74AA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46C885E2" w14:textId="1CBD4432" w:rsidR="0003057C" w:rsidRDefault="0003057C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EDF47A" wp14:editId="17CC90E2">
            <wp:extent cx="5571468" cy="39338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4862" t="37908" r="34167" b="23214"/>
                    <a:stretch/>
                  </pic:blipFill>
                  <pic:spPr bwMode="auto">
                    <a:xfrm>
                      <a:off x="0" y="0"/>
                      <a:ext cx="5592749" cy="394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404DE" w14:textId="1FF28A8E" w:rsidR="0003057C" w:rsidRPr="0003057C" w:rsidRDefault="0003057C" w:rsidP="0003057C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057C">
        <w:rPr>
          <w:rFonts w:ascii="Times New Roman" w:hAnsi="Times New Roman" w:cs="Times New Roman"/>
          <w:sz w:val="24"/>
          <w:szCs w:val="24"/>
        </w:rPr>
        <w:t>Рис. 10 Субъекты реализации корпоративной благотворительности</w:t>
      </w:r>
    </w:p>
    <w:p w14:paraId="37D9E3AA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55A1BE" w14:textId="7645B5EC" w:rsidR="001F74AA" w:rsidRPr="001F74AA" w:rsidRDefault="00C759E1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F74AA" w:rsidRPr="001F74AA">
        <w:rPr>
          <w:rFonts w:ascii="Times New Roman" w:hAnsi="Times New Roman" w:cs="Times New Roman"/>
          <w:sz w:val="28"/>
          <w:szCs w:val="28"/>
        </w:rPr>
        <w:t xml:space="preserve">Как правило, речь идет о профессионализации соответствующих управленческих практик: компании создают специальные подразделения и/или целенаправленно создают управленческие позиции, для которых планирование, организация и оценка благотворительных проектов являются основными должностными обязанностями. Что же касается соотнесения управления корпоративной благотворительностью с частью обязанностей сотрудников (29% компаний-респондентов), то в большинстве случаев (98%) эта опция рассматривалась </w:t>
      </w:r>
    </w:p>
    <w:p w14:paraId="752ACA64" w14:textId="77777777" w:rsidR="001F74AA" w:rsidRPr="001F74AA" w:rsidRDefault="001F74AA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74AA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Pr="001F74AA">
        <w:rPr>
          <w:rFonts w:ascii="Times New Roman" w:hAnsi="Times New Roman" w:cs="Times New Roman"/>
          <w:sz w:val="28"/>
          <w:szCs w:val="28"/>
        </w:rPr>
        <w:t xml:space="preserve"> дополнительная. </w:t>
      </w:r>
    </w:p>
    <w:p w14:paraId="05A34C67" w14:textId="6B6119EA" w:rsidR="001F74AA" w:rsidRPr="001F74AA" w:rsidRDefault="00C759E1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F74AA" w:rsidRPr="001F74AA">
        <w:rPr>
          <w:rFonts w:ascii="Times New Roman" w:hAnsi="Times New Roman" w:cs="Times New Roman"/>
          <w:sz w:val="28"/>
          <w:szCs w:val="28"/>
        </w:rPr>
        <w:t xml:space="preserve">В 2024 г. специальное подразделение или корпоративный благотворительный фонд использовали 73% и 44% компаний-респондентов соответственно. </w:t>
      </w:r>
    </w:p>
    <w:p w14:paraId="161BB839" w14:textId="27C218F0" w:rsidR="001F74AA" w:rsidRPr="001F74AA" w:rsidRDefault="00C759E1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F74AA" w:rsidRPr="001F74AA">
        <w:rPr>
          <w:rFonts w:ascii="Times New Roman" w:hAnsi="Times New Roman" w:cs="Times New Roman"/>
          <w:sz w:val="28"/>
          <w:szCs w:val="28"/>
        </w:rPr>
        <w:t xml:space="preserve">В свою очередь, 29% компаний использовали отдел корпоративных социальных и спонсорских программ, 21%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F74AA" w:rsidRPr="001F74AA">
        <w:rPr>
          <w:rFonts w:ascii="Times New Roman" w:hAnsi="Times New Roman" w:cs="Times New Roman"/>
          <w:sz w:val="28"/>
          <w:szCs w:val="28"/>
        </w:rPr>
        <w:t xml:space="preserve"> департамент по корпоративным вопросам и коммуникациям, 15%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F74AA" w:rsidRPr="001F74AA">
        <w:rPr>
          <w:rFonts w:ascii="Times New Roman" w:hAnsi="Times New Roman" w:cs="Times New Roman"/>
          <w:sz w:val="28"/>
          <w:szCs w:val="28"/>
        </w:rPr>
        <w:t xml:space="preserve"> службу по связям с государственными органами, по10%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F74AA" w:rsidRPr="001F74AA">
        <w:rPr>
          <w:rFonts w:ascii="Times New Roman" w:hAnsi="Times New Roman" w:cs="Times New Roman"/>
          <w:sz w:val="28"/>
          <w:szCs w:val="28"/>
        </w:rPr>
        <w:t xml:space="preserve"> департамент связей с общественностью и департамент </w:t>
      </w:r>
      <w:r w:rsidR="001F74AA" w:rsidRPr="001F74AA">
        <w:rPr>
          <w:rFonts w:ascii="Times New Roman" w:hAnsi="Times New Roman" w:cs="Times New Roman"/>
          <w:sz w:val="28"/>
          <w:szCs w:val="28"/>
        </w:rPr>
        <w:lastRenderedPageBreak/>
        <w:t>регионального развития. Эти отделы с определенной степенью условности также можно отнести к категории подразделений социальной направленности. В свою очередь, привлечение департаментов по управлению человеческими ресурсами (25</w:t>
      </w:r>
      <w:proofErr w:type="gramStart"/>
      <w:r w:rsidR="001F74AA" w:rsidRPr="001F74AA">
        <w:rPr>
          <w:rFonts w:ascii="Times New Roman" w:hAnsi="Times New Roman" w:cs="Times New Roman"/>
          <w:sz w:val="28"/>
          <w:szCs w:val="28"/>
        </w:rPr>
        <w:t xml:space="preserve">%) </w:t>
      </w:r>
      <w:r w:rsidR="001F74AA">
        <w:rPr>
          <w:rFonts w:ascii="Times New Roman" w:hAnsi="Times New Roman" w:cs="Times New Roman"/>
          <w:sz w:val="28"/>
          <w:szCs w:val="28"/>
        </w:rPr>
        <w:t xml:space="preserve"> </w:t>
      </w:r>
      <w:r w:rsidR="001F74AA" w:rsidRPr="001F74A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1F74AA" w:rsidRPr="001F74AA">
        <w:rPr>
          <w:rFonts w:ascii="Times New Roman" w:hAnsi="Times New Roman" w:cs="Times New Roman"/>
          <w:sz w:val="28"/>
          <w:szCs w:val="28"/>
        </w:rPr>
        <w:t xml:space="preserve"> маркетинга (19% компаний-респондентов) демонстрирует развитие </w:t>
      </w:r>
      <w:proofErr w:type="spellStart"/>
      <w:r w:rsidR="001F74AA" w:rsidRPr="001F74AA">
        <w:rPr>
          <w:rFonts w:ascii="Times New Roman" w:hAnsi="Times New Roman" w:cs="Times New Roman"/>
          <w:sz w:val="28"/>
          <w:szCs w:val="28"/>
        </w:rPr>
        <w:t>межфункциональных</w:t>
      </w:r>
      <w:proofErr w:type="spellEnd"/>
      <w:r w:rsidR="001F74AA" w:rsidRPr="001F74AA">
        <w:rPr>
          <w:rFonts w:ascii="Times New Roman" w:hAnsi="Times New Roman" w:cs="Times New Roman"/>
          <w:sz w:val="28"/>
          <w:szCs w:val="28"/>
        </w:rPr>
        <w:t xml:space="preserve"> связей, обусловленных сложным целеполаганием корпоративной</w:t>
      </w:r>
      <w:r w:rsidR="001F74AA">
        <w:rPr>
          <w:rFonts w:ascii="Times New Roman" w:hAnsi="Times New Roman" w:cs="Times New Roman"/>
          <w:sz w:val="28"/>
          <w:szCs w:val="28"/>
        </w:rPr>
        <w:t xml:space="preserve"> </w:t>
      </w:r>
      <w:r w:rsidR="001F74AA" w:rsidRPr="001F74AA">
        <w:rPr>
          <w:rFonts w:ascii="Times New Roman" w:hAnsi="Times New Roman" w:cs="Times New Roman"/>
          <w:sz w:val="28"/>
          <w:szCs w:val="28"/>
        </w:rPr>
        <w:t xml:space="preserve">благотворительности. В частности, компании начинают трактовать </w:t>
      </w:r>
      <w:proofErr w:type="gramStart"/>
      <w:r w:rsidR="001F74AA" w:rsidRPr="001F74AA">
        <w:rPr>
          <w:rFonts w:ascii="Times New Roman" w:hAnsi="Times New Roman" w:cs="Times New Roman"/>
          <w:sz w:val="28"/>
          <w:szCs w:val="28"/>
        </w:rPr>
        <w:t xml:space="preserve">сущность </w:t>
      </w:r>
      <w:r w:rsidR="001F74AA">
        <w:rPr>
          <w:rFonts w:ascii="Times New Roman" w:hAnsi="Times New Roman" w:cs="Times New Roman"/>
          <w:sz w:val="28"/>
          <w:szCs w:val="28"/>
        </w:rPr>
        <w:t xml:space="preserve"> </w:t>
      </w:r>
      <w:r w:rsidR="001F74AA" w:rsidRPr="001F74AA">
        <w:rPr>
          <w:rFonts w:ascii="Times New Roman" w:hAnsi="Times New Roman" w:cs="Times New Roman"/>
          <w:sz w:val="28"/>
          <w:szCs w:val="28"/>
        </w:rPr>
        <w:t>корпоративного</w:t>
      </w:r>
      <w:proofErr w:type="gramEnd"/>
      <w:r w:rsidR="001F74AA" w:rsidRPr="001F7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4AA" w:rsidRPr="001F74AA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="001F74AA" w:rsidRPr="001F74AA">
        <w:rPr>
          <w:rFonts w:ascii="Times New Roman" w:hAnsi="Times New Roman" w:cs="Times New Roman"/>
          <w:sz w:val="28"/>
          <w:szCs w:val="28"/>
        </w:rPr>
        <w:t xml:space="preserve"> не только как инструмента решения социальных и экологических проблем, но и как формы развития компетенций сотрудников. </w:t>
      </w:r>
    </w:p>
    <w:p w14:paraId="080687E0" w14:textId="4DB998A5" w:rsidR="001F74AA" w:rsidRPr="001F74AA" w:rsidRDefault="00C759E1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F74AA" w:rsidRPr="001F74AA">
        <w:rPr>
          <w:rFonts w:ascii="Times New Roman" w:hAnsi="Times New Roman" w:cs="Times New Roman"/>
          <w:sz w:val="28"/>
          <w:szCs w:val="28"/>
        </w:rPr>
        <w:t xml:space="preserve">Этой логике соответствует и привлечение к управлению </w:t>
      </w:r>
      <w:proofErr w:type="gramStart"/>
      <w:r w:rsidR="001F74AA" w:rsidRPr="001F74AA">
        <w:rPr>
          <w:rFonts w:ascii="Times New Roman" w:hAnsi="Times New Roman" w:cs="Times New Roman"/>
          <w:sz w:val="28"/>
          <w:szCs w:val="28"/>
        </w:rPr>
        <w:t xml:space="preserve">благотворительной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74AA" w:rsidRPr="001F74AA">
        <w:rPr>
          <w:rFonts w:ascii="Times New Roman" w:hAnsi="Times New Roman" w:cs="Times New Roman"/>
          <w:sz w:val="28"/>
          <w:szCs w:val="28"/>
        </w:rPr>
        <w:t>деятельностью</w:t>
      </w:r>
      <w:proofErr w:type="gramEnd"/>
      <w:r w:rsidR="001F74AA" w:rsidRPr="001F74AA">
        <w:rPr>
          <w:rFonts w:ascii="Times New Roman" w:hAnsi="Times New Roman" w:cs="Times New Roman"/>
          <w:sz w:val="28"/>
          <w:szCs w:val="28"/>
        </w:rPr>
        <w:t xml:space="preserve"> представителей Советов по делам молодежи на предприятиях, отмеченное в разделе «другое».</w:t>
      </w:r>
    </w:p>
    <w:p w14:paraId="6AA9B635" w14:textId="6421D106" w:rsidR="001F74AA" w:rsidRPr="001F74AA" w:rsidRDefault="00C759E1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F74AA" w:rsidRPr="001F74AA">
        <w:rPr>
          <w:rFonts w:ascii="Times New Roman" w:hAnsi="Times New Roman" w:cs="Times New Roman"/>
          <w:sz w:val="28"/>
          <w:szCs w:val="28"/>
        </w:rPr>
        <w:t xml:space="preserve">О развитии </w:t>
      </w:r>
      <w:proofErr w:type="spellStart"/>
      <w:r w:rsidR="001F74AA" w:rsidRPr="001F74AA">
        <w:rPr>
          <w:rFonts w:ascii="Times New Roman" w:hAnsi="Times New Roman" w:cs="Times New Roman"/>
          <w:sz w:val="28"/>
          <w:szCs w:val="28"/>
        </w:rPr>
        <w:t>межфункциональных</w:t>
      </w:r>
      <w:proofErr w:type="spellEnd"/>
      <w:r w:rsidR="001F74AA" w:rsidRPr="001F74AA">
        <w:rPr>
          <w:rFonts w:ascii="Times New Roman" w:hAnsi="Times New Roman" w:cs="Times New Roman"/>
          <w:sz w:val="28"/>
          <w:szCs w:val="28"/>
        </w:rPr>
        <w:t xml:space="preserve"> связей также свидетельствует привлечение к управлению корпоративной благотворительностью широкого круга подразделений в конкретных компаниях. С одной стороны, количество подразделений, занимающихся разработкой, внедрением и оценкой программ благотворительной деятельности, колеблется от одного (25%) и двух (40%) до трех-четырех (13% компаний-респондентов). С другой стороны, количество подразделений, ответственных за утверждение соответствующих политик и контроль за их исполнением, колеблется от одного (19%), двух (52%) и трех (17%) до четырех-пяти (8% компаний-респондентов).</w:t>
      </w:r>
    </w:p>
    <w:p w14:paraId="06C5AE06" w14:textId="005CC048" w:rsidR="001F74AA" w:rsidRDefault="00C759E1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1F74AA" w:rsidRPr="001F74AA">
        <w:rPr>
          <w:rFonts w:ascii="Times New Roman" w:hAnsi="Times New Roman" w:cs="Times New Roman"/>
          <w:sz w:val="28"/>
          <w:szCs w:val="28"/>
        </w:rPr>
        <w:t>Межфункциональность</w:t>
      </w:r>
      <w:proofErr w:type="spellEnd"/>
      <w:r w:rsidR="001F74AA" w:rsidRPr="001F74AA">
        <w:rPr>
          <w:rFonts w:ascii="Times New Roman" w:hAnsi="Times New Roman" w:cs="Times New Roman"/>
          <w:sz w:val="28"/>
          <w:szCs w:val="28"/>
        </w:rPr>
        <w:t xml:space="preserve"> корпоративной благотворительности наглядно проявляется и при отборе конкретных проектов. Компании-респонденты используют широкий набор критериев, позволяющих не только тщательно сравнивать возможные варианты, но и учитывать совокупность возможных социальных и бизнес-эффектов (рис. 1</w:t>
      </w:r>
      <w:r w:rsidR="001F74AA">
        <w:rPr>
          <w:rFonts w:ascii="Times New Roman" w:hAnsi="Times New Roman" w:cs="Times New Roman"/>
          <w:sz w:val="28"/>
          <w:szCs w:val="28"/>
        </w:rPr>
        <w:t>1</w:t>
      </w:r>
      <w:r w:rsidR="001F74AA" w:rsidRPr="001F74AA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7A5A3160" w14:textId="2F5FA192" w:rsidR="00C759E1" w:rsidRDefault="00C759E1" w:rsidP="00C759E1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C61903" wp14:editId="61DB5F0A">
            <wp:extent cx="4371975" cy="3504967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994" t="28501" r="34011" b="11150"/>
                    <a:stretch/>
                  </pic:blipFill>
                  <pic:spPr bwMode="auto">
                    <a:xfrm>
                      <a:off x="0" y="0"/>
                      <a:ext cx="4410521" cy="3535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51EC4" w14:textId="60F05FED" w:rsidR="00C759E1" w:rsidRPr="00C759E1" w:rsidRDefault="00C759E1" w:rsidP="00C759E1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59E1">
        <w:rPr>
          <w:rFonts w:ascii="Times New Roman" w:hAnsi="Times New Roman" w:cs="Times New Roman"/>
          <w:sz w:val="24"/>
          <w:szCs w:val="24"/>
        </w:rPr>
        <w:t>Рис. 11. Критерии отбора благотворительных проектов</w:t>
      </w:r>
    </w:p>
    <w:p w14:paraId="24BB652B" w14:textId="2DFFC978" w:rsidR="001F74AA" w:rsidRPr="001F74AA" w:rsidRDefault="00C759E1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826EEC">
        <w:rPr>
          <w:rFonts w:ascii="Times New Roman" w:hAnsi="Times New Roman" w:cs="Times New Roman"/>
          <w:sz w:val="28"/>
          <w:szCs w:val="28"/>
        </w:rPr>
        <w:t xml:space="preserve">     </w:t>
      </w:r>
      <w:r w:rsidR="001F74AA" w:rsidRPr="001F74AA">
        <w:rPr>
          <w:rFonts w:ascii="Times New Roman" w:hAnsi="Times New Roman" w:cs="Times New Roman"/>
          <w:sz w:val="28"/>
          <w:szCs w:val="28"/>
        </w:rPr>
        <w:t xml:space="preserve">Важнейшими критериями при отборе являются соответствие </w:t>
      </w:r>
      <w:proofErr w:type="gramStart"/>
      <w:r w:rsidR="001F74AA" w:rsidRPr="001F74AA">
        <w:rPr>
          <w:rFonts w:ascii="Times New Roman" w:hAnsi="Times New Roman" w:cs="Times New Roman"/>
          <w:sz w:val="28"/>
          <w:szCs w:val="28"/>
        </w:rPr>
        <w:t xml:space="preserve">приоритетным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74AA" w:rsidRPr="001F74AA">
        <w:rPr>
          <w:rFonts w:ascii="Times New Roman" w:hAnsi="Times New Roman" w:cs="Times New Roman"/>
          <w:sz w:val="28"/>
          <w:szCs w:val="28"/>
        </w:rPr>
        <w:t>направлениям</w:t>
      </w:r>
      <w:proofErr w:type="gramEnd"/>
      <w:r w:rsidR="001F74AA" w:rsidRPr="001F74AA">
        <w:rPr>
          <w:rFonts w:ascii="Times New Roman" w:hAnsi="Times New Roman" w:cs="Times New Roman"/>
          <w:sz w:val="28"/>
          <w:szCs w:val="28"/>
        </w:rPr>
        <w:t xml:space="preserve"> благотворительной деятельности (67% компаний-респондентов), актуальность и социальная значимость решаемой проблемы (40%), а также возможность дальнейшего развития проекта (33%). Несколько реже компании ориентируются на измеримый социальный эффект от вложений и позитивное влияние на регионы присутствия (по 31%), а также на согласие предоставления отчетности о целевом использовании средств и финансовую прозрачность (27%). </w:t>
      </w:r>
    </w:p>
    <w:p w14:paraId="6B61B9B2" w14:textId="0BBC4357" w:rsidR="001F74AA" w:rsidRPr="001F74AA" w:rsidRDefault="00C759E1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F74AA" w:rsidRPr="001F74AA">
        <w:rPr>
          <w:rFonts w:ascii="Times New Roman" w:hAnsi="Times New Roman" w:cs="Times New Roman"/>
          <w:sz w:val="28"/>
          <w:szCs w:val="28"/>
        </w:rPr>
        <w:t xml:space="preserve">Таким образом, несмотря на то, что лишь 13% компаний-респондентов в качестве отдельных критериев указали стратегическую значимость и долгосрочность проекта, а также охват территорий и возможность распространения, можно </w:t>
      </w:r>
      <w:proofErr w:type="gramStart"/>
      <w:r w:rsidR="001F74AA" w:rsidRPr="001F74AA">
        <w:rPr>
          <w:rFonts w:ascii="Times New Roman" w:hAnsi="Times New Roman" w:cs="Times New Roman"/>
          <w:sz w:val="28"/>
          <w:szCs w:val="28"/>
        </w:rPr>
        <w:t xml:space="preserve">сделать </w:t>
      </w:r>
      <w:r w:rsidR="001F74AA">
        <w:rPr>
          <w:rFonts w:ascii="Times New Roman" w:hAnsi="Times New Roman" w:cs="Times New Roman"/>
          <w:sz w:val="28"/>
          <w:szCs w:val="28"/>
        </w:rPr>
        <w:t xml:space="preserve"> </w:t>
      </w:r>
      <w:r w:rsidR="001F74AA" w:rsidRPr="001F74AA">
        <w:rPr>
          <w:rFonts w:ascii="Times New Roman" w:hAnsi="Times New Roman" w:cs="Times New Roman"/>
          <w:sz w:val="28"/>
          <w:szCs w:val="28"/>
        </w:rPr>
        <w:t>вывод</w:t>
      </w:r>
      <w:proofErr w:type="gramEnd"/>
      <w:r w:rsidR="001F74AA" w:rsidRPr="001F74AA">
        <w:rPr>
          <w:rFonts w:ascii="Times New Roman" w:hAnsi="Times New Roman" w:cs="Times New Roman"/>
          <w:sz w:val="28"/>
          <w:szCs w:val="28"/>
        </w:rPr>
        <w:t xml:space="preserve"> о превалировании стратегического подхода. </w:t>
      </w:r>
    </w:p>
    <w:p w14:paraId="01E3F13C" w14:textId="7B0D8798" w:rsidR="00C759E1" w:rsidRDefault="003861F9" w:rsidP="00C759E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F74AA" w:rsidRPr="001F74AA">
        <w:rPr>
          <w:rFonts w:ascii="Times New Roman" w:hAnsi="Times New Roman" w:cs="Times New Roman"/>
          <w:sz w:val="28"/>
          <w:szCs w:val="28"/>
        </w:rPr>
        <w:t xml:space="preserve">Относительно редко компании используют также такие критерии, как возможность сотрудничества с местными сообществами (17%), оценка рисков и </w:t>
      </w:r>
      <w:proofErr w:type="gramStart"/>
      <w:r w:rsidR="001F74AA" w:rsidRPr="001F74AA"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1F74AA">
        <w:rPr>
          <w:rFonts w:ascii="Times New Roman" w:hAnsi="Times New Roman" w:cs="Times New Roman"/>
          <w:sz w:val="28"/>
          <w:szCs w:val="28"/>
        </w:rPr>
        <w:t xml:space="preserve"> </w:t>
      </w:r>
      <w:r w:rsidR="001F74AA" w:rsidRPr="001F74AA">
        <w:rPr>
          <w:rFonts w:ascii="Times New Roman" w:hAnsi="Times New Roman" w:cs="Times New Roman"/>
          <w:sz w:val="28"/>
          <w:szCs w:val="28"/>
        </w:rPr>
        <w:t>опыта</w:t>
      </w:r>
      <w:proofErr w:type="gramEnd"/>
      <w:r w:rsidR="001F74AA" w:rsidRPr="001F74AA">
        <w:rPr>
          <w:rFonts w:ascii="Times New Roman" w:hAnsi="Times New Roman" w:cs="Times New Roman"/>
          <w:sz w:val="28"/>
          <w:szCs w:val="28"/>
        </w:rPr>
        <w:t xml:space="preserve"> в реализации социальных программ (по 15%), возможность сотрудничества с местной властью (13%), возможность участия сотрудников компании и положительное влияние на имидж </w:t>
      </w:r>
      <w:r w:rsidR="00C759E1">
        <w:rPr>
          <w:rFonts w:ascii="Times New Roman" w:hAnsi="Times New Roman" w:cs="Times New Roman"/>
          <w:sz w:val="28"/>
          <w:szCs w:val="28"/>
        </w:rPr>
        <w:t xml:space="preserve">компании через </w:t>
      </w:r>
      <w:proofErr w:type="spellStart"/>
      <w:r w:rsidR="00C759E1">
        <w:rPr>
          <w:rFonts w:ascii="Times New Roman" w:hAnsi="Times New Roman" w:cs="Times New Roman"/>
          <w:sz w:val="28"/>
          <w:szCs w:val="28"/>
        </w:rPr>
        <w:t>благополучателя</w:t>
      </w:r>
      <w:proofErr w:type="spellEnd"/>
      <w:r w:rsidR="00C759E1">
        <w:rPr>
          <w:rFonts w:ascii="Times New Roman" w:hAnsi="Times New Roman" w:cs="Times New Roman"/>
          <w:sz w:val="28"/>
          <w:szCs w:val="28"/>
        </w:rPr>
        <w:t xml:space="preserve">    (по 8 %).</w:t>
      </w:r>
    </w:p>
    <w:p w14:paraId="32048AF0" w14:textId="68AADCB1" w:rsidR="001F74AA" w:rsidRDefault="00C759E1" w:rsidP="00C759E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759E1">
        <w:rPr>
          <w:rFonts w:ascii="Times New Roman" w:hAnsi="Times New Roman" w:cs="Times New Roman"/>
          <w:sz w:val="28"/>
          <w:szCs w:val="28"/>
        </w:rPr>
        <w:t xml:space="preserve">Основным принципом формирования бюджетов корпоративной благотворительности в 2024 г. была фиксированная сумма на год (83% компаний-респондентов). В свою очередь, по запросам и на основе фиксированного процента от прибыли/выручки благотворительный бюджет формировали по 8% компаний. В то же время 65% компаний указали на «запросы» как на дополнительный принцип формирования благотворительного бюджета. В качестве «другого», дополнительного, принципа компании указали использование частных пожертвований в рамках </w:t>
      </w:r>
      <w:proofErr w:type="spellStart"/>
      <w:r w:rsidRPr="00C759E1">
        <w:rPr>
          <w:rFonts w:ascii="Times New Roman" w:hAnsi="Times New Roman" w:cs="Times New Roman"/>
          <w:sz w:val="28"/>
          <w:szCs w:val="28"/>
        </w:rPr>
        <w:t>фандрайзинговой</w:t>
      </w:r>
      <w:proofErr w:type="spellEnd"/>
      <w:r w:rsidRPr="00C759E1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14:paraId="787427A4" w14:textId="77777777" w:rsidR="00C759E1" w:rsidRDefault="00C759E1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031C90" w14:textId="77777777" w:rsidR="003861F9" w:rsidRDefault="003861F9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FFD337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56B262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06256E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D6BFE9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8D040B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E0EEE4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397E69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B37D53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DBCAAB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FAE315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E651E7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E0CDFF" w14:textId="77777777" w:rsidR="00826EEC" w:rsidRDefault="00826EEC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E0EA61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8C4E99" w14:textId="77777777" w:rsidR="009139BB" w:rsidRDefault="009139BB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17E021" w14:textId="734B7B76" w:rsidR="003861F9" w:rsidRDefault="00826EEC" w:rsidP="001F74AA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    </w:t>
      </w:r>
      <w:r w:rsidR="00FF49EB" w:rsidRPr="00FF49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7. </w:t>
      </w:r>
      <w:r w:rsidR="003861F9" w:rsidRPr="00FF49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Взаимодействие с заинтересованными сторонами</w:t>
      </w:r>
    </w:p>
    <w:p w14:paraId="21B045E2" w14:textId="5DF7FF68" w:rsidR="00132639" w:rsidRDefault="00132639" w:rsidP="00132639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Pr="00132639">
        <w:rPr>
          <w:rFonts w:ascii="Times New Roman" w:hAnsi="Times New Roman" w:cs="Times New Roman"/>
          <w:color w:val="000000" w:themeColor="text1"/>
          <w:sz w:val="28"/>
          <w:szCs w:val="28"/>
        </w:rPr>
        <w:t>Применительно к корпоративной благотворительности компании идентифицируют широкий круг заинтересованных сторон, анализ которых позволяет сформулировать два предположения. Во-первых, компании наглядно демонстрируют понимание экосистемы корпоративной благотворительности</w:t>
      </w:r>
      <w:r w:rsidR="002E2CE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14:paraId="24D53F82" w14:textId="77777777" w:rsidR="00132639" w:rsidRDefault="00132639" w:rsidP="00132639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3F2312D" w14:textId="2BA63773" w:rsidR="00132639" w:rsidRDefault="002E2CE5" w:rsidP="002E2CE5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AA12A4" wp14:editId="7199EB93">
            <wp:extent cx="4981558" cy="34575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306" t="37078" r="34322" b="22975"/>
                    <a:stretch/>
                  </pic:blipFill>
                  <pic:spPr bwMode="auto">
                    <a:xfrm>
                      <a:off x="0" y="0"/>
                      <a:ext cx="4997169" cy="346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541BF" w14:textId="69FDAC5E" w:rsidR="00132639" w:rsidRDefault="00132639" w:rsidP="00132639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8EF69FA" w14:textId="46566579" w:rsidR="002E2CE5" w:rsidRDefault="002E2CE5" w:rsidP="00652EFE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2EFE">
        <w:rPr>
          <w:rFonts w:ascii="Times New Roman" w:hAnsi="Times New Roman" w:cs="Times New Roman"/>
          <w:color w:val="000000" w:themeColor="text1"/>
          <w:sz w:val="24"/>
          <w:szCs w:val="24"/>
        </w:rPr>
        <w:t>Рис. 12</w:t>
      </w:r>
      <w:r w:rsidR="00652EFE" w:rsidRPr="00652E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Ранжирование </w:t>
      </w:r>
      <w:proofErr w:type="spellStart"/>
      <w:r w:rsidR="00652EFE" w:rsidRPr="00652EFE">
        <w:rPr>
          <w:rFonts w:ascii="Times New Roman" w:hAnsi="Times New Roman" w:cs="Times New Roman"/>
          <w:color w:val="000000" w:themeColor="text1"/>
          <w:sz w:val="24"/>
          <w:szCs w:val="24"/>
        </w:rPr>
        <w:t>благополучателей</w:t>
      </w:r>
      <w:proofErr w:type="spellEnd"/>
    </w:p>
    <w:p w14:paraId="47005332" w14:textId="77777777" w:rsidR="00AA4259" w:rsidRPr="00652EFE" w:rsidRDefault="00AA4259" w:rsidP="00652EFE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C06E797" w14:textId="41E30B57" w:rsidR="002E2CE5" w:rsidRPr="002E2CE5" w:rsidRDefault="002E2CE5" w:rsidP="002E2CE5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</w:t>
      </w:r>
      <w:r w:rsidRPr="002E2C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разумевающей </w:t>
      </w:r>
      <w:r w:rsidR="00652E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E2CE5">
        <w:rPr>
          <w:rFonts w:ascii="Times New Roman" w:hAnsi="Times New Roman" w:cs="Times New Roman"/>
          <w:color w:val="000000" w:themeColor="text1"/>
          <w:sz w:val="28"/>
          <w:szCs w:val="28"/>
        </w:rPr>
        <w:t>развитие</w:t>
      </w:r>
      <w:proofErr w:type="gramEnd"/>
      <w:r w:rsidRPr="002E2C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52E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E2CE5">
        <w:rPr>
          <w:rFonts w:ascii="Times New Roman" w:hAnsi="Times New Roman" w:cs="Times New Roman"/>
          <w:color w:val="000000" w:themeColor="text1"/>
          <w:sz w:val="28"/>
          <w:szCs w:val="28"/>
        </w:rPr>
        <w:t>партнерств</w:t>
      </w:r>
      <w:r w:rsidR="00652E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2E2CE5">
        <w:rPr>
          <w:rFonts w:ascii="Times New Roman" w:hAnsi="Times New Roman" w:cs="Times New Roman"/>
          <w:color w:val="000000" w:themeColor="text1"/>
          <w:sz w:val="28"/>
          <w:szCs w:val="28"/>
        </w:rPr>
        <w:t>разных уровней</w:t>
      </w:r>
      <w:r w:rsidR="00652EF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2E2C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Характерно, что не </w:t>
      </w:r>
    </w:p>
    <w:p w14:paraId="7FEF5582" w14:textId="6825FFF6" w:rsidR="002E2CE5" w:rsidRPr="002E2CE5" w:rsidRDefault="002E2CE5" w:rsidP="002E2CE5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E2CE5">
        <w:rPr>
          <w:rFonts w:ascii="Times New Roman" w:hAnsi="Times New Roman" w:cs="Times New Roman"/>
          <w:color w:val="000000" w:themeColor="text1"/>
          <w:sz w:val="28"/>
          <w:szCs w:val="28"/>
        </w:rPr>
        <w:t>менее</w:t>
      </w:r>
      <w:proofErr w:type="gramEnd"/>
      <w:r w:rsidRPr="002E2C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60% компаний в качестве заинтересованных сторон определили сотрудников компании (73%), владельцев и акционеров (71%), </w:t>
      </w:r>
      <w:proofErr w:type="spellStart"/>
      <w:r w:rsidRPr="002E2CE5">
        <w:rPr>
          <w:rFonts w:ascii="Times New Roman" w:hAnsi="Times New Roman" w:cs="Times New Roman"/>
          <w:color w:val="000000" w:themeColor="text1"/>
          <w:sz w:val="28"/>
          <w:szCs w:val="28"/>
        </w:rPr>
        <w:t>благополучателей</w:t>
      </w:r>
      <w:proofErr w:type="spellEnd"/>
      <w:r w:rsidRPr="002E2C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BB04B46" w14:textId="77777777" w:rsidR="002E2CE5" w:rsidRPr="002E2CE5" w:rsidRDefault="002E2CE5" w:rsidP="002E2CE5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2CE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gramStart"/>
      <w:r w:rsidRPr="002E2CE5">
        <w:rPr>
          <w:rFonts w:ascii="Times New Roman" w:hAnsi="Times New Roman" w:cs="Times New Roman"/>
          <w:color w:val="000000" w:themeColor="text1"/>
          <w:sz w:val="28"/>
          <w:szCs w:val="28"/>
        </w:rPr>
        <w:t>физических</w:t>
      </w:r>
      <w:proofErr w:type="gramEnd"/>
      <w:r w:rsidRPr="002E2C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лиц) и НКО (по 69%), представителей власти и профессиональные </w:t>
      </w:r>
    </w:p>
    <w:p w14:paraId="53C17429" w14:textId="0142C628" w:rsidR="002E2CE5" w:rsidRDefault="002E2CE5" w:rsidP="002E2CE5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E2CE5">
        <w:rPr>
          <w:rFonts w:ascii="Times New Roman" w:hAnsi="Times New Roman" w:cs="Times New Roman"/>
          <w:color w:val="000000" w:themeColor="text1"/>
          <w:sz w:val="28"/>
          <w:szCs w:val="28"/>
        </w:rPr>
        <w:t>сообщества</w:t>
      </w:r>
      <w:proofErr w:type="gramEnd"/>
      <w:r w:rsidRPr="002E2C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сфере устойчивого развития (по 65%), местные сообщества, а также партнеров, клиентов, конкурентов и кредиторов (по 63%), образовательные учреждения (60%). В свою очередь, лишь две заинтересованные стороны </w:t>
      </w:r>
      <w:r w:rsidR="00652EF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E2C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международные организации, роль которых в текущей геополитической ситуации существенно сократилась, а также культурные институции </w:t>
      </w:r>
      <w:r w:rsidR="00652EF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E2C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были указаны небольшой группой (15%) компаний</w:t>
      </w:r>
      <w:r w:rsidR="00652EF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3323F68" w14:textId="5458E8BB" w:rsidR="00AA4259" w:rsidRDefault="00237293" w:rsidP="00AA4259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="00AA4259" w:rsidRPr="00AA4259">
        <w:rPr>
          <w:rFonts w:ascii="Times New Roman" w:hAnsi="Times New Roman" w:cs="Times New Roman"/>
          <w:color w:val="000000" w:themeColor="text1"/>
          <w:sz w:val="28"/>
          <w:szCs w:val="28"/>
        </w:rPr>
        <w:t>Во-вторых, определяя ключевые заинтересованные стороны благотворительной деятельности, компании демонстрируют сбалансированный подход, отражающий комплексное целеполагание корпо</w:t>
      </w:r>
      <w:r w:rsidR="00AA42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ративной </w:t>
      </w:r>
      <w:r w:rsidR="00AA4259" w:rsidRPr="00AA4259">
        <w:rPr>
          <w:rFonts w:ascii="Times New Roman" w:hAnsi="Times New Roman" w:cs="Times New Roman"/>
          <w:color w:val="000000" w:themeColor="text1"/>
          <w:sz w:val="28"/>
          <w:szCs w:val="28"/>
        </w:rPr>
        <w:t>благотворительности (рис. 1</w:t>
      </w:r>
      <w:r w:rsidR="00AA4259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AA4259" w:rsidRPr="00AA42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</w:p>
    <w:p w14:paraId="68625582" w14:textId="77777777" w:rsidR="00AA4259" w:rsidRDefault="00AA4259" w:rsidP="00AA4259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F775DDB" w14:textId="0CA770AC" w:rsidR="00AA4259" w:rsidRDefault="00AA4259" w:rsidP="00AA4259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9A210C" wp14:editId="4FC7F07A">
            <wp:extent cx="5524500" cy="457666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4706" t="21306" r="33544" b="31931"/>
                    <a:stretch/>
                  </pic:blipFill>
                  <pic:spPr bwMode="auto">
                    <a:xfrm>
                      <a:off x="0" y="0"/>
                      <a:ext cx="5547448" cy="459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8572D" w14:textId="77777777" w:rsidR="00AA4259" w:rsidRDefault="00AA4259" w:rsidP="00AA4259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5E1F27F" w14:textId="33BBB1A1" w:rsidR="00AA4259" w:rsidRPr="00AA4259" w:rsidRDefault="00AA4259" w:rsidP="00AA4259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4259">
        <w:rPr>
          <w:rFonts w:ascii="Times New Roman" w:hAnsi="Times New Roman" w:cs="Times New Roman"/>
          <w:color w:val="000000" w:themeColor="text1"/>
          <w:sz w:val="24"/>
          <w:szCs w:val="24"/>
        </w:rPr>
        <w:t>Рис. 13</w:t>
      </w:r>
      <w:r w:rsidRPr="00AA4259">
        <w:rPr>
          <w:sz w:val="24"/>
          <w:szCs w:val="24"/>
        </w:rPr>
        <w:t xml:space="preserve"> </w:t>
      </w:r>
      <w:r w:rsidRPr="00AA4259">
        <w:rPr>
          <w:rFonts w:ascii="Times New Roman" w:hAnsi="Times New Roman" w:cs="Times New Roman"/>
          <w:color w:val="000000" w:themeColor="text1"/>
          <w:sz w:val="24"/>
          <w:szCs w:val="24"/>
        </w:rPr>
        <w:t>Ключевые заинтересованные стороны корпоративной</w:t>
      </w:r>
    </w:p>
    <w:p w14:paraId="490BED9A" w14:textId="7820EFF0" w:rsidR="00AA4259" w:rsidRPr="00AA4259" w:rsidRDefault="00AA4259" w:rsidP="00AA4259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AA4259">
        <w:rPr>
          <w:rFonts w:ascii="Times New Roman" w:hAnsi="Times New Roman" w:cs="Times New Roman"/>
          <w:color w:val="000000" w:themeColor="text1"/>
          <w:sz w:val="24"/>
          <w:szCs w:val="24"/>
        </w:rPr>
        <w:t>благотворительности</w:t>
      </w:r>
      <w:proofErr w:type="gramEnd"/>
    </w:p>
    <w:p w14:paraId="471B25EF" w14:textId="77777777" w:rsidR="00AA4259" w:rsidRDefault="00AA4259" w:rsidP="00AA4259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012D5FF" w14:textId="323F7500" w:rsidR="00AA4259" w:rsidRPr="00AA4259" w:rsidRDefault="00AA4259" w:rsidP="00AA4259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AA42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Выраженными предпочтениями стали как внутренние заинтересованные стороны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A4259">
        <w:rPr>
          <w:rFonts w:ascii="Times New Roman" w:hAnsi="Times New Roman" w:cs="Times New Roman"/>
          <w:color w:val="000000" w:themeColor="text1"/>
          <w:sz w:val="28"/>
          <w:szCs w:val="28"/>
        </w:rPr>
        <w:t>сотрудники компании (48%) и владельцы, акционеры (27</w:t>
      </w:r>
      <w:proofErr w:type="gramStart"/>
      <w:r w:rsidRPr="00AA42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%),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A4259">
        <w:rPr>
          <w:rFonts w:ascii="Times New Roman" w:hAnsi="Times New Roman" w:cs="Times New Roman"/>
          <w:color w:val="000000" w:themeColor="text1"/>
          <w:sz w:val="28"/>
          <w:szCs w:val="28"/>
        </w:rPr>
        <w:t>так</w:t>
      </w:r>
      <w:proofErr w:type="gramEnd"/>
      <w:r w:rsidRPr="00AA42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внешние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AA42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местные сообщества (48%), </w:t>
      </w:r>
      <w:proofErr w:type="spellStart"/>
      <w:r w:rsidRPr="00AA4259">
        <w:rPr>
          <w:rFonts w:ascii="Times New Roman" w:hAnsi="Times New Roman" w:cs="Times New Roman"/>
          <w:color w:val="000000" w:themeColor="text1"/>
          <w:sz w:val="28"/>
          <w:szCs w:val="28"/>
        </w:rPr>
        <w:t>благополучатели</w:t>
      </w:r>
      <w:proofErr w:type="spellEnd"/>
      <w:r w:rsidRPr="00AA42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(физические лица)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A4259">
        <w:rPr>
          <w:rFonts w:ascii="Times New Roman" w:hAnsi="Times New Roman" w:cs="Times New Roman"/>
          <w:color w:val="000000" w:themeColor="text1"/>
          <w:sz w:val="28"/>
          <w:szCs w:val="28"/>
        </w:rPr>
        <w:t>(44%) и НКО (42%), представители власти (23%), а также партнеры, клиенты, конкуренты и кредиторы (21%). При этом лишь 6% компаний не смогли выделить ключевые заинтересованные стороны.</w:t>
      </w:r>
    </w:p>
    <w:p w14:paraId="1AE62E5F" w14:textId="77777777" w:rsidR="00AA4259" w:rsidRDefault="00AA4259" w:rsidP="00AA4259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AA4259">
        <w:rPr>
          <w:rFonts w:ascii="Times New Roman" w:hAnsi="Times New Roman" w:cs="Times New Roman"/>
          <w:color w:val="000000" w:themeColor="text1"/>
          <w:sz w:val="28"/>
          <w:szCs w:val="28"/>
        </w:rPr>
        <w:t>Интересные результаты демонстрирует анализ вовлеченности заинтересованных сторон на разных этапах подготовки и реализации деятельности в области корпоратив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ной благотворительности (рис. 14</w:t>
      </w:r>
      <w:r w:rsidRPr="00AA42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</w:p>
    <w:p w14:paraId="55703DB5" w14:textId="77777777" w:rsidR="00AA4259" w:rsidRDefault="00AA4259" w:rsidP="00AA4259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DFC3AF2" w14:textId="1A3559D5" w:rsidR="00AA4259" w:rsidRDefault="00AA4259" w:rsidP="00AA4259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C4120E" wp14:editId="5C8F0A3B">
            <wp:extent cx="4714654" cy="30956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3306" t="35141" r="36657" b="29796"/>
                    <a:stretch/>
                  </pic:blipFill>
                  <pic:spPr bwMode="auto">
                    <a:xfrm>
                      <a:off x="0" y="0"/>
                      <a:ext cx="4733670" cy="3108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E1BB6" w14:textId="77777777" w:rsidR="0087687E" w:rsidRDefault="0087687E" w:rsidP="00AA4259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D09F805" w14:textId="38CAEB4D" w:rsidR="0087687E" w:rsidRPr="0087687E" w:rsidRDefault="0087687E" w:rsidP="00AA4259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687E">
        <w:rPr>
          <w:rFonts w:ascii="Times New Roman" w:hAnsi="Times New Roman" w:cs="Times New Roman"/>
          <w:color w:val="000000" w:themeColor="text1"/>
          <w:sz w:val="24"/>
          <w:szCs w:val="24"/>
        </w:rPr>
        <w:t>Рис. 14 Этапы взаимодействия с заинтересованными сторонами</w:t>
      </w:r>
    </w:p>
    <w:p w14:paraId="487FCC03" w14:textId="77777777" w:rsidR="00237293" w:rsidRDefault="00237293" w:rsidP="00AA4259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0DF07F3" w14:textId="3D5F62DE" w:rsidR="00AA4259" w:rsidRDefault="00237293" w:rsidP="00237293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AA4259" w:rsidRPr="00AA42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Наибольшая вовлеченность отмечается на ранних стадиях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AA4259" w:rsidRPr="00AA42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разработке стратегии благотворительной деятельности и планировании отдельных программ, проектов и акций, а также в процессе мониторинга (по 90% компаний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AA4259" w:rsidRPr="00AA42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рамках реализации этих программ, проектов и акций уровень взаимодействия снижается до 83%. Что же касается участия заинтересованных сторон в процессе оценки и обсуждении результатов, то </w:t>
      </w:r>
      <w:proofErr w:type="gramStart"/>
      <w:r w:rsidR="00AA4259" w:rsidRPr="00AA42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здесь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4259" w:rsidRPr="00AA4259">
        <w:rPr>
          <w:rFonts w:ascii="Times New Roman" w:hAnsi="Times New Roman" w:cs="Times New Roman"/>
          <w:color w:val="000000" w:themeColor="text1"/>
          <w:sz w:val="28"/>
          <w:szCs w:val="28"/>
        </w:rPr>
        <w:t>показатель</w:t>
      </w:r>
      <w:proofErr w:type="gramEnd"/>
      <w:r w:rsidR="00AA4259" w:rsidRPr="00AA42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вовлеченнос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 еще ниже (79% и 77% компаний </w:t>
      </w:r>
      <w:r w:rsidR="00AA4259" w:rsidRPr="00AA4259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соответственно). Представляется очевидным, что расширение участия заинтересованных сторон на завершающих стадиях будет способствовать большей устойчивости благо</w:t>
      </w:r>
      <w:r w:rsidRPr="00237293">
        <w:rPr>
          <w:rFonts w:ascii="Times New Roman" w:hAnsi="Times New Roman" w:cs="Times New Roman"/>
          <w:color w:val="000000" w:themeColor="text1"/>
          <w:sz w:val="28"/>
          <w:szCs w:val="28"/>
        </w:rPr>
        <w:t>творительной деятельности компаний, повышению их эффективности для бизнеса, территорий присутствия и для общества в целом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91A1123" w14:textId="7301D313" w:rsidR="00C762A1" w:rsidRDefault="00C762A1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Pr="00C762A1">
        <w:rPr>
          <w:rFonts w:ascii="Times New Roman" w:hAnsi="Times New Roman" w:cs="Times New Roman"/>
          <w:color w:val="000000" w:themeColor="text1"/>
          <w:sz w:val="28"/>
          <w:szCs w:val="28"/>
        </w:rPr>
        <w:t>Взаимодействуя с заинтересованными сторонами, компании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762A1">
        <w:rPr>
          <w:rFonts w:ascii="Times New Roman" w:hAnsi="Times New Roman" w:cs="Times New Roman"/>
          <w:color w:val="000000" w:themeColor="text1"/>
          <w:sz w:val="28"/>
          <w:szCs w:val="28"/>
        </w:rPr>
        <w:t>используют разнообразные каналы комм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уникаций (рис. 15</w:t>
      </w:r>
      <w:r w:rsidRPr="00C762A1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280B7E02" w14:textId="77777777" w:rsidR="00C762A1" w:rsidRDefault="00C762A1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BEDE12D" w14:textId="77777777" w:rsidR="00C762A1" w:rsidRDefault="00C762A1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FE45C01" w14:textId="77777777" w:rsidR="00C762A1" w:rsidRDefault="00C762A1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AA7858" w14:textId="77777777" w:rsidR="00C762A1" w:rsidRDefault="00C762A1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4D7839C" w14:textId="77777777" w:rsidR="00C762A1" w:rsidRDefault="00C762A1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E0E7FD" w14:textId="77777777" w:rsidR="00C762A1" w:rsidRDefault="00C762A1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130B977" w14:textId="77777777" w:rsidR="00C762A1" w:rsidRDefault="00C762A1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47DB14" w14:textId="77777777" w:rsidR="00C762A1" w:rsidRDefault="00C762A1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0AC67BB" w14:textId="77777777" w:rsidR="00C762A1" w:rsidRDefault="00C762A1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144621" w14:textId="77777777" w:rsidR="00C762A1" w:rsidRDefault="00C762A1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1D3279E" w14:textId="50814AC7" w:rsidR="00C762A1" w:rsidRDefault="00C762A1" w:rsidP="00C762A1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1E8AEA" wp14:editId="37400A73">
            <wp:extent cx="5804017" cy="6777990"/>
            <wp:effectExtent l="0" t="0" r="635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2050" t="14942" r="32767" b="12008"/>
                    <a:stretch/>
                  </pic:blipFill>
                  <pic:spPr bwMode="auto">
                    <a:xfrm>
                      <a:off x="0" y="0"/>
                      <a:ext cx="5817355" cy="6793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147E6" w14:textId="2D928DDA" w:rsidR="00C762A1" w:rsidRPr="00C762A1" w:rsidRDefault="00C762A1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Pr="00C762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совокупности использования основных и вспомогательных каналов наиболее популярными являются информация на сайте и внешние СМИ, включая социальные сети (по 98% компаний), а также собственные СМИ, включая социальные сети (96%). Среди основных каналов компании предпочитают годовые, интегрированные отчеты и отчеты в области устойчивого развития (90%). Эти же каналы демонстрируют наибольшие «разрывы» между их интерпретациями как основных и вспомогательных (от 56% </w:t>
      </w:r>
    </w:p>
    <w:p w14:paraId="39A024F0" w14:textId="77777777" w:rsidR="00C762A1" w:rsidRPr="00C762A1" w:rsidRDefault="00C762A1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762A1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Pr="00C762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90%). </w:t>
      </w:r>
    </w:p>
    <w:p w14:paraId="42B3F4F9" w14:textId="16F32A8F" w:rsidR="00C762A1" w:rsidRDefault="00C762A1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Pr="00C762A1">
        <w:rPr>
          <w:rFonts w:ascii="Times New Roman" w:hAnsi="Times New Roman" w:cs="Times New Roman"/>
          <w:color w:val="000000" w:themeColor="text1"/>
          <w:sz w:val="28"/>
          <w:szCs w:val="28"/>
        </w:rPr>
        <w:t>Не менее 50% компаний используют такие каналы, как круглые столы (83</w:t>
      </w:r>
      <w:proofErr w:type="gramStart"/>
      <w:r w:rsidRPr="00C762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%),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762A1">
        <w:rPr>
          <w:rFonts w:ascii="Times New Roman" w:hAnsi="Times New Roman" w:cs="Times New Roman"/>
          <w:color w:val="000000" w:themeColor="text1"/>
          <w:sz w:val="28"/>
          <w:szCs w:val="28"/>
        </w:rPr>
        <w:t>встречи</w:t>
      </w:r>
      <w:proofErr w:type="gramEnd"/>
      <w:r w:rsidRPr="00C762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(81%), опросы и рассылки разных видов (по 78%), горячие линии (75%), регулярные собрания (56%), формирование альянсов в социальной сфере </w:t>
      </w:r>
      <w:r w:rsidRPr="00C762A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(54%), рабочие группы или советы с консультационным голосом заинтересованных сторон (50%). В меньшей степени используются постоянные консультационные комитеты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762A1">
        <w:rPr>
          <w:rFonts w:ascii="Times New Roman" w:hAnsi="Times New Roman" w:cs="Times New Roman"/>
          <w:color w:val="000000" w:themeColor="text1"/>
          <w:sz w:val="28"/>
          <w:szCs w:val="28"/>
        </w:rPr>
        <w:t>с равноправным участием и информационные меморандумы о проектах (по 44%), а также работа общественных приемных (29% компаний-респондентов).</w:t>
      </w:r>
    </w:p>
    <w:p w14:paraId="025224B3" w14:textId="4381457B" w:rsidR="00C762A1" w:rsidRPr="00C762A1" w:rsidRDefault="00C762A1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Таким образом, и</w:t>
      </w:r>
      <w:r w:rsidRPr="00C762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сследование, проведенное на основании данных российских компаний, позволяет сформулировать некоторые выводы. Прежде всего, корпоративная благотворительность носит в целом стратегический характер, что подтверждается комплексным целеполаганием, отражающим интересы компаний, территорий присутствия и общества в целом. Кроме того, стратегии корпоративной благотворительности развиваются как функциональные, рассматриваемые при </w:t>
      </w:r>
      <w:proofErr w:type="gramStart"/>
      <w:r w:rsidRPr="00C762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762A1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C762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качестве элемента стратегий устойчивого развития корпоративного уровня. </w:t>
      </w:r>
    </w:p>
    <w:p w14:paraId="0CC9BB58" w14:textId="1CD07BDD" w:rsidR="00C762A1" w:rsidRDefault="00C762A1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Pr="00C762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Основными направлениями корпоративной благотворительности являются сферы образования, экологии, здравоохранения, физической культуры и здорового образа жизни, развития регионов и местных сообществ, а также сферы социальной защиты, культуры и искусства. Компании соотносят направления </w:t>
      </w:r>
      <w:proofErr w:type="gramStart"/>
      <w:r w:rsidRPr="00C762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своей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762A1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деятельности</w:t>
      </w:r>
      <w:proofErr w:type="gramEnd"/>
      <w:r w:rsidRPr="00C762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Национальными целям развития Российской Федерации до 2030 г. и Целями устойчивого развития ООН, хотя данный аспект является очевидной точкой роста. Управление корпоративной благотворительностью носит профессиональный характер, причем в процесс управления вовлекается широкий круг отделов и департаментов. Компании-респонденты в равной степени реализуют собственные и партнерские благотворительные программы при широком вовлечении заинтересованных сторон.</w:t>
      </w:r>
    </w:p>
    <w:p w14:paraId="245A42B4" w14:textId="77777777" w:rsidR="00696D34" w:rsidRDefault="00696D34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5BDAE5C" w14:textId="77777777" w:rsidR="00696D34" w:rsidRDefault="00696D34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8D6D763" w14:textId="77777777" w:rsidR="00696D34" w:rsidRDefault="00696D34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511D43E" w14:textId="77777777" w:rsidR="00696D34" w:rsidRDefault="00696D34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8084236" w14:textId="77777777" w:rsidR="00696D34" w:rsidRDefault="00696D34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FE0FCD6" w14:textId="77777777" w:rsidR="00696D34" w:rsidRDefault="00696D34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5509B2B" w14:textId="77777777" w:rsidR="00696D34" w:rsidRDefault="00696D34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05DC386" w14:textId="77777777" w:rsidR="00696D34" w:rsidRDefault="00696D34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822ABBF" w14:textId="77777777" w:rsidR="00696D34" w:rsidRDefault="00696D34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5237D7B" w14:textId="77777777" w:rsidR="00696D34" w:rsidRDefault="00696D34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D9188E9" w14:textId="77777777" w:rsidR="00696D34" w:rsidRDefault="00696D34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33E3973" w14:textId="77777777" w:rsidR="00696D34" w:rsidRDefault="00696D34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2EAC58" w14:textId="77777777" w:rsidR="00696D34" w:rsidRDefault="00696D34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A969551" w14:textId="77777777" w:rsidR="00696D34" w:rsidRDefault="00696D34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DEB2D19" w14:textId="77777777" w:rsidR="00696D34" w:rsidRDefault="00696D34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2E0ED8" w14:textId="77777777" w:rsidR="00696D34" w:rsidRDefault="00696D34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BFC4A8F" w14:textId="77777777" w:rsidR="00696D34" w:rsidRDefault="00696D34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8C544D7" w14:textId="77777777" w:rsidR="00696D34" w:rsidRDefault="00696D34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EEAD5E" w14:textId="77777777" w:rsidR="00696D34" w:rsidRDefault="00696D34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17362E" w14:textId="31CC572D" w:rsidR="00696D34" w:rsidRDefault="00826EEC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 </w:t>
      </w:r>
      <w:r w:rsidR="006A3A10" w:rsidRPr="006A3A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8. Примеры успешных практик федерального проекта «Лидеры корпоративной благотворительности-2024»</w:t>
      </w:r>
    </w:p>
    <w:p w14:paraId="5E7625A6" w14:textId="736239BC" w:rsidR="006A3A10" w:rsidRDefault="006A3A10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</w:t>
      </w:r>
      <w:proofErr w:type="gramStart"/>
      <w:r w:rsidRPr="006A3A10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 проект</w:t>
      </w:r>
      <w:proofErr w:type="gramEnd"/>
      <w:r w:rsidRPr="006A3A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«Лидеры корпоративной благотворительности» предусматривает следующие номинации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сфере </w:t>
      </w:r>
      <w:r w:rsidRPr="006A3A10">
        <w:rPr>
          <w:rFonts w:ascii="Times New Roman" w:hAnsi="Times New Roman" w:cs="Times New Roman"/>
          <w:color w:val="000000" w:themeColor="text1"/>
          <w:sz w:val="28"/>
          <w:szCs w:val="28"/>
        </w:rPr>
        <w:t>корпоративной благотворительности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158DB51E" w14:textId="1E030A4D" w:rsidR="006A3A10" w:rsidRPr="006A3A10" w:rsidRDefault="006A3A10" w:rsidP="006A3A1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- </w:t>
      </w:r>
      <w:r w:rsidRPr="006A3A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«Лучшая программа (проект), способствующая профессионализации некоммерческого сектора» </w:t>
      </w:r>
    </w:p>
    <w:p w14:paraId="34D2C063" w14:textId="75AEFF5D" w:rsidR="006A3A10" w:rsidRDefault="006A3A10" w:rsidP="006A3A1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A10">
        <w:rPr>
          <w:rFonts w:ascii="Times New Roman" w:hAnsi="Times New Roman" w:cs="Times New Roman"/>
          <w:color w:val="000000" w:themeColor="text1"/>
          <w:sz w:val="28"/>
          <w:szCs w:val="28"/>
        </w:rPr>
        <w:t>Партнер номинации: Министерство экономического развития Российской Федерации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742114BF" w14:textId="77777777" w:rsidR="006A3A10" w:rsidRDefault="006A3A10" w:rsidP="006A3A1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45FAD91" w14:textId="77777777" w:rsidR="006A3A10" w:rsidRDefault="006A3A10" w:rsidP="006A3A1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- </w:t>
      </w:r>
      <w:r w:rsidRPr="006A3A10">
        <w:rPr>
          <w:rFonts w:ascii="Times New Roman" w:hAnsi="Times New Roman" w:cs="Times New Roman"/>
          <w:color w:val="000000" w:themeColor="text1"/>
          <w:sz w:val="28"/>
          <w:szCs w:val="28"/>
        </w:rPr>
        <w:t>«Лучшая программа (проект), способствующая развитию образования в Российской Федерации»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587995B" w14:textId="21124980" w:rsidR="006A3A10" w:rsidRDefault="006A3A10" w:rsidP="006A3A1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A10">
        <w:rPr>
          <w:rFonts w:ascii="Times New Roman" w:hAnsi="Times New Roman" w:cs="Times New Roman"/>
          <w:color w:val="000000" w:themeColor="text1"/>
          <w:sz w:val="28"/>
          <w:szCs w:val="28"/>
        </w:rPr>
        <w:t>Партнер номинации: АНО «Национальные приоритеты»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3425D847" w14:textId="77777777" w:rsidR="006A3A10" w:rsidRDefault="006A3A10" w:rsidP="006A3A1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9A86BF" w14:textId="5DEFB652" w:rsidR="006A3A10" w:rsidRPr="006A3A10" w:rsidRDefault="006A3A10" w:rsidP="006A3A1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- </w:t>
      </w:r>
      <w:r w:rsidRPr="006A3A10">
        <w:rPr>
          <w:rFonts w:ascii="Times New Roman" w:hAnsi="Times New Roman" w:cs="Times New Roman"/>
          <w:color w:val="000000" w:themeColor="text1"/>
          <w:sz w:val="28"/>
          <w:szCs w:val="28"/>
        </w:rPr>
        <w:t>«Лучшая программа (проект) в сфере развития инклюзии»</w:t>
      </w:r>
    </w:p>
    <w:p w14:paraId="3224CC00" w14:textId="2DBCEEB9" w:rsidR="00C762A1" w:rsidRDefault="006A3A10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A10">
        <w:rPr>
          <w:rFonts w:ascii="Times New Roman" w:hAnsi="Times New Roman" w:cs="Times New Roman"/>
          <w:color w:val="000000" w:themeColor="text1"/>
          <w:sz w:val="28"/>
          <w:szCs w:val="28"/>
        </w:rPr>
        <w:t>Партнер номинации: Счетная палата Российской Федерации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2AE6DD0F" w14:textId="77777777" w:rsidR="006A3A10" w:rsidRDefault="006A3A10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5855B96" w14:textId="75C3ACA7" w:rsidR="006A3A10" w:rsidRPr="006A3A10" w:rsidRDefault="006A3A10" w:rsidP="006A3A1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- </w:t>
      </w:r>
      <w:r w:rsidRPr="006A3A10">
        <w:rPr>
          <w:rFonts w:ascii="Times New Roman" w:hAnsi="Times New Roman" w:cs="Times New Roman"/>
          <w:color w:val="000000" w:themeColor="text1"/>
          <w:sz w:val="28"/>
          <w:szCs w:val="28"/>
        </w:rPr>
        <w:t>«Лучшая программа (проект), направленная на поддержку культуры, искусства, креативных (творческих) индустрий»</w:t>
      </w:r>
    </w:p>
    <w:p w14:paraId="75BB43F0" w14:textId="62EF917A" w:rsidR="006A3A10" w:rsidRDefault="006A3A10" w:rsidP="006A3A1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A10">
        <w:rPr>
          <w:rFonts w:ascii="Times New Roman" w:hAnsi="Times New Roman" w:cs="Times New Roman"/>
          <w:color w:val="000000" w:themeColor="text1"/>
          <w:sz w:val="28"/>
          <w:szCs w:val="28"/>
        </w:rPr>
        <w:t>Партнер номинации: Президентский фонд культурных инициатив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1BACEBB6" w14:textId="77777777" w:rsidR="006A3A10" w:rsidRDefault="006A3A10" w:rsidP="006A3A1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64586CF" w14:textId="77777777" w:rsidR="006A3A10" w:rsidRPr="006A3A10" w:rsidRDefault="006A3A10" w:rsidP="006A3A1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- </w:t>
      </w:r>
      <w:r w:rsidRPr="006A3A10">
        <w:rPr>
          <w:rFonts w:ascii="Times New Roman" w:hAnsi="Times New Roman" w:cs="Times New Roman"/>
          <w:color w:val="000000" w:themeColor="text1"/>
          <w:sz w:val="28"/>
          <w:szCs w:val="28"/>
        </w:rPr>
        <w:t>«Лучшая корпоративная программа (проект) поддержки семьи»</w:t>
      </w:r>
    </w:p>
    <w:p w14:paraId="53DB584B" w14:textId="296EDD59" w:rsidR="006A3A10" w:rsidRDefault="006A3A10" w:rsidP="006A3A1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A10">
        <w:rPr>
          <w:rFonts w:ascii="Times New Roman" w:hAnsi="Times New Roman" w:cs="Times New Roman"/>
          <w:color w:val="000000" w:themeColor="text1"/>
          <w:sz w:val="28"/>
          <w:szCs w:val="28"/>
        </w:rPr>
        <w:t>Партнер номинации: Совет Евразийского женского форума при Совете Федерации Федерального собрания Российской Федерации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1D2E744E" w14:textId="77777777" w:rsidR="006A3A10" w:rsidRDefault="006A3A10" w:rsidP="006A3A1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46A0EE1" w14:textId="6675F3C7" w:rsidR="006A3A10" w:rsidRPr="006A3A10" w:rsidRDefault="006A3A10" w:rsidP="006A3A1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- «</w:t>
      </w:r>
      <w:r w:rsidRPr="006A3A10">
        <w:rPr>
          <w:rFonts w:ascii="Times New Roman" w:hAnsi="Times New Roman" w:cs="Times New Roman"/>
          <w:color w:val="000000" w:themeColor="text1"/>
          <w:sz w:val="28"/>
          <w:szCs w:val="28"/>
        </w:rPr>
        <w:t>Лучшая корпоративная программа социальных инвестиций в территориях в контексте устойчивого развития и стратегии бизнеса»</w:t>
      </w:r>
    </w:p>
    <w:p w14:paraId="1A308711" w14:textId="38F7CAB0" w:rsidR="006A3A10" w:rsidRDefault="006A3A10" w:rsidP="006A3A1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A10">
        <w:rPr>
          <w:rFonts w:ascii="Times New Roman" w:hAnsi="Times New Roman" w:cs="Times New Roman"/>
          <w:color w:val="000000" w:themeColor="text1"/>
          <w:sz w:val="28"/>
          <w:szCs w:val="28"/>
        </w:rPr>
        <w:t>Партнер номинации: РСПП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1527865A" w14:textId="77777777" w:rsidR="006A3A10" w:rsidRDefault="006A3A10" w:rsidP="006A3A1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91C6404" w14:textId="77777777" w:rsidR="006A3A10" w:rsidRDefault="006A3A10" w:rsidP="006A3A1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A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- </w:t>
      </w:r>
      <w:r w:rsidRPr="006A3A10">
        <w:rPr>
          <w:rFonts w:ascii="Times New Roman" w:hAnsi="Times New Roman" w:cs="Times New Roman"/>
          <w:sz w:val="28"/>
          <w:szCs w:val="28"/>
        </w:rPr>
        <w:t xml:space="preserve">«Лучшая программа, способствующая устойчивому развитию с помощью </w:t>
      </w:r>
      <w:proofErr w:type="spellStart"/>
      <w:r w:rsidRPr="006A3A10">
        <w:rPr>
          <w:rFonts w:ascii="Times New Roman" w:hAnsi="Times New Roman" w:cs="Times New Roman"/>
          <w:sz w:val="28"/>
          <w:szCs w:val="28"/>
        </w:rPr>
        <w:t>грантовых</w:t>
      </w:r>
      <w:proofErr w:type="spellEnd"/>
      <w:r w:rsidRPr="006A3A10">
        <w:rPr>
          <w:rFonts w:ascii="Times New Roman" w:hAnsi="Times New Roman" w:cs="Times New Roman"/>
          <w:sz w:val="28"/>
          <w:szCs w:val="28"/>
        </w:rPr>
        <w:t xml:space="preserve"> конкурсов (лучший </w:t>
      </w:r>
      <w:proofErr w:type="spellStart"/>
      <w:r w:rsidRPr="006A3A10">
        <w:rPr>
          <w:rFonts w:ascii="Times New Roman" w:hAnsi="Times New Roman" w:cs="Times New Roman"/>
          <w:sz w:val="28"/>
          <w:szCs w:val="28"/>
        </w:rPr>
        <w:t>грантовый</w:t>
      </w:r>
      <w:proofErr w:type="spellEnd"/>
      <w:r w:rsidRPr="006A3A10">
        <w:rPr>
          <w:rFonts w:ascii="Times New Roman" w:hAnsi="Times New Roman" w:cs="Times New Roman"/>
          <w:sz w:val="28"/>
          <w:szCs w:val="28"/>
        </w:rPr>
        <w:t xml:space="preserve"> конкурс)» </w:t>
      </w:r>
    </w:p>
    <w:p w14:paraId="2859D7F4" w14:textId="35A18BA3" w:rsidR="006A3A10" w:rsidRDefault="006A3A10" w:rsidP="006A3A1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A10">
        <w:rPr>
          <w:rFonts w:ascii="Times New Roman" w:hAnsi="Times New Roman" w:cs="Times New Roman"/>
          <w:sz w:val="28"/>
          <w:szCs w:val="28"/>
        </w:rPr>
        <w:t>Партнер номинации: Фонд президентских грантов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176BAD1" w14:textId="77777777" w:rsidR="006A3A10" w:rsidRDefault="006A3A10" w:rsidP="006A3A1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8AF2F4" w14:textId="376B660A" w:rsidR="006A3A10" w:rsidRPr="006A3A10" w:rsidRDefault="006A3A10" w:rsidP="006A3A1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Pr="006A3A10">
        <w:rPr>
          <w:rFonts w:ascii="Times New Roman" w:hAnsi="Times New Roman" w:cs="Times New Roman"/>
          <w:sz w:val="28"/>
          <w:szCs w:val="28"/>
        </w:rPr>
        <w:t>«Лучшая программа, способствующая реализации ЦУР ООН по обеспечению здоровья, здорового образа жизни и благополучия человека в интересах устойчивого развития»</w:t>
      </w:r>
    </w:p>
    <w:p w14:paraId="12E9AC29" w14:textId="74A2E75D" w:rsidR="006A3A10" w:rsidRDefault="006A3A10" w:rsidP="006A3A1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A10">
        <w:rPr>
          <w:rFonts w:ascii="Times New Roman" w:hAnsi="Times New Roman" w:cs="Times New Roman"/>
          <w:sz w:val="28"/>
          <w:szCs w:val="28"/>
        </w:rPr>
        <w:t>Партнер номинации: ООН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A10">
        <w:rPr>
          <w:rFonts w:ascii="Times New Roman" w:hAnsi="Times New Roman" w:cs="Times New Roman"/>
          <w:sz w:val="28"/>
          <w:szCs w:val="28"/>
        </w:rPr>
        <w:t>России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892D452" w14:textId="77777777" w:rsidR="006A3A10" w:rsidRDefault="006A3A10" w:rsidP="006A3A1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CD1B56" w14:textId="77777777" w:rsidR="00934CF2" w:rsidRDefault="006A3A10" w:rsidP="006A3A1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</w:t>
      </w:r>
      <w:r w:rsidRPr="006A3A10">
        <w:rPr>
          <w:rFonts w:ascii="Times New Roman" w:hAnsi="Times New Roman" w:cs="Times New Roman"/>
          <w:sz w:val="28"/>
          <w:szCs w:val="28"/>
        </w:rPr>
        <w:t xml:space="preserve">«Лучшая программа (проект), способствующая развитию </w:t>
      </w:r>
      <w:proofErr w:type="spellStart"/>
      <w:r w:rsidRPr="006A3A10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Pr="006A3A10">
        <w:rPr>
          <w:rFonts w:ascii="Times New Roman" w:hAnsi="Times New Roman" w:cs="Times New Roman"/>
          <w:sz w:val="28"/>
          <w:szCs w:val="28"/>
        </w:rPr>
        <w:t xml:space="preserve"> в России»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E8193E" w14:textId="052B13C4" w:rsidR="006A3A10" w:rsidRDefault="00934CF2" w:rsidP="006A3A1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Партнеры номинации: </w:t>
      </w:r>
      <w:r w:rsidR="006A3A10" w:rsidRPr="006A3A10">
        <w:rPr>
          <w:rFonts w:ascii="Times New Roman" w:hAnsi="Times New Roman" w:cs="Times New Roman"/>
          <w:sz w:val="28"/>
          <w:szCs w:val="28"/>
        </w:rPr>
        <w:t xml:space="preserve">Ассоциация </w:t>
      </w:r>
      <w:proofErr w:type="spellStart"/>
      <w:r w:rsidR="006A3A10" w:rsidRPr="006A3A10">
        <w:rPr>
          <w:rFonts w:ascii="Times New Roman" w:hAnsi="Times New Roman" w:cs="Times New Roman"/>
          <w:sz w:val="28"/>
          <w:szCs w:val="28"/>
        </w:rPr>
        <w:t>Добро.РФ</w:t>
      </w:r>
      <w:proofErr w:type="spellEnd"/>
      <w:r w:rsidR="006A3A10" w:rsidRPr="006A3A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A10" w:rsidRPr="006A3A10">
        <w:rPr>
          <w:rFonts w:ascii="Times New Roman" w:hAnsi="Times New Roman" w:cs="Times New Roman"/>
          <w:sz w:val="28"/>
          <w:szCs w:val="28"/>
        </w:rPr>
        <w:t>иНациональный</w:t>
      </w:r>
      <w:proofErr w:type="spellEnd"/>
      <w:r w:rsidR="006A3A10" w:rsidRPr="006A3A10">
        <w:rPr>
          <w:rFonts w:ascii="Times New Roman" w:hAnsi="Times New Roman" w:cs="Times New Roman"/>
          <w:sz w:val="28"/>
          <w:szCs w:val="28"/>
        </w:rPr>
        <w:t xml:space="preserve"> совет по корпоративному </w:t>
      </w:r>
      <w:proofErr w:type="spellStart"/>
      <w:r w:rsidR="006A3A10" w:rsidRPr="006A3A10">
        <w:rPr>
          <w:rFonts w:ascii="Times New Roman" w:hAnsi="Times New Roman" w:cs="Times New Roman"/>
          <w:sz w:val="28"/>
          <w:szCs w:val="28"/>
        </w:rPr>
        <w:t>волонтерству</w:t>
      </w:r>
      <w:proofErr w:type="spellEnd"/>
      <w:r w:rsidR="006A3A10" w:rsidRPr="006A3A10">
        <w:rPr>
          <w:rFonts w:ascii="Times New Roman" w:hAnsi="Times New Roman" w:cs="Times New Roman"/>
          <w:sz w:val="28"/>
          <w:szCs w:val="28"/>
        </w:rPr>
        <w:t xml:space="preserve"> (НСКВ)</w:t>
      </w:r>
    </w:p>
    <w:p w14:paraId="1A1D35FE" w14:textId="6DAD1C46" w:rsidR="006A3A10" w:rsidRPr="006A3A10" w:rsidRDefault="006A3A10" w:rsidP="006A3A10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48B2FC35" w14:textId="07393630" w:rsidR="00C762A1" w:rsidRPr="00934CF2" w:rsidRDefault="00826EEC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   </w:t>
      </w:r>
      <w:r w:rsidR="00D55A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8.1. </w:t>
      </w:r>
      <w:r w:rsidR="00934CF2" w:rsidRPr="00934C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Лучшая программа (проект), способствующая профессионализации некоммерческого сектора</w:t>
      </w:r>
    </w:p>
    <w:p w14:paraId="15825FCA" w14:textId="77777777" w:rsidR="00C762A1" w:rsidRPr="00934CF2" w:rsidRDefault="00C762A1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5A17664" w14:textId="12E68401" w:rsidR="00C762A1" w:rsidRDefault="00934CF2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62D9AE" wp14:editId="21811D26">
            <wp:extent cx="4654550" cy="1123198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5359" t="42997" r="34449" b="44049"/>
                    <a:stretch/>
                  </pic:blipFill>
                  <pic:spPr bwMode="auto">
                    <a:xfrm>
                      <a:off x="0" y="0"/>
                      <a:ext cx="4680583" cy="112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7A208" w14:textId="7CD47EE0" w:rsidR="00934CF2" w:rsidRDefault="00934CF2" w:rsidP="00C762A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088A0AE" w14:textId="4F939F73" w:rsidR="00934CF2" w:rsidRPr="00934CF2" w:rsidRDefault="00934CF2" w:rsidP="00934CF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34CF2">
        <w:rPr>
          <w:rFonts w:ascii="Times New Roman" w:hAnsi="Times New Roman" w:cs="Times New Roman"/>
          <w:sz w:val="28"/>
          <w:szCs w:val="28"/>
        </w:rPr>
        <w:t xml:space="preserve">«Технологии добра»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34CF2">
        <w:rPr>
          <w:rFonts w:ascii="Times New Roman" w:hAnsi="Times New Roman" w:cs="Times New Roman"/>
          <w:sz w:val="28"/>
          <w:szCs w:val="28"/>
        </w:rPr>
        <w:t xml:space="preserve"> это федеральный проект ПАО «</w:t>
      </w:r>
      <w:proofErr w:type="spellStart"/>
      <w:r w:rsidRPr="00934CF2">
        <w:rPr>
          <w:rFonts w:ascii="Times New Roman" w:hAnsi="Times New Roman" w:cs="Times New Roman"/>
          <w:sz w:val="28"/>
          <w:szCs w:val="28"/>
        </w:rPr>
        <w:t>Совкомбанк</w:t>
      </w:r>
      <w:proofErr w:type="spellEnd"/>
      <w:r w:rsidRPr="00934CF2">
        <w:rPr>
          <w:rFonts w:ascii="Times New Roman" w:hAnsi="Times New Roman" w:cs="Times New Roman"/>
          <w:sz w:val="28"/>
          <w:szCs w:val="28"/>
        </w:rPr>
        <w:t xml:space="preserve">» и </w:t>
      </w:r>
      <w:proofErr w:type="spellStart"/>
      <w:r w:rsidRPr="00934CF2">
        <w:rPr>
          <w:rFonts w:ascii="Times New Roman" w:hAnsi="Times New Roman" w:cs="Times New Roman"/>
          <w:sz w:val="28"/>
          <w:szCs w:val="28"/>
        </w:rPr>
        <w:t>Sk</w:t>
      </w:r>
      <w:proofErr w:type="spellEnd"/>
      <w:r w:rsidRPr="00934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4CF2">
        <w:rPr>
          <w:rFonts w:ascii="Times New Roman" w:hAnsi="Times New Roman" w:cs="Times New Roman"/>
          <w:sz w:val="28"/>
          <w:szCs w:val="28"/>
        </w:rPr>
        <w:t>Финтех</w:t>
      </w:r>
      <w:proofErr w:type="spellEnd"/>
      <w:r w:rsidRPr="00934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4CF2">
        <w:rPr>
          <w:rFonts w:ascii="Times New Roman" w:hAnsi="Times New Roman" w:cs="Times New Roman"/>
          <w:sz w:val="28"/>
          <w:szCs w:val="28"/>
        </w:rPr>
        <w:t>Хаб</w:t>
      </w:r>
      <w:proofErr w:type="spellEnd"/>
      <w:r w:rsidRPr="00934CF2">
        <w:rPr>
          <w:rFonts w:ascii="Times New Roman" w:hAnsi="Times New Roman" w:cs="Times New Roman"/>
          <w:sz w:val="28"/>
          <w:szCs w:val="28"/>
        </w:rPr>
        <w:t xml:space="preserve"> для организации инфраструктурной поддержки и цифрового развития некоммерческих организаций и благотворительных фондов в Российской Федерации. </w:t>
      </w:r>
    </w:p>
    <w:p w14:paraId="3488EC15" w14:textId="735B85FC" w:rsidR="00934CF2" w:rsidRPr="00934CF2" w:rsidRDefault="00934CF2" w:rsidP="00934CF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34CF2">
        <w:rPr>
          <w:rFonts w:ascii="Times New Roman" w:hAnsi="Times New Roman" w:cs="Times New Roman"/>
          <w:sz w:val="28"/>
          <w:szCs w:val="28"/>
        </w:rPr>
        <w:t xml:space="preserve">Проект направлен на обеспечение условий роста и повышения уровня организационного и цифрового развития сектора благотворительности, а также </w:t>
      </w:r>
    </w:p>
    <w:p w14:paraId="03D5B64D" w14:textId="1930046B" w:rsidR="00934CF2" w:rsidRPr="00934CF2" w:rsidRDefault="00934CF2" w:rsidP="00934CF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34CF2">
        <w:rPr>
          <w:rFonts w:ascii="Times New Roman" w:hAnsi="Times New Roman" w:cs="Times New Roman"/>
          <w:sz w:val="28"/>
          <w:szCs w:val="28"/>
        </w:rPr>
        <w:t>повышение</w:t>
      </w:r>
      <w:proofErr w:type="gramEnd"/>
      <w:r w:rsidRPr="00934CF2">
        <w:rPr>
          <w:rFonts w:ascii="Times New Roman" w:hAnsi="Times New Roman" w:cs="Times New Roman"/>
          <w:sz w:val="28"/>
          <w:szCs w:val="28"/>
        </w:rPr>
        <w:t xml:space="preserve"> устойчивости и поддержку некоммерческих организаций в их ежедневной деятельности.</w:t>
      </w:r>
    </w:p>
    <w:p w14:paraId="38BF6531" w14:textId="622637B0" w:rsidR="00934CF2" w:rsidRPr="00934CF2" w:rsidRDefault="00934CF2" w:rsidP="00934CF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34CF2">
        <w:rPr>
          <w:rFonts w:ascii="Times New Roman" w:hAnsi="Times New Roman" w:cs="Times New Roman"/>
          <w:sz w:val="28"/>
          <w:szCs w:val="28"/>
        </w:rPr>
        <w:t xml:space="preserve">«Технологии добра» позволяют российским некоммерческим юридическим </w:t>
      </w:r>
    </w:p>
    <w:p w14:paraId="5818FA8E" w14:textId="12C17F92" w:rsidR="00934CF2" w:rsidRPr="00934CF2" w:rsidRDefault="00934CF2" w:rsidP="00934CF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34CF2">
        <w:rPr>
          <w:rFonts w:ascii="Times New Roman" w:hAnsi="Times New Roman" w:cs="Times New Roman"/>
          <w:sz w:val="28"/>
          <w:szCs w:val="28"/>
        </w:rPr>
        <w:t>лицам</w:t>
      </w:r>
      <w:proofErr w:type="gramEnd"/>
      <w:r w:rsidRPr="00934CF2">
        <w:rPr>
          <w:rFonts w:ascii="Times New Roman" w:hAnsi="Times New Roman" w:cs="Times New Roman"/>
          <w:sz w:val="28"/>
          <w:szCs w:val="28"/>
        </w:rPr>
        <w:t xml:space="preserve">, занятым в социальной сфере, облегчить ведение своей операционной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CF2">
        <w:rPr>
          <w:rFonts w:ascii="Times New Roman" w:hAnsi="Times New Roman" w:cs="Times New Roman"/>
          <w:sz w:val="28"/>
          <w:szCs w:val="28"/>
        </w:rPr>
        <w:t xml:space="preserve">деятельности. Организаторы предоставляют доступ к собственным продуктам и продуктам партнеров на безвозмездной либо льготной основе, а также создают цифровые решения под конкретные отраслевые задачи и запустили единый портал для дистрибуции данных сервисов. Проект представляет собой формат </w:t>
      </w:r>
      <w:proofErr w:type="spellStart"/>
      <w:r w:rsidRPr="00934CF2">
        <w:rPr>
          <w:rFonts w:ascii="Times New Roman" w:hAnsi="Times New Roman" w:cs="Times New Roman"/>
          <w:sz w:val="28"/>
          <w:szCs w:val="28"/>
        </w:rPr>
        <w:t>маркетплейса</w:t>
      </w:r>
      <w:proofErr w:type="spellEnd"/>
      <w:r w:rsidRPr="00934CF2">
        <w:rPr>
          <w:rFonts w:ascii="Times New Roman" w:hAnsi="Times New Roman" w:cs="Times New Roman"/>
          <w:sz w:val="28"/>
          <w:szCs w:val="28"/>
        </w:rPr>
        <w:t xml:space="preserve"> с услугами от организаторов и партнеров проекта, которыми могут воспользоваться все благотворительные фонды и НКО после прохождения верификации. </w:t>
      </w:r>
    </w:p>
    <w:p w14:paraId="5150FAD8" w14:textId="24B4CF4B" w:rsidR="00934CF2" w:rsidRPr="00934CF2" w:rsidRDefault="00934CF2" w:rsidP="00934CF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CF2">
        <w:rPr>
          <w:rFonts w:ascii="Times New Roman" w:hAnsi="Times New Roman" w:cs="Times New Roman"/>
          <w:b/>
          <w:sz w:val="28"/>
          <w:szCs w:val="28"/>
        </w:rPr>
        <w:t xml:space="preserve">         Цель программы </w:t>
      </w:r>
    </w:p>
    <w:p w14:paraId="2AB40178" w14:textId="43077911" w:rsidR="00934CF2" w:rsidRPr="00934CF2" w:rsidRDefault="00934CF2" w:rsidP="00934CF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34CF2">
        <w:rPr>
          <w:rFonts w:ascii="Times New Roman" w:hAnsi="Times New Roman" w:cs="Times New Roman"/>
          <w:sz w:val="28"/>
          <w:szCs w:val="28"/>
        </w:rPr>
        <w:t xml:space="preserve">Организовать системную помощь НКО в вопросах </w:t>
      </w:r>
      <w:proofErr w:type="spellStart"/>
      <w:r w:rsidRPr="00934CF2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934CF2">
        <w:rPr>
          <w:rFonts w:ascii="Times New Roman" w:hAnsi="Times New Roman" w:cs="Times New Roman"/>
          <w:sz w:val="28"/>
          <w:szCs w:val="28"/>
        </w:rPr>
        <w:t xml:space="preserve"> их деятельности и организационного развития для поддержания устойчивости сектора. </w:t>
      </w:r>
    </w:p>
    <w:p w14:paraId="5C0DF865" w14:textId="6CEA218B" w:rsidR="00934CF2" w:rsidRPr="00934CF2" w:rsidRDefault="00934CF2" w:rsidP="00934CF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34CF2">
        <w:rPr>
          <w:rFonts w:ascii="Times New Roman" w:hAnsi="Times New Roman" w:cs="Times New Roman"/>
          <w:b/>
          <w:sz w:val="28"/>
          <w:szCs w:val="28"/>
        </w:rPr>
        <w:t xml:space="preserve">Достигнутые результаты программы </w:t>
      </w:r>
    </w:p>
    <w:p w14:paraId="1EFF3367" w14:textId="78401B9A" w:rsidR="00934CF2" w:rsidRPr="00934CF2" w:rsidRDefault="00934CF2" w:rsidP="00934CF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34CF2">
        <w:rPr>
          <w:rFonts w:ascii="Times New Roman" w:hAnsi="Times New Roman" w:cs="Times New Roman"/>
          <w:sz w:val="28"/>
          <w:szCs w:val="28"/>
        </w:rPr>
        <w:t>С сентября 2023 г. по август 2024 г. было получено 540+ заявок от НКО, оформлено сотрудничество с 28 партнерами, на портале размещено 32 продукта для НКО.</w:t>
      </w:r>
    </w:p>
    <w:p w14:paraId="541BF5CC" w14:textId="483930C1" w:rsidR="00934CF2" w:rsidRPr="00934CF2" w:rsidRDefault="00934CF2" w:rsidP="00934CF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34CF2">
        <w:rPr>
          <w:rFonts w:ascii="Times New Roman" w:hAnsi="Times New Roman" w:cs="Times New Roman"/>
          <w:sz w:val="28"/>
          <w:szCs w:val="28"/>
        </w:rPr>
        <w:t>Приняли участие в конференции «</w:t>
      </w:r>
      <w:proofErr w:type="spellStart"/>
      <w:r w:rsidRPr="00934CF2">
        <w:rPr>
          <w:rFonts w:ascii="Times New Roman" w:hAnsi="Times New Roman" w:cs="Times New Roman"/>
          <w:sz w:val="28"/>
          <w:szCs w:val="28"/>
        </w:rPr>
        <w:t>Финополис</w:t>
      </w:r>
      <w:proofErr w:type="spellEnd"/>
      <w:r w:rsidRPr="00934CF2">
        <w:rPr>
          <w:rFonts w:ascii="Times New Roman" w:hAnsi="Times New Roman" w:cs="Times New Roman"/>
          <w:sz w:val="28"/>
          <w:szCs w:val="28"/>
        </w:rPr>
        <w:t xml:space="preserve"> 2023». Презентация проекта главе Банка России </w:t>
      </w:r>
      <w:proofErr w:type="spellStart"/>
      <w:r w:rsidRPr="00934CF2">
        <w:rPr>
          <w:rFonts w:ascii="Times New Roman" w:hAnsi="Times New Roman" w:cs="Times New Roman"/>
          <w:sz w:val="28"/>
          <w:szCs w:val="28"/>
        </w:rPr>
        <w:t>Набиуллиной</w:t>
      </w:r>
      <w:proofErr w:type="spellEnd"/>
      <w:r w:rsidRPr="00934CF2">
        <w:rPr>
          <w:rFonts w:ascii="Times New Roman" w:hAnsi="Times New Roman" w:cs="Times New Roman"/>
          <w:sz w:val="28"/>
          <w:szCs w:val="28"/>
        </w:rPr>
        <w:t xml:space="preserve"> Э.С. Проект был позитивно оценен, и отмечено, что «мы единственные, кто реализует проект подобного масштаба». </w:t>
      </w:r>
    </w:p>
    <w:p w14:paraId="6399845D" w14:textId="6B7F5177" w:rsidR="00934CF2" w:rsidRPr="00934CF2" w:rsidRDefault="00934CF2" w:rsidP="00934CF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34CF2">
        <w:rPr>
          <w:rFonts w:ascii="Times New Roman" w:hAnsi="Times New Roman" w:cs="Times New Roman"/>
          <w:sz w:val="28"/>
          <w:szCs w:val="28"/>
        </w:rPr>
        <w:t xml:space="preserve">Организовали и провели конкурс IT-решений для НКО. Призовой фонд 5,5 млн рублей. Было получено 150 заявок, награждено 6 победителей. </w:t>
      </w:r>
    </w:p>
    <w:p w14:paraId="756D20E1" w14:textId="58E4256C" w:rsidR="00934CF2" w:rsidRPr="00934CF2" w:rsidRDefault="00934CF2" w:rsidP="00934CF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34CF2">
        <w:rPr>
          <w:rFonts w:ascii="Times New Roman" w:hAnsi="Times New Roman" w:cs="Times New Roman"/>
          <w:sz w:val="28"/>
          <w:szCs w:val="28"/>
        </w:rPr>
        <w:t>Проект «Технологии добра» победил в номинации Социальный проект FINAWARD 2024.</w:t>
      </w:r>
    </w:p>
    <w:p w14:paraId="0A712F08" w14:textId="7A7E7297" w:rsidR="00934CF2" w:rsidRPr="00934CF2" w:rsidRDefault="00934CF2" w:rsidP="00934CF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34CF2">
        <w:rPr>
          <w:rFonts w:ascii="Times New Roman" w:hAnsi="Times New Roman" w:cs="Times New Roman"/>
          <w:sz w:val="28"/>
          <w:szCs w:val="28"/>
        </w:rPr>
        <w:t xml:space="preserve">Проект «Технологии добра» отмечен серебряной наградой в премии Серебряный Меркурий 2024 в номинации «Трансформация социальной </w:t>
      </w:r>
      <w:r w:rsidRPr="00934CF2">
        <w:rPr>
          <w:rFonts w:ascii="Times New Roman" w:hAnsi="Times New Roman" w:cs="Times New Roman"/>
          <w:sz w:val="28"/>
          <w:szCs w:val="28"/>
        </w:rPr>
        <w:lastRenderedPageBreak/>
        <w:t>ответственности бизнеса», а также специальным призом за помощь бизнесу от сердца.</w:t>
      </w:r>
    </w:p>
    <w:p w14:paraId="3325ED18" w14:textId="5FFEF52D" w:rsidR="00934CF2" w:rsidRPr="00934CF2" w:rsidRDefault="00934CF2" w:rsidP="00934CF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34CF2">
        <w:rPr>
          <w:rFonts w:ascii="Times New Roman" w:hAnsi="Times New Roman" w:cs="Times New Roman"/>
          <w:sz w:val="28"/>
          <w:szCs w:val="28"/>
        </w:rPr>
        <w:t xml:space="preserve">Приняли участие в Петербургском международном экономическом форуме </w:t>
      </w:r>
    </w:p>
    <w:p w14:paraId="51058B7B" w14:textId="77777777" w:rsidR="00934CF2" w:rsidRPr="00934CF2" w:rsidRDefault="00934CF2" w:rsidP="00934CF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CF2">
        <w:rPr>
          <w:rFonts w:ascii="Times New Roman" w:hAnsi="Times New Roman" w:cs="Times New Roman"/>
          <w:sz w:val="28"/>
          <w:szCs w:val="28"/>
        </w:rPr>
        <w:t xml:space="preserve">2024. Стенд </w:t>
      </w:r>
      <w:proofErr w:type="spellStart"/>
      <w:r w:rsidRPr="00934CF2">
        <w:rPr>
          <w:rFonts w:ascii="Times New Roman" w:hAnsi="Times New Roman" w:cs="Times New Roman"/>
          <w:sz w:val="28"/>
          <w:szCs w:val="28"/>
        </w:rPr>
        <w:t>Совкомбанка</w:t>
      </w:r>
      <w:proofErr w:type="spellEnd"/>
      <w:r w:rsidRPr="00934CF2">
        <w:rPr>
          <w:rFonts w:ascii="Times New Roman" w:hAnsi="Times New Roman" w:cs="Times New Roman"/>
          <w:sz w:val="28"/>
          <w:szCs w:val="28"/>
        </w:rPr>
        <w:t xml:space="preserve"> был посвящен «Технологиям добра».</w:t>
      </w:r>
    </w:p>
    <w:p w14:paraId="07A24944" w14:textId="43216673" w:rsidR="00934CF2" w:rsidRPr="00934CF2" w:rsidRDefault="00934CF2" w:rsidP="00934CF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34CF2">
        <w:rPr>
          <w:rFonts w:ascii="Times New Roman" w:hAnsi="Times New Roman" w:cs="Times New Roman"/>
          <w:sz w:val="28"/>
          <w:szCs w:val="28"/>
        </w:rPr>
        <w:t xml:space="preserve">Совместно с </w:t>
      </w:r>
      <w:proofErr w:type="spellStart"/>
      <w:r w:rsidRPr="00934CF2">
        <w:rPr>
          <w:rFonts w:ascii="Times New Roman" w:hAnsi="Times New Roman" w:cs="Times New Roman"/>
          <w:sz w:val="28"/>
          <w:szCs w:val="28"/>
        </w:rPr>
        <w:t>Sk</w:t>
      </w:r>
      <w:proofErr w:type="spellEnd"/>
      <w:r w:rsidRPr="00934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4CF2">
        <w:rPr>
          <w:rFonts w:ascii="Times New Roman" w:hAnsi="Times New Roman" w:cs="Times New Roman"/>
          <w:sz w:val="28"/>
          <w:szCs w:val="28"/>
        </w:rPr>
        <w:t>Финтех</w:t>
      </w:r>
      <w:proofErr w:type="spellEnd"/>
      <w:r w:rsidRPr="00934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4CF2">
        <w:rPr>
          <w:rFonts w:ascii="Times New Roman" w:hAnsi="Times New Roman" w:cs="Times New Roman"/>
          <w:sz w:val="28"/>
          <w:szCs w:val="28"/>
        </w:rPr>
        <w:t>Хаб</w:t>
      </w:r>
      <w:proofErr w:type="spellEnd"/>
      <w:r w:rsidRPr="00934CF2">
        <w:rPr>
          <w:rFonts w:ascii="Times New Roman" w:hAnsi="Times New Roman" w:cs="Times New Roman"/>
          <w:sz w:val="28"/>
          <w:szCs w:val="28"/>
        </w:rPr>
        <w:t xml:space="preserve"> и аналитической компанией MINDSMITH провели масштабное исследование потребностей рынка НКО.</w:t>
      </w:r>
    </w:p>
    <w:p w14:paraId="77E15D30" w14:textId="73641993" w:rsidR="00934CF2" w:rsidRPr="00934CF2" w:rsidRDefault="00934CF2" w:rsidP="00934CF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34CF2">
        <w:rPr>
          <w:rFonts w:ascii="Times New Roman" w:hAnsi="Times New Roman" w:cs="Times New Roman"/>
          <w:sz w:val="28"/>
          <w:szCs w:val="28"/>
        </w:rPr>
        <w:t xml:space="preserve">Запустили масштабное исследование по цифровой трансформации в секторе </w:t>
      </w:r>
    </w:p>
    <w:p w14:paraId="1BC0F014" w14:textId="77777777" w:rsidR="00934CF2" w:rsidRPr="00934CF2" w:rsidRDefault="00934CF2" w:rsidP="00934CF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CF2">
        <w:rPr>
          <w:rFonts w:ascii="Times New Roman" w:hAnsi="Times New Roman" w:cs="Times New Roman"/>
          <w:sz w:val="28"/>
          <w:szCs w:val="28"/>
        </w:rPr>
        <w:t>НКО.</w:t>
      </w:r>
    </w:p>
    <w:p w14:paraId="53C6E9A2" w14:textId="2915F0D1" w:rsidR="00934CF2" w:rsidRPr="00934CF2" w:rsidRDefault="00934CF2" w:rsidP="00934CF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О</w:t>
      </w:r>
      <w:r w:rsidRPr="00934CF2">
        <w:rPr>
          <w:rFonts w:ascii="Times New Roman" w:hAnsi="Times New Roman" w:cs="Times New Roman"/>
          <w:b/>
          <w:sz w:val="28"/>
          <w:szCs w:val="28"/>
        </w:rPr>
        <w:t>жидаемый эффект от программы</w:t>
      </w:r>
    </w:p>
    <w:p w14:paraId="7F1453D4" w14:textId="5FCEC0D3" w:rsidR="00934CF2" w:rsidRDefault="00D55A9E" w:rsidP="00934CF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34CF2" w:rsidRPr="00934CF2">
        <w:rPr>
          <w:rFonts w:ascii="Times New Roman" w:hAnsi="Times New Roman" w:cs="Times New Roman"/>
          <w:sz w:val="28"/>
          <w:szCs w:val="28"/>
        </w:rPr>
        <w:t xml:space="preserve">Упрощение технических процессов и рутинных задач НКО, чтобы они могли уделять больше времени своей основной деятельности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34CF2" w:rsidRPr="00934CF2">
        <w:rPr>
          <w:rFonts w:ascii="Times New Roman" w:hAnsi="Times New Roman" w:cs="Times New Roman"/>
          <w:sz w:val="28"/>
          <w:szCs w:val="28"/>
        </w:rPr>
        <w:t xml:space="preserve"> помощи </w:t>
      </w:r>
      <w:proofErr w:type="spellStart"/>
      <w:r w:rsidR="00934CF2" w:rsidRPr="00934CF2">
        <w:rPr>
          <w:rFonts w:ascii="Times New Roman" w:hAnsi="Times New Roman" w:cs="Times New Roman"/>
          <w:sz w:val="28"/>
          <w:szCs w:val="28"/>
        </w:rPr>
        <w:t>благополучате</w:t>
      </w:r>
      <w:r>
        <w:rPr>
          <w:rFonts w:ascii="Times New Roman" w:hAnsi="Times New Roman" w:cs="Times New Roman"/>
          <w:sz w:val="28"/>
          <w:szCs w:val="28"/>
        </w:rPr>
        <w:t>лям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66820BC" w14:textId="77777777" w:rsidR="002144C2" w:rsidRDefault="002144C2" w:rsidP="00934CF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0DCF44" w14:textId="38E084F0" w:rsidR="00C762A1" w:rsidRDefault="00826EEC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144C2" w:rsidRPr="002144C2">
        <w:rPr>
          <w:rFonts w:ascii="Times New Roman" w:hAnsi="Times New Roman" w:cs="Times New Roman"/>
          <w:b/>
          <w:sz w:val="28"/>
          <w:szCs w:val="28"/>
        </w:rPr>
        <w:t>8.2.</w:t>
      </w:r>
      <w:r w:rsidR="00934CF2" w:rsidRPr="002144C2">
        <w:rPr>
          <w:rFonts w:ascii="Times New Roman" w:hAnsi="Times New Roman" w:cs="Times New Roman"/>
          <w:b/>
          <w:sz w:val="28"/>
          <w:szCs w:val="28"/>
        </w:rPr>
        <w:tab/>
      </w:r>
      <w:r w:rsidR="002144C2" w:rsidRPr="002144C2">
        <w:rPr>
          <w:rFonts w:ascii="Times New Roman" w:hAnsi="Times New Roman" w:cs="Times New Roman"/>
          <w:b/>
          <w:sz w:val="28"/>
          <w:szCs w:val="28"/>
        </w:rPr>
        <w:t>Номинация «Лучшая программа (проект), способствующая развитию науки и</w:t>
      </w:r>
      <w:r w:rsidR="002144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44C2" w:rsidRPr="002144C2">
        <w:rPr>
          <w:rFonts w:ascii="Times New Roman" w:hAnsi="Times New Roman" w:cs="Times New Roman"/>
          <w:b/>
          <w:sz w:val="28"/>
          <w:szCs w:val="28"/>
        </w:rPr>
        <w:t>образования в Российской Федерации»</w:t>
      </w:r>
    </w:p>
    <w:p w14:paraId="431B9C3E" w14:textId="77777777" w:rsidR="002144C2" w:rsidRDefault="002144C2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45D5AF" w14:textId="1858B931" w:rsidR="002144C2" w:rsidRDefault="00826EEC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657CF">
        <w:rPr>
          <w:rFonts w:ascii="Times New Roman" w:hAnsi="Times New Roman" w:cs="Times New Roman"/>
          <w:b/>
          <w:sz w:val="28"/>
          <w:szCs w:val="28"/>
        </w:rPr>
        <w:t>8.2.1.</w:t>
      </w:r>
    </w:p>
    <w:p w14:paraId="33236847" w14:textId="766D4B0D" w:rsidR="002144C2" w:rsidRDefault="002144C2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E5263C" wp14:editId="79193E6D">
                <wp:simplePos x="0" y="0"/>
                <wp:positionH relativeFrom="column">
                  <wp:posOffset>1615440</wp:posOffset>
                </wp:positionH>
                <wp:positionV relativeFrom="paragraph">
                  <wp:posOffset>128270</wp:posOffset>
                </wp:positionV>
                <wp:extent cx="1905000" cy="666750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666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339AD" id="Прямоугольник 18" o:spid="_x0000_s1026" style="position:absolute;margin-left:127.2pt;margin-top:10.1pt;width:150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" fillcolor="white [3201]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F30023D" wp14:editId="673DFCF4">
            <wp:extent cx="4448175" cy="177927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6574" t="27617" r="36504" b="53237"/>
                    <a:stretch/>
                  </pic:blipFill>
                  <pic:spPr bwMode="auto">
                    <a:xfrm>
                      <a:off x="0" y="0"/>
                      <a:ext cx="4448175" cy="177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726C5" w14:textId="77777777" w:rsidR="002144C2" w:rsidRDefault="002144C2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0E6C14" w14:textId="356AFC4E" w:rsidR="002144C2" w:rsidRPr="002144C2" w:rsidRDefault="002144C2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2144C2">
        <w:rPr>
          <w:rFonts w:ascii="Times New Roman" w:hAnsi="Times New Roman" w:cs="Times New Roman"/>
          <w:b/>
          <w:sz w:val="28"/>
          <w:szCs w:val="28"/>
        </w:rPr>
        <w:t>«</w:t>
      </w:r>
      <w:r w:rsidRPr="002144C2">
        <w:rPr>
          <w:rFonts w:ascii="Times New Roman" w:hAnsi="Times New Roman" w:cs="Times New Roman"/>
          <w:sz w:val="28"/>
          <w:szCs w:val="28"/>
        </w:rPr>
        <w:t>Наука и бизнес: инвестиции в будущее» - комплексная программа, направленная на содействие достижению целей и задач Десятилетия науки и технологий и национального проекта «Наука и университеты».</w:t>
      </w:r>
    </w:p>
    <w:p w14:paraId="1955212C" w14:textId="645E08E9" w:rsidR="002144C2" w:rsidRPr="002144C2" w:rsidRDefault="002144C2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144C2">
        <w:rPr>
          <w:rFonts w:ascii="Times New Roman" w:hAnsi="Times New Roman" w:cs="Times New Roman"/>
          <w:sz w:val="28"/>
          <w:szCs w:val="28"/>
        </w:rPr>
        <w:t xml:space="preserve">1. Программа способствует решению следующих стратегических задач: </w:t>
      </w:r>
    </w:p>
    <w:p w14:paraId="2AA4A679" w14:textId="280FC688" w:rsidR="002144C2" w:rsidRPr="002144C2" w:rsidRDefault="002144C2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44C2">
        <w:rPr>
          <w:rFonts w:ascii="Times New Roman" w:hAnsi="Times New Roman" w:cs="Times New Roman"/>
          <w:sz w:val="28"/>
          <w:szCs w:val="28"/>
        </w:rPr>
        <w:t>повышение</w:t>
      </w:r>
      <w:proofErr w:type="gramEnd"/>
      <w:r w:rsidRPr="002144C2">
        <w:rPr>
          <w:rFonts w:ascii="Times New Roman" w:hAnsi="Times New Roman" w:cs="Times New Roman"/>
          <w:sz w:val="28"/>
          <w:szCs w:val="28"/>
        </w:rPr>
        <w:t xml:space="preserve"> привлекательности для молодежи карьеры в научной сфере, информирование широкой аудитории о достижениях и перспективах российской науки путем создания и распространения открытых уроков о технологиях и профессиях будущего.</w:t>
      </w:r>
    </w:p>
    <w:p w14:paraId="09932DED" w14:textId="0688C4EA" w:rsidR="002144C2" w:rsidRPr="002144C2" w:rsidRDefault="002144C2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144C2">
        <w:rPr>
          <w:rFonts w:ascii="Times New Roman" w:hAnsi="Times New Roman" w:cs="Times New Roman"/>
          <w:sz w:val="28"/>
          <w:szCs w:val="28"/>
        </w:rPr>
        <w:t xml:space="preserve">2. Привлечение талантливой молодежи в сферу исследований и разработок </w:t>
      </w:r>
    </w:p>
    <w:p w14:paraId="6E5598E3" w14:textId="77777777" w:rsidR="002144C2" w:rsidRPr="002144C2" w:rsidRDefault="002144C2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44C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144C2">
        <w:rPr>
          <w:rFonts w:ascii="Times New Roman" w:hAnsi="Times New Roman" w:cs="Times New Roman"/>
          <w:sz w:val="28"/>
          <w:szCs w:val="28"/>
        </w:rPr>
        <w:t xml:space="preserve"> приоритетных областях науки, в том числе в рамках R&amp;D-деятельности </w:t>
      </w:r>
    </w:p>
    <w:p w14:paraId="2FF4813B" w14:textId="00401013" w:rsidR="002144C2" w:rsidRPr="002144C2" w:rsidRDefault="002144C2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44C2">
        <w:rPr>
          <w:rFonts w:ascii="Times New Roman" w:hAnsi="Times New Roman" w:cs="Times New Roman"/>
          <w:sz w:val="28"/>
          <w:szCs w:val="28"/>
        </w:rPr>
        <w:t>компаний</w:t>
      </w:r>
      <w:proofErr w:type="gramEnd"/>
      <w:r w:rsidRPr="002144C2">
        <w:rPr>
          <w:rFonts w:ascii="Times New Roman" w:hAnsi="Times New Roman" w:cs="Times New Roman"/>
          <w:sz w:val="28"/>
          <w:szCs w:val="28"/>
        </w:rPr>
        <w:t xml:space="preserve"> Группы АФК «Система», а также вовлечение исследователей и разработчиков в решение приоритетных задач развития общества и страны: выявление и поддержка лучших исследований и разработок в ходе серии конкурсов медицинских инноваций и Конкурса для молодых ученых </w:t>
      </w:r>
    </w:p>
    <w:p w14:paraId="520E8CD9" w14:textId="77777777" w:rsidR="002144C2" w:rsidRPr="002144C2" w:rsidRDefault="002144C2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44C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144C2">
        <w:rPr>
          <w:rFonts w:ascii="Times New Roman" w:hAnsi="Times New Roman" w:cs="Times New Roman"/>
          <w:sz w:val="28"/>
          <w:szCs w:val="28"/>
        </w:rPr>
        <w:t xml:space="preserve"> 300-летию РАН.</w:t>
      </w:r>
    </w:p>
    <w:p w14:paraId="133E4790" w14:textId="47F6F88F" w:rsidR="002144C2" w:rsidRPr="002144C2" w:rsidRDefault="002144C2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144C2">
        <w:rPr>
          <w:rFonts w:ascii="Times New Roman" w:hAnsi="Times New Roman" w:cs="Times New Roman"/>
          <w:sz w:val="28"/>
          <w:szCs w:val="28"/>
        </w:rPr>
        <w:t xml:space="preserve">3. Создание пространства для диалога исследователей и разработчиков, образовательных и научных организаций и российских работодателей в целях </w:t>
      </w:r>
    </w:p>
    <w:p w14:paraId="574C13E9" w14:textId="3681AE7D" w:rsidR="002144C2" w:rsidRPr="002144C2" w:rsidRDefault="002144C2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44C2">
        <w:rPr>
          <w:rFonts w:ascii="Times New Roman" w:hAnsi="Times New Roman" w:cs="Times New Roman"/>
          <w:sz w:val="28"/>
          <w:szCs w:val="28"/>
        </w:rPr>
        <w:lastRenderedPageBreak/>
        <w:t>внедрения</w:t>
      </w:r>
      <w:proofErr w:type="gramEnd"/>
      <w:r w:rsidRPr="002144C2">
        <w:rPr>
          <w:rFonts w:ascii="Times New Roman" w:hAnsi="Times New Roman" w:cs="Times New Roman"/>
          <w:sz w:val="28"/>
          <w:szCs w:val="28"/>
        </w:rPr>
        <w:t xml:space="preserve"> отечественных исследований и разработок в экономику и социальную сферу.</w:t>
      </w:r>
    </w:p>
    <w:p w14:paraId="59E27D7A" w14:textId="68AA5E96" w:rsidR="002144C2" w:rsidRPr="002144C2" w:rsidRDefault="002144C2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144C2">
        <w:rPr>
          <w:rFonts w:ascii="Times New Roman" w:hAnsi="Times New Roman" w:cs="Times New Roman"/>
          <w:sz w:val="28"/>
          <w:szCs w:val="28"/>
        </w:rPr>
        <w:t>Программа реализуется АФК «Система» и Благотворительным фондом «Система» как оператором социальных инвестиций Корпорации в стратегическом партнерстве с Российской академией наук, Федеральной службой по интеллектуальной собственности (Роспатент), крупнейшей федеральной сетью клиник «МЕДСИ» и другими компаниями Группы АФК «Система».</w:t>
      </w:r>
    </w:p>
    <w:p w14:paraId="60F4AA2E" w14:textId="6D7602C5" w:rsidR="002144C2" w:rsidRPr="002144C2" w:rsidRDefault="002144C2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2144C2">
        <w:rPr>
          <w:rFonts w:ascii="Times New Roman" w:hAnsi="Times New Roman" w:cs="Times New Roman"/>
          <w:b/>
          <w:sz w:val="28"/>
          <w:szCs w:val="28"/>
        </w:rPr>
        <w:t>Программа включает в себя:</w:t>
      </w:r>
    </w:p>
    <w:p w14:paraId="25318007" w14:textId="77777777" w:rsidR="002144C2" w:rsidRPr="002144C2" w:rsidRDefault="002144C2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4C2">
        <w:rPr>
          <w:rFonts w:ascii="Times New Roman" w:hAnsi="Times New Roman" w:cs="Times New Roman"/>
          <w:sz w:val="28"/>
          <w:szCs w:val="28"/>
        </w:rPr>
        <w:t>• Конкурс для молодых ученых к 300-летию Российской академии наук (РАН);</w:t>
      </w:r>
    </w:p>
    <w:p w14:paraId="35B3B516" w14:textId="4F3F083F" w:rsidR="002144C2" w:rsidRPr="002144C2" w:rsidRDefault="002144C2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4C2">
        <w:rPr>
          <w:rFonts w:ascii="Times New Roman" w:hAnsi="Times New Roman" w:cs="Times New Roman"/>
          <w:sz w:val="28"/>
          <w:szCs w:val="28"/>
        </w:rPr>
        <w:t>• Открытые уроки о технологиях и профессиях будущего, созданные БФ «Система» в партнерстве с РАН, Российским обществом «Знание» и компаниями Группы АФК «Система»;</w:t>
      </w:r>
    </w:p>
    <w:p w14:paraId="4A36D8F8" w14:textId="77777777" w:rsidR="002144C2" w:rsidRPr="002144C2" w:rsidRDefault="002144C2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4C2">
        <w:rPr>
          <w:rFonts w:ascii="Times New Roman" w:hAnsi="Times New Roman" w:cs="Times New Roman"/>
          <w:sz w:val="28"/>
          <w:szCs w:val="28"/>
        </w:rPr>
        <w:t>• Конкурс медицинских инноваций совместно с ГК «МЕДСИ» в 2023–2024 гг.</w:t>
      </w:r>
    </w:p>
    <w:p w14:paraId="352E82FA" w14:textId="138F4F34" w:rsidR="002144C2" w:rsidRPr="002144C2" w:rsidRDefault="002144C2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Ц</w:t>
      </w:r>
      <w:r w:rsidRPr="002144C2">
        <w:rPr>
          <w:rFonts w:ascii="Times New Roman" w:hAnsi="Times New Roman" w:cs="Times New Roman"/>
          <w:b/>
          <w:sz w:val="28"/>
          <w:szCs w:val="28"/>
        </w:rPr>
        <w:t xml:space="preserve">ель программы </w:t>
      </w:r>
    </w:p>
    <w:p w14:paraId="3D66C679" w14:textId="689F40A2" w:rsidR="002144C2" w:rsidRPr="002144C2" w:rsidRDefault="002144C2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2144C2">
        <w:rPr>
          <w:rFonts w:ascii="Times New Roman" w:hAnsi="Times New Roman" w:cs="Times New Roman"/>
          <w:sz w:val="28"/>
          <w:szCs w:val="28"/>
        </w:rPr>
        <w:t xml:space="preserve">Цель программы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144C2">
        <w:rPr>
          <w:rFonts w:ascii="Times New Roman" w:hAnsi="Times New Roman" w:cs="Times New Roman"/>
          <w:sz w:val="28"/>
          <w:szCs w:val="28"/>
        </w:rPr>
        <w:t xml:space="preserve"> стимулировать и поддерживать развитие и внедрение новых научных разработок и технологий, привлекать школьников и студентов в наукоемкие отрасли, мотивировать молодых ученых и специалистов к профессиональному развитию, популяризировать науку и технологии, повышать информированность широкой общественности о достижениях и перспективах развития науки и технологий в России и мире. </w:t>
      </w:r>
    </w:p>
    <w:p w14:paraId="2AD8E11B" w14:textId="75FFE62E" w:rsidR="002144C2" w:rsidRPr="002144C2" w:rsidRDefault="002144C2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Д</w:t>
      </w:r>
      <w:r w:rsidRPr="002144C2">
        <w:rPr>
          <w:rFonts w:ascii="Times New Roman" w:hAnsi="Times New Roman" w:cs="Times New Roman"/>
          <w:b/>
          <w:sz w:val="28"/>
          <w:szCs w:val="28"/>
        </w:rPr>
        <w:t>остигнутые результаты программы</w:t>
      </w:r>
    </w:p>
    <w:p w14:paraId="5D4097C8" w14:textId="752E64C0" w:rsidR="002144C2" w:rsidRPr="002144C2" w:rsidRDefault="002144C2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2144C2">
        <w:rPr>
          <w:rFonts w:ascii="Times New Roman" w:hAnsi="Times New Roman" w:cs="Times New Roman"/>
          <w:b/>
          <w:sz w:val="28"/>
          <w:szCs w:val="28"/>
        </w:rPr>
        <w:t>Конкурс медицинских инноваций 2023 года</w:t>
      </w:r>
    </w:p>
    <w:p w14:paraId="3A2FE5B8" w14:textId="5CCD0AFB" w:rsidR="002144C2" w:rsidRPr="002144C2" w:rsidRDefault="002144C2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4C2">
        <w:rPr>
          <w:rFonts w:ascii="Times New Roman" w:hAnsi="Times New Roman" w:cs="Times New Roman"/>
          <w:sz w:val="28"/>
          <w:szCs w:val="28"/>
        </w:rPr>
        <w:t xml:space="preserve">             66 проектов направили на конкурс представители научно-медицинского сообщества из 23 регионов России: г. Москвы и г. Санкт-Петербурга, Владимирской, Курской, Волгоградской, Воронежской, Ивановской, Иркутской, Калининградской, Омской, Оренбургской, Томской, Тюменской, Пермской, Самарской и Саратовской областей, Приморского, Красноярского и Ставропольского края, Республик Татарстан, Дагестан и Мордовия.</w:t>
      </w:r>
    </w:p>
    <w:p w14:paraId="5DA9D835" w14:textId="68D44C4C" w:rsidR="002144C2" w:rsidRPr="002144C2" w:rsidRDefault="002144C2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2144C2">
        <w:rPr>
          <w:rFonts w:ascii="Times New Roman" w:hAnsi="Times New Roman" w:cs="Times New Roman"/>
          <w:b/>
          <w:sz w:val="28"/>
          <w:szCs w:val="28"/>
        </w:rPr>
        <w:t>Конкурс для молодых ученых, приуроченный к 300-летию Российской академии наук</w:t>
      </w:r>
    </w:p>
    <w:p w14:paraId="2264156C" w14:textId="646516B0" w:rsidR="002144C2" w:rsidRPr="002144C2" w:rsidRDefault="00DE5E18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5E1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144C2" w:rsidRPr="00DE5E18">
        <w:rPr>
          <w:rFonts w:ascii="Times New Roman" w:hAnsi="Times New Roman" w:cs="Times New Roman"/>
          <w:sz w:val="28"/>
          <w:szCs w:val="28"/>
        </w:rPr>
        <w:t xml:space="preserve">На Конкурс было представлено 347 научных разработок и результатов исследований от участников из 45 регионов России </w:t>
      </w:r>
      <w:r w:rsidRPr="00DE5E18">
        <w:rPr>
          <w:rFonts w:ascii="Times New Roman" w:hAnsi="Times New Roman" w:cs="Times New Roman"/>
          <w:sz w:val="28"/>
          <w:szCs w:val="28"/>
        </w:rPr>
        <w:t>-</w:t>
      </w:r>
      <w:r w:rsidR="002144C2" w:rsidRPr="00DE5E18">
        <w:rPr>
          <w:rFonts w:ascii="Times New Roman" w:hAnsi="Times New Roman" w:cs="Times New Roman"/>
          <w:sz w:val="28"/>
          <w:szCs w:val="28"/>
        </w:rPr>
        <w:t xml:space="preserve"> представителей 71 образовательной организации высшего образования и 50 научных организаций страны.</w:t>
      </w:r>
    </w:p>
    <w:p w14:paraId="4FF3D002" w14:textId="522BF0A9" w:rsidR="002144C2" w:rsidRPr="00DE5E18" w:rsidRDefault="00DE5E18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E1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144C2" w:rsidRPr="00DE5E18">
        <w:rPr>
          <w:rFonts w:ascii="Times New Roman" w:hAnsi="Times New Roman" w:cs="Times New Roman"/>
          <w:sz w:val="28"/>
          <w:szCs w:val="28"/>
        </w:rPr>
        <w:t xml:space="preserve">Победителями Конкурса стали авторы 16 научных разработок из 9 регионов России </w:t>
      </w:r>
      <w:r w:rsidRPr="00DE5E18">
        <w:rPr>
          <w:rFonts w:ascii="Times New Roman" w:hAnsi="Times New Roman" w:cs="Times New Roman"/>
          <w:sz w:val="28"/>
          <w:szCs w:val="28"/>
        </w:rPr>
        <w:t>-</w:t>
      </w:r>
      <w:r w:rsidR="002144C2" w:rsidRPr="00DE5E18">
        <w:rPr>
          <w:rFonts w:ascii="Times New Roman" w:hAnsi="Times New Roman" w:cs="Times New Roman"/>
          <w:sz w:val="28"/>
          <w:szCs w:val="28"/>
        </w:rPr>
        <w:t xml:space="preserve"> представители 15 образовательных и научных организаций.</w:t>
      </w:r>
    </w:p>
    <w:p w14:paraId="5BF88E69" w14:textId="0A56881A" w:rsidR="002144C2" w:rsidRPr="002144C2" w:rsidRDefault="00DE5E18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2144C2" w:rsidRPr="002144C2">
        <w:rPr>
          <w:rFonts w:ascii="Times New Roman" w:hAnsi="Times New Roman" w:cs="Times New Roman"/>
          <w:b/>
          <w:sz w:val="28"/>
          <w:szCs w:val="28"/>
        </w:rPr>
        <w:t>Открытые уроки о технологиях и профессиях будущего</w:t>
      </w:r>
    </w:p>
    <w:p w14:paraId="6033C03A" w14:textId="2AE0CF79" w:rsidR="002144C2" w:rsidRPr="00DE5E18" w:rsidRDefault="00DE5E18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2144C2" w:rsidRPr="00DE5E18">
        <w:rPr>
          <w:rFonts w:ascii="Times New Roman" w:hAnsi="Times New Roman" w:cs="Times New Roman"/>
          <w:sz w:val="28"/>
          <w:szCs w:val="28"/>
        </w:rPr>
        <w:t>За 2023/2024 учебный год были достигнуты следующие показатели (на август 2024 года):</w:t>
      </w:r>
    </w:p>
    <w:p w14:paraId="2680E909" w14:textId="0D842C67" w:rsidR="002144C2" w:rsidRPr="00DE5E18" w:rsidRDefault="002144C2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E18">
        <w:rPr>
          <w:rFonts w:ascii="Times New Roman" w:hAnsi="Times New Roman" w:cs="Times New Roman"/>
          <w:sz w:val="28"/>
          <w:szCs w:val="28"/>
        </w:rPr>
        <w:t>• выпущено 9 Открытых уроков (еще 1 планируется выпустить до конца 2024 года);</w:t>
      </w:r>
    </w:p>
    <w:p w14:paraId="477ACDB1" w14:textId="22A81DEC" w:rsidR="002144C2" w:rsidRPr="00DE5E18" w:rsidRDefault="002144C2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E18">
        <w:rPr>
          <w:rFonts w:ascii="Times New Roman" w:hAnsi="Times New Roman" w:cs="Times New Roman"/>
          <w:sz w:val="28"/>
          <w:szCs w:val="28"/>
        </w:rPr>
        <w:t xml:space="preserve">• более 9 миллионов просмотров набрали онлайн-трансляции открытых уроков на платформе «Лифт в будущее» и во </w:t>
      </w:r>
      <w:proofErr w:type="spellStart"/>
      <w:r w:rsidRPr="00DE5E18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DE5E18">
        <w:rPr>
          <w:rFonts w:ascii="Times New Roman" w:hAnsi="Times New Roman" w:cs="Times New Roman"/>
          <w:sz w:val="28"/>
          <w:szCs w:val="28"/>
        </w:rPr>
        <w:t>;</w:t>
      </w:r>
    </w:p>
    <w:p w14:paraId="0B50182B" w14:textId="2690AA8C" w:rsidR="002144C2" w:rsidRPr="00DE5E18" w:rsidRDefault="002144C2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E18">
        <w:rPr>
          <w:rFonts w:ascii="Times New Roman" w:hAnsi="Times New Roman" w:cs="Times New Roman"/>
          <w:sz w:val="28"/>
          <w:szCs w:val="28"/>
        </w:rPr>
        <w:lastRenderedPageBreak/>
        <w:t>• 15 компаний Группы АФК «Система» внесли вклад в экспертное наполнение открытых уроков.</w:t>
      </w:r>
    </w:p>
    <w:p w14:paraId="1ABBE8A3" w14:textId="34B00A10" w:rsidR="002144C2" w:rsidRPr="00DE5E18" w:rsidRDefault="00DE5E18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DE5E18">
        <w:rPr>
          <w:rFonts w:ascii="Times New Roman" w:hAnsi="Times New Roman" w:cs="Times New Roman"/>
          <w:b/>
          <w:sz w:val="28"/>
          <w:szCs w:val="28"/>
        </w:rPr>
        <w:t xml:space="preserve">Ожидаемый эффект от программы </w:t>
      </w:r>
    </w:p>
    <w:p w14:paraId="04175452" w14:textId="51748B49" w:rsidR="002144C2" w:rsidRPr="00DE5E18" w:rsidRDefault="002144C2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E18">
        <w:rPr>
          <w:rFonts w:ascii="Times New Roman" w:hAnsi="Times New Roman" w:cs="Times New Roman"/>
          <w:sz w:val="28"/>
          <w:szCs w:val="28"/>
        </w:rPr>
        <w:t>• укрепление партнерства и синергетический эффект от объединения опыта и ресурсов компаний Группы АФК «Система» как крупных российских работодателей и Российской академии наук как главного научного учреждения страны в целях развития отечественной науки и технологий;</w:t>
      </w:r>
    </w:p>
    <w:p w14:paraId="40488779" w14:textId="723E4FDA" w:rsidR="002144C2" w:rsidRPr="00DE5E18" w:rsidRDefault="002144C2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E18">
        <w:rPr>
          <w:rFonts w:ascii="Times New Roman" w:hAnsi="Times New Roman" w:cs="Times New Roman"/>
          <w:sz w:val="28"/>
          <w:szCs w:val="28"/>
        </w:rPr>
        <w:t>• подготовка кадрового резерва для наукоемких отраслей, в том числе для компаний Группы АФК «Система», работающих в наукоемких отраслях. Создание пространства для прямого диалога работодателей с молодыми учеными и специалистами;</w:t>
      </w:r>
    </w:p>
    <w:p w14:paraId="3570C126" w14:textId="5B8A5AE0" w:rsidR="002144C2" w:rsidRDefault="002144C2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E18">
        <w:rPr>
          <w:rFonts w:ascii="Times New Roman" w:hAnsi="Times New Roman" w:cs="Times New Roman"/>
          <w:sz w:val="28"/>
          <w:szCs w:val="28"/>
        </w:rPr>
        <w:t>• повышение популярности науки и технологий в глазах широкой аудитории, а также развенчание связанных с наукоемкими отраслями мифов</w:t>
      </w:r>
    </w:p>
    <w:p w14:paraId="607EDFA0" w14:textId="77777777" w:rsidR="00DE5E18" w:rsidRDefault="00DE5E18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55F8D4" w14:textId="7335C1C4" w:rsidR="00DE5E18" w:rsidRPr="00826EEC" w:rsidRDefault="00826EEC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4657CF" w:rsidRPr="00826EEC">
        <w:rPr>
          <w:rFonts w:ascii="Times New Roman" w:hAnsi="Times New Roman" w:cs="Times New Roman"/>
          <w:b/>
          <w:sz w:val="28"/>
          <w:szCs w:val="28"/>
        </w:rPr>
        <w:t>8.2.2.</w:t>
      </w:r>
    </w:p>
    <w:p w14:paraId="4337D8F2" w14:textId="0C562080" w:rsidR="00DE5E18" w:rsidRDefault="00DE5E18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29966E" wp14:editId="4EA57796">
            <wp:extent cx="6119543" cy="12763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2061" t="61733" r="34011" b="25685"/>
                    <a:stretch/>
                  </pic:blipFill>
                  <pic:spPr bwMode="auto">
                    <a:xfrm>
                      <a:off x="0" y="0"/>
                      <a:ext cx="6134847" cy="1279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98511" w14:textId="77777777" w:rsidR="00DE5E18" w:rsidRDefault="00DE5E18" w:rsidP="002144C2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ABB47F" w14:textId="038852E6" w:rsidR="00DE5E18" w:rsidRPr="00DE5E18" w:rsidRDefault="00DE5E18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DE5E18">
        <w:rPr>
          <w:rFonts w:ascii="Times New Roman" w:hAnsi="Times New Roman" w:cs="Times New Roman"/>
          <w:sz w:val="28"/>
          <w:szCs w:val="28"/>
        </w:rPr>
        <w:t xml:space="preserve">Поддержка и развитие образования и науки, популяризация науки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E5E18">
        <w:rPr>
          <w:rFonts w:ascii="Times New Roman" w:hAnsi="Times New Roman" w:cs="Times New Roman"/>
          <w:sz w:val="28"/>
          <w:szCs w:val="28"/>
        </w:rPr>
        <w:t xml:space="preserve"> одно из ключевых направлений деятельности </w:t>
      </w:r>
      <w:proofErr w:type="spellStart"/>
      <w:r w:rsidRPr="00DE5E18">
        <w:rPr>
          <w:rFonts w:ascii="Times New Roman" w:hAnsi="Times New Roman" w:cs="Times New Roman"/>
          <w:sz w:val="28"/>
          <w:szCs w:val="28"/>
        </w:rPr>
        <w:t>СИБУРа</w:t>
      </w:r>
      <w:proofErr w:type="spellEnd"/>
      <w:r w:rsidRPr="00DE5E18">
        <w:rPr>
          <w:rFonts w:ascii="Times New Roman" w:hAnsi="Times New Roman" w:cs="Times New Roman"/>
          <w:sz w:val="28"/>
          <w:szCs w:val="28"/>
        </w:rPr>
        <w:t xml:space="preserve"> в рамках программы социальных инвестиций «Формула хороших дел» (далее также ФХД). Проекты </w:t>
      </w:r>
      <w:proofErr w:type="spellStart"/>
      <w:r w:rsidRPr="00DE5E18">
        <w:rPr>
          <w:rFonts w:ascii="Times New Roman" w:hAnsi="Times New Roman" w:cs="Times New Roman"/>
          <w:sz w:val="28"/>
          <w:szCs w:val="28"/>
        </w:rPr>
        <w:t>СИБУРа</w:t>
      </w:r>
      <w:proofErr w:type="spellEnd"/>
      <w:r w:rsidRPr="00DE5E18">
        <w:rPr>
          <w:rFonts w:ascii="Times New Roman" w:hAnsi="Times New Roman" w:cs="Times New Roman"/>
          <w:sz w:val="28"/>
          <w:szCs w:val="28"/>
        </w:rPr>
        <w:t xml:space="preserve"> по поддержке науки и образования для школьников и молодежи являются важной составляющей комплексной работы компании по обеспечению кадрового резерва</w:t>
      </w:r>
      <w:r w:rsidRPr="00DE5E18">
        <w:t xml:space="preserve"> </w:t>
      </w:r>
      <w:r w:rsidRPr="00DE5E18">
        <w:rPr>
          <w:rFonts w:ascii="Times New Roman" w:hAnsi="Times New Roman" w:cs="Times New Roman"/>
          <w:sz w:val="28"/>
          <w:szCs w:val="28"/>
        </w:rPr>
        <w:t>своих предприятий и вносят вклад в формирование человеческого капитала и научно-образовательного потенциала регионов присутствия компании.</w:t>
      </w:r>
    </w:p>
    <w:p w14:paraId="033815A7" w14:textId="1FE0F2C9" w:rsidR="00DE5E18" w:rsidRPr="00DE5E18" w:rsidRDefault="00DE5E18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DE5E18">
        <w:rPr>
          <w:rFonts w:ascii="Times New Roman" w:hAnsi="Times New Roman" w:cs="Times New Roman"/>
          <w:sz w:val="28"/>
          <w:szCs w:val="28"/>
        </w:rPr>
        <w:t xml:space="preserve">Проекты направлены на: </w:t>
      </w:r>
    </w:p>
    <w:p w14:paraId="19A34CE9" w14:textId="13CEC976" w:rsidR="00DE5E18" w:rsidRPr="00DE5E18" w:rsidRDefault="00DE5E18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E18">
        <w:rPr>
          <w:rFonts w:ascii="Times New Roman" w:hAnsi="Times New Roman" w:cs="Times New Roman"/>
          <w:sz w:val="28"/>
          <w:szCs w:val="28"/>
        </w:rPr>
        <w:t xml:space="preserve">• повышение интереса детей и молодежи к инженерным и химическим профессиям; </w:t>
      </w:r>
    </w:p>
    <w:p w14:paraId="28CA44B0" w14:textId="77777777" w:rsidR="00DE5E18" w:rsidRPr="00DE5E18" w:rsidRDefault="00DE5E18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E18">
        <w:rPr>
          <w:rFonts w:ascii="Times New Roman" w:hAnsi="Times New Roman" w:cs="Times New Roman"/>
          <w:sz w:val="28"/>
          <w:szCs w:val="28"/>
        </w:rPr>
        <w:t xml:space="preserve">• формирование у них навыков, знаний и компетенций, востребованных на </w:t>
      </w:r>
    </w:p>
    <w:p w14:paraId="72B9EDB3" w14:textId="77777777" w:rsidR="00DE5E18" w:rsidRPr="00DE5E18" w:rsidRDefault="00DE5E18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5E18">
        <w:rPr>
          <w:rFonts w:ascii="Times New Roman" w:hAnsi="Times New Roman" w:cs="Times New Roman"/>
          <w:sz w:val="28"/>
          <w:szCs w:val="28"/>
        </w:rPr>
        <w:t>рынке</w:t>
      </w:r>
      <w:proofErr w:type="gramEnd"/>
      <w:r w:rsidRPr="00DE5E18">
        <w:rPr>
          <w:rFonts w:ascii="Times New Roman" w:hAnsi="Times New Roman" w:cs="Times New Roman"/>
          <w:sz w:val="28"/>
          <w:szCs w:val="28"/>
        </w:rPr>
        <w:t xml:space="preserve"> труда сегодня и завтра; </w:t>
      </w:r>
    </w:p>
    <w:p w14:paraId="61E0DD18" w14:textId="77777777" w:rsidR="00DE5E18" w:rsidRPr="00DE5E18" w:rsidRDefault="00DE5E18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E18">
        <w:rPr>
          <w:rFonts w:ascii="Times New Roman" w:hAnsi="Times New Roman" w:cs="Times New Roman"/>
          <w:sz w:val="28"/>
          <w:szCs w:val="28"/>
        </w:rPr>
        <w:t xml:space="preserve">• организацию социальных лифтов для перспективной молодежи в городах </w:t>
      </w:r>
    </w:p>
    <w:p w14:paraId="0A8EBF4F" w14:textId="77777777" w:rsidR="00DE5E18" w:rsidRPr="00DE5E18" w:rsidRDefault="00DE5E18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5E18">
        <w:rPr>
          <w:rFonts w:ascii="Times New Roman" w:hAnsi="Times New Roman" w:cs="Times New Roman"/>
          <w:sz w:val="28"/>
          <w:szCs w:val="28"/>
        </w:rPr>
        <w:t>присутствия</w:t>
      </w:r>
      <w:proofErr w:type="gramEnd"/>
      <w:r w:rsidRPr="00DE5E18">
        <w:rPr>
          <w:rFonts w:ascii="Times New Roman" w:hAnsi="Times New Roman" w:cs="Times New Roman"/>
          <w:sz w:val="28"/>
          <w:szCs w:val="28"/>
        </w:rPr>
        <w:t xml:space="preserve"> компании;</w:t>
      </w:r>
    </w:p>
    <w:p w14:paraId="214DE828" w14:textId="77777777" w:rsidR="00DE5E18" w:rsidRPr="00DE5E18" w:rsidRDefault="00DE5E18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E18">
        <w:rPr>
          <w:rFonts w:ascii="Times New Roman" w:hAnsi="Times New Roman" w:cs="Times New Roman"/>
          <w:sz w:val="28"/>
          <w:szCs w:val="28"/>
        </w:rPr>
        <w:t xml:space="preserve">• развитие городов присутствия </w:t>
      </w:r>
      <w:proofErr w:type="spellStart"/>
      <w:r w:rsidRPr="00DE5E18">
        <w:rPr>
          <w:rFonts w:ascii="Times New Roman" w:hAnsi="Times New Roman" w:cs="Times New Roman"/>
          <w:sz w:val="28"/>
          <w:szCs w:val="28"/>
        </w:rPr>
        <w:t>СИБУРа</w:t>
      </w:r>
      <w:proofErr w:type="spellEnd"/>
      <w:r w:rsidRPr="00DE5E18">
        <w:rPr>
          <w:rFonts w:ascii="Times New Roman" w:hAnsi="Times New Roman" w:cs="Times New Roman"/>
          <w:sz w:val="28"/>
          <w:szCs w:val="28"/>
        </w:rPr>
        <w:t xml:space="preserve"> как значимых центров научной жизни </w:t>
      </w:r>
    </w:p>
    <w:p w14:paraId="44D011AF" w14:textId="7F136F6F" w:rsidR="00DE5E18" w:rsidRPr="00DE5E18" w:rsidRDefault="00DE5E18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5E1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E5E18">
        <w:rPr>
          <w:rFonts w:ascii="Times New Roman" w:hAnsi="Times New Roman" w:cs="Times New Roman"/>
          <w:sz w:val="28"/>
          <w:szCs w:val="28"/>
        </w:rPr>
        <w:t xml:space="preserve"> промышленности в соответствии с запросами и ожиданиями заинтересованных сторон, а также с бизнес-приоритетами компании.</w:t>
      </w:r>
    </w:p>
    <w:p w14:paraId="7D434787" w14:textId="2C0A95F6" w:rsidR="00DE5E18" w:rsidRPr="00DE5E18" w:rsidRDefault="00DE5E18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Pr="00DE5E18">
        <w:rPr>
          <w:rFonts w:ascii="Times New Roman" w:hAnsi="Times New Roman" w:cs="Times New Roman"/>
          <w:sz w:val="28"/>
          <w:szCs w:val="28"/>
        </w:rPr>
        <w:t>Благополучатели</w:t>
      </w:r>
      <w:proofErr w:type="spellEnd"/>
      <w:r w:rsidRPr="00DE5E18">
        <w:rPr>
          <w:rFonts w:ascii="Times New Roman" w:hAnsi="Times New Roman" w:cs="Times New Roman"/>
          <w:sz w:val="28"/>
          <w:szCs w:val="28"/>
        </w:rPr>
        <w:t xml:space="preserve"> проектов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E5E18">
        <w:rPr>
          <w:rFonts w:ascii="Times New Roman" w:hAnsi="Times New Roman" w:cs="Times New Roman"/>
          <w:sz w:val="28"/>
          <w:szCs w:val="28"/>
        </w:rPr>
        <w:t xml:space="preserve"> школьники и молодежь, проживающие в</w:t>
      </w:r>
    </w:p>
    <w:p w14:paraId="1B82F0CE" w14:textId="667D136F" w:rsidR="00DE5E18" w:rsidRPr="00DE5E18" w:rsidRDefault="00DE5E18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E18">
        <w:rPr>
          <w:rFonts w:ascii="Times New Roman" w:hAnsi="Times New Roman" w:cs="Times New Roman"/>
          <w:sz w:val="28"/>
          <w:szCs w:val="28"/>
        </w:rPr>
        <w:t xml:space="preserve">18 городах присутствия </w:t>
      </w:r>
      <w:proofErr w:type="spellStart"/>
      <w:r w:rsidRPr="00DE5E18">
        <w:rPr>
          <w:rFonts w:ascii="Times New Roman" w:hAnsi="Times New Roman" w:cs="Times New Roman"/>
          <w:sz w:val="28"/>
          <w:szCs w:val="28"/>
        </w:rPr>
        <w:t>СИБУРа</w:t>
      </w:r>
      <w:proofErr w:type="spellEnd"/>
      <w:r w:rsidRPr="00DE5E18">
        <w:rPr>
          <w:rFonts w:ascii="Times New Roman" w:hAnsi="Times New Roman" w:cs="Times New Roman"/>
          <w:sz w:val="28"/>
          <w:szCs w:val="28"/>
        </w:rPr>
        <w:t xml:space="preserve">, в том числе дети сотрудников </w:t>
      </w:r>
      <w:proofErr w:type="gramStart"/>
      <w:r w:rsidRPr="00DE5E18">
        <w:rPr>
          <w:rFonts w:ascii="Times New Roman" w:hAnsi="Times New Roman" w:cs="Times New Roman"/>
          <w:sz w:val="28"/>
          <w:szCs w:val="28"/>
        </w:rPr>
        <w:t xml:space="preserve">компании;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5E18">
        <w:rPr>
          <w:rFonts w:ascii="Times New Roman" w:hAnsi="Times New Roman" w:cs="Times New Roman"/>
          <w:sz w:val="28"/>
          <w:szCs w:val="28"/>
        </w:rPr>
        <w:t>родители</w:t>
      </w:r>
      <w:proofErr w:type="gramEnd"/>
      <w:r w:rsidRPr="00DE5E18">
        <w:rPr>
          <w:rFonts w:ascii="Times New Roman" w:hAnsi="Times New Roman" w:cs="Times New Roman"/>
          <w:sz w:val="28"/>
          <w:szCs w:val="28"/>
        </w:rPr>
        <w:t xml:space="preserve"> школьников; педагоги высших и средних общеобразовательных </w:t>
      </w:r>
      <w:r w:rsidRPr="00DE5E18">
        <w:rPr>
          <w:rFonts w:ascii="Times New Roman" w:hAnsi="Times New Roman" w:cs="Times New Roman"/>
          <w:sz w:val="28"/>
          <w:szCs w:val="28"/>
        </w:rPr>
        <w:lastRenderedPageBreak/>
        <w:t>учреждений (</w:t>
      </w:r>
      <w:r>
        <w:rPr>
          <w:rFonts w:ascii="Times New Roman" w:hAnsi="Times New Roman" w:cs="Times New Roman"/>
          <w:sz w:val="28"/>
          <w:szCs w:val="28"/>
        </w:rPr>
        <w:t>ВУЗ</w:t>
      </w:r>
      <w:r w:rsidRPr="00DE5E18">
        <w:rPr>
          <w:rFonts w:ascii="Times New Roman" w:hAnsi="Times New Roman" w:cs="Times New Roman"/>
          <w:sz w:val="28"/>
          <w:szCs w:val="28"/>
        </w:rPr>
        <w:t xml:space="preserve">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ССУЗ</w:t>
      </w:r>
      <w:r w:rsidRPr="00DE5E18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DE5E18">
        <w:rPr>
          <w:rFonts w:ascii="Times New Roman" w:hAnsi="Times New Roman" w:cs="Times New Roman"/>
          <w:sz w:val="28"/>
          <w:szCs w:val="28"/>
        </w:rPr>
        <w:t>, школы), секций и других учреждений дополнительного образования.</w:t>
      </w:r>
    </w:p>
    <w:p w14:paraId="2E2098A4" w14:textId="45218B43" w:rsidR="00DE5E18" w:rsidRPr="00DE5E18" w:rsidRDefault="00DE5E18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DE5E18">
        <w:rPr>
          <w:rFonts w:ascii="Times New Roman" w:hAnsi="Times New Roman" w:cs="Times New Roman"/>
          <w:sz w:val="28"/>
          <w:szCs w:val="28"/>
        </w:rPr>
        <w:t xml:space="preserve">В число проектов по поддержке образования и науки входит широкий спектр инициатив: инженерные классы в школах, специализированные кружки и лаборатории, научные фестивали и лагеря, </w:t>
      </w:r>
      <w:proofErr w:type="spellStart"/>
      <w:r w:rsidRPr="00DE5E18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Pr="00DE5E18">
        <w:rPr>
          <w:rFonts w:ascii="Times New Roman" w:hAnsi="Times New Roman" w:cs="Times New Roman"/>
          <w:sz w:val="28"/>
          <w:szCs w:val="28"/>
        </w:rPr>
        <w:t xml:space="preserve"> проекты, обучающие программы для педагогов, </w:t>
      </w:r>
      <w:proofErr w:type="spellStart"/>
      <w:r w:rsidRPr="00DE5E18">
        <w:rPr>
          <w:rFonts w:ascii="Times New Roman" w:hAnsi="Times New Roman" w:cs="Times New Roman"/>
          <w:sz w:val="28"/>
          <w:szCs w:val="28"/>
        </w:rPr>
        <w:t>грантовая</w:t>
      </w:r>
      <w:proofErr w:type="spellEnd"/>
      <w:r w:rsidRPr="00DE5E18">
        <w:rPr>
          <w:rFonts w:ascii="Times New Roman" w:hAnsi="Times New Roman" w:cs="Times New Roman"/>
          <w:sz w:val="28"/>
          <w:szCs w:val="28"/>
        </w:rPr>
        <w:t xml:space="preserve"> поддержка талантливых детей и другие мероприятия.</w:t>
      </w:r>
    </w:p>
    <w:p w14:paraId="3CB841B2" w14:textId="58FA749A" w:rsidR="00DE5E18" w:rsidRPr="00DE5E18" w:rsidRDefault="00DE5E18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E5E18">
        <w:rPr>
          <w:rFonts w:ascii="Times New Roman" w:hAnsi="Times New Roman" w:cs="Times New Roman"/>
          <w:sz w:val="28"/>
          <w:szCs w:val="28"/>
        </w:rPr>
        <w:t xml:space="preserve">СИБУР организует конкурсы и олимпиады по техническим предметам, поддерживает участие молодежи в научных конференциях и семинарах, предоставляет гранты на реализацию научных проектов. Компания также помогает обеспечить возможности для самореализации и развития талантов молодежи в различных научных и технических специальностях. </w:t>
      </w:r>
    </w:p>
    <w:p w14:paraId="6EF5C99B" w14:textId="3F7BAB54" w:rsidR="00DE5E18" w:rsidRPr="00DE5E18" w:rsidRDefault="00DE5E18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E5E18">
        <w:rPr>
          <w:rFonts w:ascii="Times New Roman" w:hAnsi="Times New Roman" w:cs="Times New Roman"/>
          <w:sz w:val="28"/>
          <w:szCs w:val="28"/>
        </w:rPr>
        <w:t xml:space="preserve">Десятки выпускников обучающих программ </w:t>
      </w:r>
      <w:proofErr w:type="spellStart"/>
      <w:r w:rsidRPr="00DE5E18">
        <w:rPr>
          <w:rFonts w:ascii="Times New Roman" w:hAnsi="Times New Roman" w:cs="Times New Roman"/>
          <w:sz w:val="28"/>
          <w:szCs w:val="28"/>
        </w:rPr>
        <w:t>СИБУРа</w:t>
      </w:r>
      <w:proofErr w:type="spellEnd"/>
      <w:r w:rsidRPr="00DE5E18">
        <w:rPr>
          <w:rFonts w:ascii="Times New Roman" w:hAnsi="Times New Roman" w:cs="Times New Roman"/>
          <w:sz w:val="28"/>
          <w:szCs w:val="28"/>
        </w:rPr>
        <w:t xml:space="preserve"> становятся победителями и призерами всероссийских олимпиад, финалистами инженерно-технических чемпионатов, конкурсов и профильных смен, попадают в лучшие </w:t>
      </w:r>
      <w:r>
        <w:rPr>
          <w:rFonts w:ascii="Times New Roman" w:hAnsi="Times New Roman" w:cs="Times New Roman"/>
          <w:sz w:val="28"/>
          <w:szCs w:val="28"/>
        </w:rPr>
        <w:t>ВУЗы</w:t>
      </w:r>
      <w:r w:rsidRPr="00DE5E18">
        <w:rPr>
          <w:rFonts w:ascii="Times New Roman" w:hAnsi="Times New Roman" w:cs="Times New Roman"/>
          <w:sz w:val="28"/>
          <w:szCs w:val="28"/>
        </w:rPr>
        <w:t xml:space="preserve"> страны и связывают свою жизнь с нефтегазохимией.</w:t>
      </w:r>
    </w:p>
    <w:p w14:paraId="531749CF" w14:textId="3B087FEF" w:rsidR="00DE5E18" w:rsidRPr="00DE5E18" w:rsidRDefault="00DE5E18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E5E18">
        <w:rPr>
          <w:rFonts w:ascii="Times New Roman" w:hAnsi="Times New Roman" w:cs="Times New Roman"/>
          <w:sz w:val="28"/>
          <w:szCs w:val="28"/>
        </w:rPr>
        <w:t>Каждый год поддержку компании получают десятки учебных и научных учреждений в городах присутствия компании. СИБУР не раз выступал партнером Всероссийской конференции учителей по химии, Международной Менделеевской олимпиады школьников по химии, Всероссийского Менделеевского конкурса студентов-химиков.</w:t>
      </w:r>
    </w:p>
    <w:p w14:paraId="08E44484" w14:textId="71ABDDDF" w:rsidR="00DE5E18" w:rsidRDefault="00DE5E18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E5E18">
        <w:rPr>
          <w:rFonts w:ascii="Times New Roman" w:hAnsi="Times New Roman" w:cs="Times New Roman"/>
          <w:sz w:val="28"/>
          <w:szCs w:val="28"/>
        </w:rPr>
        <w:t xml:space="preserve">В 2023 году при поддержке компании реализованы 13 </w:t>
      </w:r>
      <w:proofErr w:type="spellStart"/>
      <w:r w:rsidRPr="00DE5E18">
        <w:rPr>
          <w:rFonts w:ascii="Times New Roman" w:hAnsi="Times New Roman" w:cs="Times New Roman"/>
          <w:sz w:val="28"/>
          <w:szCs w:val="28"/>
        </w:rPr>
        <w:t>грантовых</w:t>
      </w:r>
      <w:proofErr w:type="spellEnd"/>
      <w:r w:rsidRPr="00DE5E18">
        <w:rPr>
          <w:rFonts w:ascii="Times New Roman" w:hAnsi="Times New Roman" w:cs="Times New Roman"/>
          <w:sz w:val="28"/>
          <w:szCs w:val="28"/>
        </w:rPr>
        <w:t xml:space="preserve"> проектов и 9 масштабных межрегиональных проектов: </w:t>
      </w:r>
      <w:proofErr w:type="spellStart"/>
      <w:r w:rsidRPr="00DE5E18">
        <w:rPr>
          <w:rFonts w:ascii="Times New Roman" w:hAnsi="Times New Roman" w:cs="Times New Roman"/>
          <w:sz w:val="28"/>
          <w:szCs w:val="28"/>
        </w:rPr>
        <w:t>интенсивы</w:t>
      </w:r>
      <w:proofErr w:type="spellEnd"/>
      <w:r w:rsidRPr="00DE5E18">
        <w:rPr>
          <w:rFonts w:ascii="Times New Roman" w:hAnsi="Times New Roman" w:cs="Times New Roman"/>
          <w:sz w:val="28"/>
          <w:szCs w:val="28"/>
        </w:rPr>
        <w:t xml:space="preserve"> для школьников и учителей «Научные смены», чемпионат САSE-IN, образовательный фестиваль STEAM FEST, проект «Реактор знаний», Клуб креативного жителя, 3D Академия, Школа </w:t>
      </w:r>
      <w:proofErr w:type="spellStart"/>
      <w:r w:rsidRPr="00DE5E18">
        <w:rPr>
          <w:rFonts w:ascii="Times New Roman" w:hAnsi="Times New Roman" w:cs="Times New Roman"/>
          <w:sz w:val="28"/>
          <w:szCs w:val="28"/>
        </w:rPr>
        <w:t>ЭнергоСинтеза</w:t>
      </w:r>
      <w:proofErr w:type="spellEnd"/>
      <w:r w:rsidRPr="00DE5E18">
        <w:rPr>
          <w:rFonts w:ascii="Times New Roman" w:hAnsi="Times New Roman" w:cs="Times New Roman"/>
          <w:sz w:val="28"/>
          <w:szCs w:val="28"/>
        </w:rPr>
        <w:t xml:space="preserve"> и другие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232D387" w14:textId="543E0E7F" w:rsidR="00DE5E18" w:rsidRPr="00E80117" w:rsidRDefault="00DE5E18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0117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E80117" w:rsidRPr="00E80117">
        <w:rPr>
          <w:rFonts w:ascii="Times New Roman" w:hAnsi="Times New Roman" w:cs="Times New Roman"/>
          <w:b/>
          <w:sz w:val="28"/>
          <w:szCs w:val="28"/>
        </w:rPr>
        <w:t>Цель программы</w:t>
      </w:r>
    </w:p>
    <w:p w14:paraId="6BBEFD38" w14:textId="3656FDF1" w:rsidR="00E80117" w:rsidRPr="00E80117" w:rsidRDefault="00E80117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DE5E18" w:rsidRPr="00E80117">
        <w:rPr>
          <w:rFonts w:ascii="Times New Roman" w:hAnsi="Times New Roman" w:cs="Times New Roman"/>
          <w:b/>
          <w:sz w:val="28"/>
          <w:szCs w:val="28"/>
        </w:rPr>
        <w:t>Основная цель</w:t>
      </w:r>
      <w:r w:rsidR="00DE5E18" w:rsidRPr="00E80117">
        <w:rPr>
          <w:rFonts w:ascii="Times New Roman" w:hAnsi="Times New Roman" w:cs="Times New Roman"/>
          <w:sz w:val="28"/>
          <w:szCs w:val="28"/>
        </w:rPr>
        <w:t xml:space="preserve"> проектов </w:t>
      </w:r>
      <w:proofErr w:type="spellStart"/>
      <w:r w:rsidR="00DE5E18" w:rsidRPr="00E80117">
        <w:rPr>
          <w:rFonts w:ascii="Times New Roman" w:hAnsi="Times New Roman" w:cs="Times New Roman"/>
          <w:sz w:val="28"/>
          <w:szCs w:val="28"/>
        </w:rPr>
        <w:t>СИБУРа</w:t>
      </w:r>
      <w:proofErr w:type="spellEnd"/>
      <w:r w:rsidR="00DE5E18" w:rsidRPr="00E80117">
        <w:rPr>
          <w:rFonts w:ascii="Times New Roman" w:hAnsi="Times New Roman" w:cs="Times New Roman"/>
          <w:sz w:val="28"/>
          <w:szCs w:val="28"/>
        </w:rPr>
        <w:t xml:space="preserve"> по поддержке науки и образования для школьников и молодежи вовлечение молодого поколения в научную и исследовательскую деятельность, повышение интереса к естественно-научным дисциплинам, формирование навыков и компетенций, позволяющих стать профессионалами в век </w:t>
      </w:r>
      <w:proofErr w:type="spellStart"/>
      <w:r w:rsidR="00DE5E18" w:rsidRPr="00E80117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="00DE5E18" w:rsidRPr="00E80117">
        <w:rPr>
          <w:rFonts w:ascii="Times New Roman" w:hAnsi="Times New Roman" w:cs="Times New Roman"/>
          <w:sz w:val="28"/>
          <w:szCs w:val="28"/>
        </w:rPr>
        <w:t xml:space="preserve"> и постоянного развития технологий. </w:t>
      </w:r>
    </w:p>
    <w:p w14:paraId="2F7D954C" w14:textId="77777777" w:rsidR="00841154" w:rsidRDefault="00841154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E5E18" w:rsidRPr="00E80117">
        <w:rPr>
          <w:rFonts w:ascii="Times New Roman" w:hAnsi="Times New Roman" w:cs="Times New Roman"/>
          <w:sz w:val="28"/>
          <w:szCs w:val="28"/>
        </w:rPr>
        <w:t xml:space="preserve">Задачи проектов: </w:t>
      </w:r>
    </w:p>
    <w:p w14:paraId="3858AAA8" w14:textId="77777777" w:rsidR="00841154" w:rsidRDefault="00DE5E18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117">
        <w:rPr>
          <w:rFonts w:ascii="Times New Roman" w:hAnsi="Times New Roman" w:cs="Times New Roman"/>
          <w:sz w:val="28"/>
          <w:szCs w:val="28"/>
        </w:rPr>
        <w:t xml:space="preserve">• стимулирование появления новых научных и обучающих проектов для детей и молодежи, их родителей и педагогов; </w:t>
      </w:r>
    </w:p>
    <w:p w14:paraId="2435F961" w14:textId="77777777" w:rsidR="00841154" w:rsidRDefault="00DE5E18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117">
        <w:rPr>
          <w:rFonts w:ascii="Times New Roman" w:hAnsi="Times New Roman" w:cs="Times New Roman"/>
          <w:sz w:val="28"/>
          <w:szCs w:val="28"/>
        </w:rPr>
        <w:t xml:space="preserve">• создание новых возможностей для углубленного изучения школьниками и студентами естественно-научных дисциплин, информационных технологий, проектной деятельности, творческого подхода к решению задач; </w:t>
      </w:r>
    </w:p>
    <w:p w14:paraId="0E2D3F84" w14:textId="77777777" w:rsidR="00841154" w:rsidRDefault="00DE5E18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117">
        <w:rPr>
          <w:rFonts w:ascii="Times New Roman" w:hAnsi="Times New Roman" w:cs="Times New Roman"/>
          <w:sz w:val="28"/>
          <w:szCs w:val="28"/>
        </w:rPr>
        <w:t xml:space="preserve">• выявление и поддержка высокопотенциальных детей и молодых людей, предоставление им возможности получить дополнительное образование в естественно-научной сфере; </w:t>
      </w:r>
    </w:p>
    <w:p w14:paraId="0CBDBD77" w14:textId="77777777" w:rsidR="00841154" w:rsidRDefault="00DE5E18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117">
        <w:rPr>
          <w:rFonts w:ascii="Times New Roman" w:hAnsi="Times New Roman" w:cs="Times New Roman"/>
          <w:sz w:val="28"/>
          <w:szCs w:val="28"/>
        </w:rPr>
        <w:t xml:space="preserve">• повышение квалификации педагогов школ, </w:t>
      </w:r>
      <w:proofErr w:type="spellStart"/>
      <w:r w:rsidRPr="00E80117">
        <w:rPr>
          <w:rFonts w:ascii="Times New Roman" w:hAnsi="Times New Roman" w:cs="Times New Roman"/>
          <w:sz w:val="28"/>
          <w:szCs w:val="28"/>
        </w:rPr>
        <w:t>ссузов</w:t>
      </w:r>
      <w:proofErr w:type="spellEnd"/>
      <w:r w:rsidRPr="00E80117">
        <w:rPr>
          <w:rFonts w:ascii="Times New Roman" w:hAnsi="Times New Roman" w:cs="Times New Roman"/>
          <w:sz w:val="28"/>
          <w:szCs w:val="28"/>
        </w:rPr>
        <w:t xml:space="preserve"> и вузов, знакомство с передовыми обучающими методиками и поддержка в их дальнейшем внедрении в программы образования в своих учреждениях.</w:t>
      </w:r>
    </w:p>
    <w:p w14:paraId="708DA5E6" w14:textId="4916909B" w:rsidR="00841154" w:rsidRPr="00841154" w:rsidRDefault="00841154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Pr="00841154">
        <w:rPr>
          <w:rFonts w:ascii="Times New Roman" w:hAnsi="Times New Roman" w:cs="Times New Roman"/>
          <w:b/>
          <w:sz w:val="28"/>
          <w:szCs w:val="28"/>
        </w:rPr>
        <w:t xml:space="preserve">Достигнутые результаты программы </w:t>
      </w:r>
    </w:p>
    <w:p w14:paraId="53DED239" w14:textId="77777777" w:rsidR="00841154" w:rsidRDefault="00841154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E5E18" w:rsidRPr="00E80117">
        <w:rPr>
          <w:rFonts w:ascii="Times New Roman" w:hAnsi="Times New Roman" w:cs="Times New Roman"/>
          <w:sz w:val="28"/>
          <w:szCs w:val="28"/>
        </w:rPr>
        <w:t xml:space="preserve">Проекты содействуют достижению ЦУР 4 «Качественное образование», вносят вклад в решение задач национального проекта «Образование». </w:t>
      </w:r>
    </w:p>
    <w:p w14:paraId="2959EFE9" w14:textId="3DDE2189" w:rsidR="00841154" w:rsidRDefault="00841154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E5E18" w:rsidRPr="00E80117">
        <w:rPr>
          <w:rFonts w:ascii="Times New Roman" w:hAnsi="Times New Roman" w:cs="Times New Roman"/>
          <w:sz w:val="28"/>
          <w:szCs w:val="28"/>
        </w:rPr>
        <w:t xml:space="preserve">Вклад в решение задач национального проекта «Образование» (результаты 2023 года): </w:t>
      </w:r>
    </w:p>
    <w:p w14:paraId="1810FF25" w14:textId="77777777" w:rsidR="00841154" w:rsidRDefault="00DE5E18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117">
        <w:rPr>
          <w:rFonts w:ascii="Times New Roman" w:hAnsi="Times New Roman" w:cs="Times New Roman"/>
          <w:sz w:val="28"/>
          <w:szCs w:val="28"/>
        </w:rPr>
        <w:t xml:space="preserve">• более 28 тыс. участников образовательных, просветительских и </w:t>
      </w:r>
      <w:proofErr w:type="spellStart"/>
      <w:r w:rsidRPr="00E80117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E80117">
        <w:rPr>
          <w:rFonts w:ascii="Times New Roman" w:hAnsi="Times New Roman" w:cs="Times New Roman"/>
          <w:sz w:val="28"/>
          <w:szCs w:val="28"/>
        </w:rPr>
        <w:t xml:space="preserve"> мероприятий, в </w:t>
      </w:r>
      <w:proofErr w:type="spellStart"/>
      <w:r w:rsidRPr="00E80117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E80117">
        <w:rPr>
          <w:rFonts w:ascii="Times New Roman" w:hAnsi="Times New Roman" w:cs="Times New Roman"/>
          <w:sz w:val="28"/>
          <w:szCs w:val="28"/>
        </w:rPr>
        <w:t xml:space="preserve">. 10 тыс. студентов, свыше 13 тыс. школьников, 696 педагогов, более 40 подопечных коррекционных центров и других социальных учреждений; </w:t>
      </w:r>
    </w:p>
    <w:p w14:paraId="66BEED5B" w14:textId="77777777" w:rsidR="00841154" w:rsidRDefault="00DE5E18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117">
        <w:rPr>
          <w:rFonts w:ascii="Times New Roman" w:hAnsi="Times New Roman" w:cs="Times New Roman"/>
          <w:sz w:val="28"/>
          <w:szCs w:val="28"/>
        </w:rPr>
        <w:t xml:space="preserve">• 376 образовательных учреждений получили доступ к предложениям по практикам и стажировкам от отраслевых компаний; </w:t>
      </w:r>
    </w:p>
    <w:p w14:paraId="01F86F47" w14:textId="77777777" w:rsidR="00841154" w:rsidRDefault="00DE5E18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117">
        <w:rPr>
          <w:rFonts w:ascii="Times New Roman" w:hAnsi="Times New Roman" w:cs="Times New Roman"/>
          <w:sz w:val="28"/>
          <w:szCs w:val="28"/>
        </w:rPr>
        <w:t xml:space="preserve">• проведено более 900 просветительских, образовательных и </w:t>
      </w:r>
      <w:proofErr w:type="spellStart"/>
      <w:r w:rsidRPr="00E80117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E80117">
        <w:rPr>
          <w:rFonts w:ascii="Times New Roman" w:hAnsi="Times New Roman" w:cs="Times New Roman"/>
          <w:sz w:val="28"/>
          <w:szCs w:val="28"/>
        </w:rPr>
        <w:t xml:space="preserve"> мероприятий различного формата (лекции, мастер-классы, </w:t>
      </w:r>
      <w:proofErr w:type="spellStart"/>
      <w:r w:rsidRPr="00E80117">
        <w:rPr>
          <w:rFonts w:ascii="Times New Roman" w:hAnsi="Times New Roman" w:cs="Times New Roman"/>
          <w:sz w:val="28"/>
          <w:szCs w:val="28"/>
        </w:rPr>
        <w:t>интенсивы</w:t>
      </w:r>
      <w:proofErr w:type="spellEnd"/>
      <w:r w:rsidRPr="00E80117">
        <w:rPr>
          <w:rFonts w:ascii="Times New Roman" w:hAnsi="Times New Roman" w:cs="Times New Roman"/>
          <w:sz w:val="28"/>
          <w:szCs w:val="28"/>
        </w:rPr>
        <w:t xml:space="preserve">, конференции, каникулярные лагеря и др.), в том числе 40 мероприятий для педагогов с целью повышения их квалификации; </w:t>
      </w:r>
    </w:p>
    <w:p w14:paraId="32ECF5FC" w14:textId="77777777" w:rsidR="00841154" w:rsidRDefault="00DE5E18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117">
        <w:rPr>
          <w:rFonts w:ascii="Times New Roman" w:hAnsi="Times New Roman" w:cs="Times New Roman"/>
          <w:sz w:val="28"/>
          <w:szCs w:val="28"/>
        </w:rPr>
        <w:t xml:space="preserve">• проведено более 700 часов занятий, в том числе по подготовке к ЕГЭ по химии, физике и математике, теоретических и практических модулей программ обучения робототехнике, химии и другим предметам; </w:t>
      </w:r>
    </w:p>
    <w:p w14:paraId="1BD7DA78" w14:textId="77777777" w:rsidR="00841154" w:rsidRDefault="00DE5E18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117">
        <w:rPr>
          <w:rFonts w:ascii="Times New Roman" w:hAnsi="Times New Roman" w:cs="Times New Roman"/>
          <w:sz w:val="28"/>
          <w:szCs w:val="28"/>
        </w:rPr>
        <w:t xml:space="preserve">• разработаны и опубликованы 200 учебно-методических комплексов для учителей и учащихся общеобразовательных организаций по ведению проектно-исследовательской деятельности. </w:t>
      </w:r>
    </w:p>
    <w:p w14:paraId="3FB3D755" w14:textId="77777777" w:rsidR="00841154" w:rsidRDefault="00841154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E5E18" w:rsidRPr="00E80117">
        <w:rPr>
          <w:rFonts w:ascii="Times New Roman" w:hAnsi="Times New Roman" w:cs="Times New Roman"/>
          <w:sz w:val="28"/>
          <w:szCs w:val="28"/>
        </w:rPr>
        <w:t xml:space="preserve">Всего с 2016 года участниками обучающих программ </w:t>
      </w:r>
      <w:proofErr w:type="spellStart"/>
      <w:r w:rsidR="00DE5E18" w:rsidRPr="00E80117">
        <w:rPr>
          <w:rFonts w:ascii="Times New Roman" w:hAnsi="Times New Roman" w:cs="Times New Roman"/>
          <w:sz w:val="28"/>
          <w:szCs w:val="28"/>
        </w:rPr>
        <w:t>СИБУРа</w:t>
      </w:r>
      <w:proofErr w:type="spellEnd"/>
      <w:r w:rsidR="00DE5E18" w:rsidRPr="00E80117">
        <w:rPr>
          <w:rFonts w:ascii="Times New Roman" w:hAnsi="Times New Roman" w:cs="Times New Roman"/>
          <w:sz w:val="28"/>
          <w:szCs w:val="28"/>
        </w:rPr>
        <w:t xml:space="preserve"> в рамках «Формулы хороших дел» стали 60 298 школьников и более 2 880 педагогов. Конкурс социальных программ 77 В образовательном проекте «Научные смены» приняли участие более 6 300 детей и свыше 240 педагогов из 17 городов. 42 500 человек посетили «Фестивали науки» и STEAM FEST; 38 800 школьников приняли участие в обучающей программе, 285 педагогов участвовали в лекциях для учителей. Более 5 000 школьников приняли участие в проекте по ранней профориентации. </w:t>
      </w:r>
    </w:p>
    <w:p w14:paraId="696BAF44" w14:textId="3AF758BB" w:rsidR="00DE5E18" w:rsidRDefault="00841154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E5E18" w:rsidRPr="00E80117">
        <w:rPr>
          <w:rFonts w:ascii="Times New Roman" w:hAnsi="Times New Roman" w:cs="Times New Roman"/>
          <w:sz w:val="28"/>
          <w:szCs w:val="28"/>
        </w:rPr>
        <w:t xml:space="preserve">Реализация программы </w:t>
      </w:r>
      <w:proofErr w:type="spellStart"/>
      <w:r w:rsidR="00DE5E18" w:rsidRPr="00E80117">
        <w:rPr>
          <w:rFonts w:ascii="Times New Roman" w:hAnsi="Times New Roman" w:cs="Times New Roman"/>
          <w:sz w:val="28"/>
          <w:szCs w:val="28"/>
        </w:rPr>
        <w:t>грантовой</w:t>
      </w:r>
      <w:proofErr w:type="spellEnd"/>
      <w:r w:rsidR="00DE5E18" w:rsidRPr="00E80117">
        <w:rPr>
          <w:rFonts w:ascii="Times New Roman" w:hAnsi="Times New Roman" w:cs="Times New Roman"/>
          <w:sz w:val="28"/>
          <w:szCs w:val="28"/>
        </w:rPr>
        <w:t xml:space="preserve"> поддержки для одаренных учащихся позволила более чем 150 молодым ученым и студентам получить финансирование для своих научных проектов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0ABD60" w14:textId="49379D59" w:rsidR="00841154" w:rsidRDefault="00841154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О</w:t>
      </w:r>
      <w:r w:rsidRPr="00841154">
        <w:rPr>
          <w:rFonts w:ascii="Times New Roman" w:hAnsi="Times New Roman" w:cs="Times New Roman"/>
          <w:b/>
          <w:sz w:val="28"/>
          <w:szCs w:val="28"/>
        </w:rPr>
        <w:t>жидаемый социальный эффект</w:t>
      </w:r>
    </w:p>
    <w:p w14:paraId="6518E37B" w14:textId="77777777" w:rsidR="00456932" w:rsidRDefault="00841154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t xml:space="preserve"> </w:t>
      </w:r>
      <w:r w:rsidR="00456932">
        <w:t xml:space="preserve">                </w:t>
      </w:r>
      <w:r w:rsidRPr="00841154">
        <w:rPr>
          <w:rFonts w:ascii="Times New Roman" w:hAnsi="Times New Roman" w:cs="Times New Roman"/>
          <w:sz w:val="28"/>
          <w:szCs w:val="28"/>
        </w:rPr>
        <w:t>Проекты по поддержке образования и науки для детей и молодежи способствуют:</w:t>
      </w:r>
    </w:p>
    <w:p w14:paraId="383C6EA5" w14:textId="6EAC12E2" w:rsidR="00456932" w:rsidRDefault="00841154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154">
        <w:rPr>
          <w:rFonts w:ascii="Times New Roman" w:hAnsi="Times New Roman" w:cs="Times New Roman"/>
          <w:sz w:val="28"/>
          <w:szCs w:val="28"/>
        </w:rPr>
        <w:t xml:space="preserve"> • формированию человеческого капитала территорий присутствия </w:t>
      </w:r>
      <w:proofErr w:type="spellStart"/>
      <w:r w:rsidRPr="00841154">
        <w:rPr>
          <w:rFonts w:ascii="Times New Roman" w:hAnsi="Times New Roman" w:cs="Times New Roman"/>
          <w:sz w:val="28"/>
          <w:szCs w:val="28"/>
        </w:rPr>
        <w:t>СИБУРа</w:t>
      </w:r>
      <w:proofErr w:type="spellEnd"/>
      <w:r w:rsidRPr="00841154">
        <w:rPr>
          <w:rFonts w:ascii="Times New Roman" w:hAnsi="Times New Roman" w:cs="Times New Roman"/>
          <w:sz w:val="28"/>
          <w:szCs w:val="28"/>
        </w:rPr>
        <w:t xml:space="preserve"> и удержанию на них перспективных абитуриентов, выпускников вузов и </w:t>
      </w:r>
      <w:proofErr w:type="spellStart"/>
      <w:r w:rsidRPr="00841154">
        <w:rPr>
          <w:rFonts w:ascii="Times New Roman" w:hAnsi="Times New Roman" w:cs="Times New Roman"/>
          <w:sz w:val="28"/>
          <w:szCs w:val="28"/>
        </w:rPr>
        <w:t>ссузов</w:t>
      </w:r>
      <w:proofErr w:type="spellEnd"/>
      <w:r w:rsidRPr="00841154">
        <w:rPr>
          <w:rFonts w:ascii="Times New Roman" w:hAnsi="Times New Roman" w:cs="Times New Roman"/>
          <w:sz w:val="28"/>
          <w:szCs w:val="28"/>
        </w:rPr>
        <w:t xml:space="preserve"> и молодых специалистов; </w:t>
      </w:r>
    </w:p>
    <w:p w14:paraId="627F4D00" w14:textId="77777777" w:rsidR="00456932" w:rsidRDefault="00841154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154">
        <w:rPr>
          <w:rFonts w:ascii="Times New Roman" w:hAnsi="Times New Roman" w:cs="Times New Roman"/>
          <w:sz w:val="28"/>
          <w:szCs w:val="28"/>
        </w:rPr>
        <w:t xml:space="preserve">• расширению доступности передовых знаний для школьников и молодежи в городах присутствия компании, возможности освоить актуальные для рынка труда навыки; </w:t>
      </w:r>
    </w:p>
    <w:p w14:paraId="1C2ADB9F" w14:textId="77777777" w:rsidR="00456932" w:rsidRDefault="00841154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154">
        <w:rPr>
          <w:rFonts w:ascii="Times New Roman" w:hAnsi="Times New Roman" w:cs="Times New Roman"/>
          <w:sz w:val="28"/>
          <w:szCs w:val="28"/>
        </w:rPr>
        <w:t xml:space="preserve">• повышению качества и актуальности учебных программ образовательных учреждений; </w:t>
      </w:r>
    </w:p>
    <w:p w14:paraId="0E2960C0" w14:textId="77777777" w:rsidR="00456932" w:rsidRDefault="00841154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154">
        <w:rPr>
          <w:rFonts w:ascii="Times New Roman" w:hAnsi="Times New Roman" w:cs="Times New Roman"/>
          <w:sz w:val="28"/>
          <w:szCs w:val="28"/>
        </w:rPr>
        <w:lastRenderedPageBreak/>
        <w:t xml:space="preserve">• более осознанному и информированному выбору профессионального пути школьниками и студентами; </w:t>
      </w:r>
    </w:p>
    <w:p w14:paraId="48DC93AC" w14:textId="77777777" w:rsidR="00456932" w:rsidRDefault="00841154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154">
        <w:rPr>
          <w:rFonts w:ascii="Times New Roman" w:hAnsi="Times New Roman" w:cs="Times New Roman"/>
          <w:sz w:val="28"/>
          <w:szCs w:val="28"/>
        </w:rPr>
        <w:t xml:space="preserve">• привлечению талантливой молодежи в инженерные профессии, сферу исследований и разработок в естественно-научной области; </w:t>
      </w:r>
    </w:p>
    <w:p w14:paraId="6DA377D0" w14:textId="77777777" w:rsidR="00456932" w:rsidRDefault="00841154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154">
        <w:rPr>
          <w:rFonts w:ascii="Times New Roman" w:hAnsi="Times New Roman" w:cs="Times New Roman"/>
          <w:sz w:val="28"/>
          <w:szCs w:val="28"/>
        </w:rPr>
        <w:t xml:space="preserve">• повышению престижа инженерных профессий и работы на производствах; </w:t>
      </w:r>
    </w:p>
    <w:p w14:paraId="191EA60E" w14:textId="167A96FD" w:rsidR="00841154" w:rsidRDefault="00841154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154">
        <w:rPr>
          <w:rFonts w:ascii="Times New Roman" w:hAnsi="Times New Roman" w:cs="Times New Roman"/>
          <w:sz w:val="28"/>
          <w:szCs w:val="28"/>
        </w:rPr>
        <w:t xml:space="preserve">• подготовке в школах, </w:t>
      </w:r>
      <w:proofErr w:type="spellStart"/>
      <w:r w:rsidRPr="00841154">
        <w:rPr>
          <w:rFonts w:ascii="Times New Roman" w:hAnsi="Times New Roman" w:cs="Times New Roman"/>
          <w:sz w:val="28"/>
          <w:szCs w:val="28"/>
        </w:rPr>
        <w:t>ссузах</w:t>
      </w:r>
      <w:proofErr w:type="spellEnd"/>
      <w:r w:rsidRPr="00841154">
        <w:rPr>
          <w:rFonts w:ascii="Times New Roman" w:hAnsi="Times New Roman" w:cs="Times New Roman"/>
          <w:sz w:val="28"/>
          <w:szCs w:val="28"/>
        </w:rPr>
        <w:t xml:space="preserve"> и вузах специалистов, востребованных современным высокотехнологичным бизнесом разных отраслей.</w:t>
      </w:r>
    </w:p>
    <w:p w14:paraId="3BB3B1DB" w14:textId="77777777" w:rsidR="00456932" w:rsidRDefault="00456932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BB050F" w14:textId="77777777" w:rsidR="00456932" w:rsidRDefault="00456932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BDFCDE" w14:textId="70577DFA" w:rsidR="00456932" w:rsidRDefault="00826EEC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456932">
        <w:rPr>
          <w:rFonts w:ascii="Times New Roman" w:hAnsi="Times New Roman" w:cs="Times New Roman"/>
          <w:b/>
          <w:sz w:val="28"/>
          <w:szCs w:val="28"/>
        </w:rPr>
        <w:t>8.3.</w:t>
      </w:r>
      <w:r w:rsidR="00456932" w:rsidRPr="00456932">
        <w:rPr>
          <w:rFonts w:ascii="Times New Roman" w:hAnsi="Times New Roman" w:cs="Times New Roman"/>
          <w:b/>
          <w:sz w:val="28"/>
          <w:szCs w:val="28"/>
        </w:rPr>
        <w:t>Номинация «Лучшая программа (проект) в сфере развития инклюзии»</w:t>
      </w:r>
    </w:p>
    <w:p w14:paraId="47E80783" w14:textId="77777777" w:rsidR="00456932" w:rsidRDefault="00456932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B750AB4" w14:textId="77777777" w:rsidR="00456932" w:rsidRDefault="00456932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285443" w14:textId="5AE84E4D" w:rsidR="00456932" w:rsidRDefault="00456932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10CA00" wp14:editId="73EF2529">
                <wp:simplePos x="0" y="0"/>
                <wp:positionH relativeFrom="column">
                  <wp:posOffset>1805940</wp:posOffset>
                </wp:positionH>
                <wp:positionV relativeFrom="paragraph">
                  <wp:posOffset>48895</wp:posOffset>
                </wp:positionV>
                <wp:extent cx="1019175" cy="352425"/>
                <wp:effectExtent l="0" t="0" r="9525" b="952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52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CA3F3" id="Прямоугольник 21" o:spid="_x0000_s1026" style="position:absolute;margin-left:142.2pt;margin-top:3.85pt;width:80.25pt;height:2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" fillcolor="white [3201]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50809B" wp14:editId="2A93BF18">
            <wp:extent cx="4962525" cy="157099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6935" t="43717" r="37006" b="41616"/>
                    <a:stretch/>
                  </pic:blipFill>
                  <pic:spPr bwMode="auto">
                    <a:xfrm>
                      <a:off x="0" y="0"/>
                      <a:ext cx="4977903" cy="1575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9FADC" w14:textId="77777777" w:rsidR="00D12840" w:rsidRDefault="00D12840" w:rsidP="00DE5E18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4C55B9B" w14:textId="3271D5AE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12840">
        <w:rPr>
          <w:rFonts w:ascii="Times New Roman" w:hAnsi="Times New Roman" w:cs="Times New Roman"/>
          <w:sz w:val="28"/>
          <w:szCs w:val="28"/>
        </w:rPr>
        <w:t xml:space="preserve">МТС на протяжении многих лет реализует программы по поддержке социальных проектов и развитию инклюзивной среды, в том числе среди талантливой молодежи и людей с особыми потребностями, содействует инновациям в социальной сфере. </w:t>
      </w:r>
    </w:p>
    <w:p w14:paraId="3E1B4B8E" w14:textId="541F3FAA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12840">
        <w:rPr>
          <w:rFonts w:ascii="Times New Roman" w:hAnsi="Times New Roman" w:cs="Times New Roman"/>
          <w:sz w:val="28"/>
          <w:szCs w:val="28"/>
        </w:rPr>
        <w:t xml:space="preserve">В 2024 году МТС продолжила развивать это направление и провела Всероссийский инклюзивный фестиваль «Мы услышим». В России проживает более 13 млн человек с нарушением слуха, в том числе более миллиона - дети. </w:t>
      </w:r>
    </w:p>
    <w:p w14:paraId="7528D5CE" w14:textId="46EC0313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12840">
        <w:rPr>
          <w:rFonts w:ascii="Times New Roman" w:hAnsi="Times New Roman" w:cs="Times New Roman"/>
          <w:sz w:val="28"/>
          <w:szCs w:val="28"/>
        </w:rPr>
        <w:t xml:space="preserve">Цель фестиваля - привлечение внимания общества и бизнеса к проблемам людей с особыми потребностями и поиск новых практик, повышающих качество жизни и уровень социальной интеграции лиц с нарушениями слуха. </w:t>
      </w:r>
    </w:p>
    <w:p w14:paraId="4659809F" w14:textId="673EC2EC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12840">
        <w:rPr>
          <w:rFonts w:ascii="Times New Roman" w:hAnsi="Times New Roman" w:cs="Times New Roman"/>
          <w:sz w:val="28"/>
          <w:szCs w:val="28"/>
        </w:rPr>
        <w:t>Сроки проведения фестиваля - с 3 апреля по 22 мая 2024 года.</w:t>
      </w:r>
    </w:p>
    <w:p w14:paraId="39F8F31B" w14:textId="6DC8BB76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12840">
        <w:rPr>
          <w:rFonts w:ascii="Times New Roman" w:hAnsi="Times New Roman" w:cs="Times New Roman"/>
          <w:sz w:val="28"/>
          <w:szCs w:val="28"/>
        </w:rPr>
        <w:t>Фестиваль включал конкурсную и образовательную программу, ярмарку вакансий для людей с особыми потребностями и публичный показ фильмов с переводом на русский жестовый язык в 11 городах России. Завершился фестиваль проведением круглого стола «</w:t>
      </w:r>
      <w:proofErr w:type="spellStart"/>
      <w:r w:rsidRPr="00D12840">
        <w:rPr>
          <w:rFonts w:ascii="Times New Roman" w:hAnsi="Times New Roman" w:cs="Times New Roman"/>
          <w:sz w:val="28"/>
          <w:szCs w:val="28"/>
        </w:rPr>
        <w:t>Инклюзивность</w:t>
      </w:r>
      <w:proofErr w:type="spellEnd"/>
      <w:r w:rsidRPr="00D12840">
        <w:rPr>
          <w:rFonts w:ascii="Times New Roman" w:hAnsi="Times New Roman" w:cs="Times New Roman"/>
          <w:sz w:val="28"/>
          <w:szCs w:val="28"/>
        </w:rPr>
        <w:t xml:space="preserve"> и бизнес: услышим друг друга» и награждением победителей конкурса инновационных проектов и идей в области инклюзии. </w:t>
      </w:r>
    </w:p>
    <w:p w14:paraId="62D9C720" w14:textId="48CC9501" w:rsid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12840">
        <w:rPr>
          <w:rFonts w:ascii="Times New Roman" w:hAnsi="Times New Roman" w:cs="Times New Roman"/>
          <w:sz w:val="28"/>
          <w:szCs w:val="28"/>
        </w:rPr>
        <w:t xml:space="preserve">Девять проектов конкурса получили особые призы МТС, в том числе сертификаты на менторскую поддержку от MTS </w:t>
      </w:r>
      <w:proofErr w:type="spellStart"/>
      <w:r w:rsidRPr="00D12840">
        <w:rPr>
          <w:rFonts w:ascii="Times New Roman" w:hAnsi="Times New Roman" w:cs="Times New Roman"/>
          <w:sz w:val="28"/>
          <w:szCs w:val="28"/>
        </w:rPr>
        <w:t>StartUp</w:t>
      </w:r>
      <w:proofErr w:type="spellEnd"/>
      <w:r w:rsidRPr="00D128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840">
        <w:rPr>
          <w:rFonts w:ascii="Times New Roman" w:hAnsi="Times New Roman" w:cs="Times New Roman"/>
          <w:sz w:val="28"/>
          <w:szCs w:val="28"/>
        </w:rPr>
        <w:t>Hub</w:t>
      </w:r>
      <w:proofErr w:type="spellEnd"/>
      <w:r w:rsidRPr="00D12840">
        <w:rPr>
          <w:rFonts w:ascii="Times New Roman" w:hAnsi="Times New Roman" w:cs="Times New Roman"/>
          <w:sz w:val="28"/>
          <w:szCs w:val="28"/>
        </w:rPr>
        <w:t xml:space="preserve"> и МТС IDA. Эти инновации рассматриваются на предмет их реализации в экосистеме МТС.</w:t>
      </w:r>
    </w:p>
    <w:p w14:paraId="6B7D1A02" w14:textId="77777777" w:rsid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D51360" w14:textId="5E4AE8DD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Ц</w:t>
      </w:r>
      <w:r w:rsidRPr="00D12840">
        <w:rPr>
          <w:rFonts w:ascii="Times New Roman" w:hAnsi="Times New Roman" w:cs="Times New Roman"/>
          <w:b/>
          <w:sz w:val="28"/>
          <w:szCs w:val="28"/>
        </w:rPr>
        <w:t xml:space="preserve">ель программы </w:t>
      </w:r>
    </w:p>
    <w:p w14:paraId="7055012B" w14:textId="7AD44A9C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12840">
        <w:rPr>
          <w:rFonts w:ascii="Times New Roman" w:hAnsi="Times New Roman" w:cs="Times New Roman"/>
          <w:sz w:val="28"/>
          <w:szCs w:val="28"/>
        </w:rPr>
        <w:t>Экономические цели:</w:t>
      </w:r>
    </w:p>
    <w:p w14:paraId="081AD0C6" w14:textId="3D3F4B31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840">
        <w:rPr>
          <w:rFonts w:ascii="Times New Roman" w:hAnsi="Times New Roman" w:cs="Times New Roman"/>
          <w:sz w:val="28"/>
          <w:szCs w:val="28"/>
        </w:rPr>
        <w:lastRenderedPageBreak/>
        <w:t xml:space="preserve">• в краткосрочной перспективе (2024–2025 гг.): рост потока соискателей на вакансии на массовые позиции и позиции во фронт-офисе на 20–25% (в </w:t>
      </w:r>
      <w:proofErr w:type="spellStart"/>
      <w:r w:rsidRPr="00D12840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D12840">
        <w:rPr>
          <w:rFonts w:ascii="Times New Roman" w:hAnsi="Times New Roman" w:cs="Times New Roman"/>
          <w:sz w:val="28"/>
          <w:szCs w:val="28"/>
        </w:rPr>
        <w:t xml:space="preserve">. через </w:t>
      </w:r>
    </w:p>
    <w:p w14:paraId="07C8030A" w14:textId="40346ED8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12840">
        <w:rPr>
          <w:rFonts w:ascii="Times New Roman" w:hAnsi="Times New Roman" w:cs="Times New Roman"/>
          <w:sz w:val="28"/>
          <w:szCs w:val="28"/>
        </w:rPr>
        <w:t>центры</w:t>
      </w:r>
      <w:proofErr w:type="gramEnd"/>
      <w:r w:rsidRPr="00D12840">
        <w:rPr>
          <w:rFonts w:ascii="Times New Roman" w:hAnsi="Times New Roman" w:cs="Times New Roman"/>
          <w:sz w:val="28"/>
          <w:szCs w:val="28"/>
        </w:rPr>
        <w:t xml:space="preserve"> занятости населения, НКО и БФ); рост индекса удовлетворенности розничных клиентов с инвалидностью; </w:t>
      </w:r>
    </w:p>
    <w:p w14:paraId="1F295892" w14:textId="368D185B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840">
        <w:rPr>
          <w:rFonts w:ascii="Times New Roman" w:hAnsi="Times New Roman" w:cs="Times New Roman"/>
          <w:sz w:val="28"/>
          <w:szCs w:val="28"/>
        </w:rPr>
        <w:t xml:space="preserve">• в долгосрочной перспективе (2025–2030 гг.):100% заполнение квотных рабочих мест для людей с инвалидностью; рост продажи услуг розничным </w:t>
      </w:r>
    </w:p>
    <w:p w14:paraId="1037ACE3" w14:textId="77777777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12840">
        <w:rPr>
          <w:rFonts w:ascii="Times New Roman" w:hAnsi="Times New Roman" w:cs="Times New Roman"/>
          <w:sz w:val="28"/>
          <w:szCs w:val="28"/>
        </w:rPr>
        <w:t>клиентам</w:t>
      </w:r>
      <w:proofErr w:type="gramEnd"/>
      <w:r w:rsidRPr="00D12840">
        <w:rPr>
          <w:rFonts w:ascii="Times New Roman" w:hAnsi="Times New Roman" w:cs="Times New Roman"/>
          <w:sz w:val="28"/>
          <w:szCs w:val="28"/>
        </w:rPr>
        <w:t xml:space="preserve"> с инвалидностью на 20–25%.</w:t>
      </w:r>
    </w:p>
    <w:p w14:paraId="42F03DC2" w14:textId="5DEC2443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12840">
        <w:rPr>
          <w:rFonts w:ascii="Times New Roman" w:hAnsi="Times New Roman" w:cs="Times New Roman"/>
          <w:sz w:val="28"/>
          <w:szCs w:val="28"/>
        </w:rPr>
        <w:t xml:space="preserve">Социальные цели: </w:t>
      </w:r>
    </w:p>
    <w:p w14:paraId="157E0549" w14:textId="473809F0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840">
        <w:rPr>
          <w:rFonts w:ascii="Times New Roman" w:hAnsi="Times New Roman" w:cs="Times New Roman"/>
          <w:sz w:val="28"/>
          <w:szCs w:val="28"/>
        </w:rPr>
        <w:t xml:space="preserve">• в краткосрочной перспективе (2024–2025 гг.): рост доли сотрудников с инвалидностью в компании до 22–25%; рост доли сотрудников, положительно </w:t>
      </w:r>
    </w:p>
    <w:p w14:paraId="1E9D71C7" w14:textId="77777777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12840">
        <w:rPr>
          <w:rFonts w:ascii="Times New Roman" w:hAnsi="Times New Roman" w:cs="Times New Roman"/>
          <w:sz w:val="28"/>
          <w:szCs w:val="28"/>
        </w:rPr>
        <w:t>относящихся</w:t>
      </w:r>
      <w:proofErr w:type="gramEnd"/>
      <w:r w:rsidRPr="00D12840">
        <w:rPr>
          <w:rFonts w:ascii="Times New Roman" w:hAnsi="Times New Roman" w:cs="Times New Roman"/>
          <w:sz w:val="28"/>
          <w:szCs w:val="28"/>
        </w:rPr>
        <w:t xml:space="preserve"> к трудоустройству в компанию представителей с ОВЗ, до 80–85%; </w:t>
      </w:r>
    </w:p>
    <w:p w14:paraId="5E42E2CA" w14:textId="37B9448E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12840">
        <w:rPr>
          <w:rFonts w:ascii="Times New Roman" w:hAnsi="Times New Roman" w:cs="Times New Roman"/>
          <w:sz w:val="28"/>
          <w:szCs w:val="28"/>
        </w:rPr>
        <w:t>вовлечение</w:t>
      </w:r>
      <w:proofErr w:type="gramEnd"/>
      <w:r w:rsidRPr="00D12840">
        <w:rPr>
          <w:rFonts w:ascii="Times New Roman" w:hAnsi="Times New Roman" w:cs="Times New Roman"/>
          <w:sz w:val="28"/>
          <w:szCs w:val="28"/>
        </w:rPr>
        <w:t xml:space="preserve"> в волонтерскую работу с людьми с инвалидностью 1–1,5 тыс. сотрудников; приведение в полное соответствие требованиям </w:t>
      </w:r>
      <w:proofErr w:type="spellStart"/>
      <w:r w:rsidRPr="00D12840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Pr="00D128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840">
        <w:rPr>
          <w:rFonts w:ascii="Times New Roman" w:hAnsi="Times New Roman" w:cs="Times New Roman"/>
          <w:sz w:val="28"/>
          <w:szCs w:val="28"/>
        </w:rPr>
        <w:t xml:space="preserve">среды офисов в г. Москва и кол-центров в регионах; </w:t>
      </w:r>
    </w:p>
    <w:p w14:paraId="7FDAA73A" w14:textId="59A36770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840">
        <w:rPr>
          <w:rFonts w:ascii="Times New Roman" w:hAnsi="Times New Roman" w:cs="Times New Roman"/>
          <w:sz w:val="28"/>
          <w:szCs w:val="28"/>
        </w:rPr>
        <w:t>• в долгосрочной перспективе (2025–2030 гг.): формирование инклюзивной корпоративной культуры (достижение 100% одобрения трудоустройства лиц с ОВЗ) и единой ценностной модели (отношение к труду и рабочему месту, взаимодействие с клиентами и отношение к ним, технологическая подготовка и «цифровая грамотность», руководство и подчинение); вовлечение в волонтерскую работу с людьми с инвалидностью 3–3,5 тыс. сотрудников компании.</w:t>
      </w:r>
    </w:p>
    <w:p w14:paraId="024E5888" w14:textId="180EC4BB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Д</w:t>
      </w:r>
      <w:r w:rsidRPr="00D12840">
        <w:rPr>
          <w:rFonts w:ascii="Times New Roman" w:hAnsi="Times New Roman" w:cs="Times New Roman"/>
          <w:b/>
          <w:sz w:val="28"/>
          <w:szCs w:val="28"/>
        </w:rPr>
        <w:t xml:space="preserve">остигнутые результаты программы </w:t>
      </w:r>
    </w:p>
    <w:p w14:paraId="12A701A5" w14:textId="099E0491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12840">
        <w:rPr>
          <w:rFonts w:ascii="Times New Roman" w:hAnsi="Times New Roman" w:cs="Times New Roman"/>
          <w:sz w:val="28"/>
          <w:szCs w:val="28"/>
        </w:rPr>
        <w:t>Конкурс инновационных проектов и идей «Мы услышим»:</w:t>
      </w:r>
    </w:p>
    <w:p w14:paraId="2BF6DF2D" w14:textId="77777777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840">
        <w:rPr>
          <w:rFonts w:ascii="Times New Roman" w:hAnsi="Times New Roman" w:cs="Times New Roman"/>
          <w:sz w:val="28"/>
          <w:szCs w:val="28"/>
        </w:rPr>
        <w:t>• более 100 заявок из 24 регионов России, 2 победителя;</w:t>
      </w:r>
    </w:p>
    <w:p w14:paraId="38DC8FB9" w14:textId="77777777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840">
        <w:rPr>
          <w:rFonts w:ascii="Times New Roman" w:hAnsi="Times New Roman" w:cs="Times New Roman"/>
          <w:sz w:val="28"/>
          <w:szCs w:val="28"/>
        </w:rPr>
        <w:t xml:space="preserve">• 9 проектов конкурса получили менторскую поддержку от MTS </w:t>
      </w:r>
      <w:proofErr w:type="spellStart"/>
      <w:r w:rsidRPr="00D12840">
        <w:rPr>
          <w:rFonts w:ascii="Times New Roman" w:hAnsi="Times New Roman" w:cs="Times New Roman"/>
          <w:sz w:val="28"/>
          <w:szCs w:val="28"/>
        </w:rPr>
        <w:t>StartUp</w:t>
      </w:r>
      <w:proofErr w:type="spellEnd"/>
      <w:r w:rsidRPr="00D128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840">
        <w:rPr>
          <w:rFonts w:ascii="Times New Roman" w:hAnsi="Times New Roman" w:cs="Times New Roman"/>
          <w:sz w:val="28"/>
          <w:szCs w:val="28"/>
        </w:rPr>
        <w:t>Hub</w:t>
      </w:r>
      <w:proofErr w:type="spellEnd"/>
      <w:r w:rsidRPr="00D1284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8285E7" w14:textId="77777777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1284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12840">
        <w:rPr>
          <w:rFonts w:ascii="Times New Roman" w:hAnsi="Times New Roman" w:cs="Times New Roman"/>
          <w:sz w:val="28"/>
          <w:szCs w:val="28"/>
        </w:rPr>
        <w:t xml:space="preserve"> МТС IDA. Они рассматриваются на предмет реализации в экосистеме МТС. </w:t>
      </w:r>
    </w:p>
    <w:p w14:paraId="2A578C4B" w14:textId="0E21DEDC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12840">
        <w:rPr>
          <w:rFonts w:ascii="Times New Roman" w:hAnsi="Times New Roman" w:cs="Times New Roman"/>
          <w:sz w:val="28"/>
          <w:szCs w:val="28"/>
        </w:rPr>
        <w:t>Ярмарка трудоустройства:</w:t>
      </w:r>
    </w:p>
    <w:p w14:paraId="7BADD483" w14:textId="77777777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840">
        <w:rPr>
          <w:rFonts w:ascii="Times New Roman" w:hAnsi="Times New Roman" w:cs="Times New Roman"/>
          <w:sz w:val="28"/>
          <w:szCs w:val="28"/>
        </w:rPr>
        <w:t xml:space="preserve">• 300 вакансий от всей экосистемы на Ярмарках трудоустройства </w:t>
      </w:r>
      <w:proofErr w:type="gramStart"/>
      <w:r w:rsidRPr="00D12840">
        <w:rPr>
          <w:rFonts w:ascii="Times New Roman" w:hAnsi="Times New Roman" w:cs="Times New Roman"/>
          <w:sz w:val="28"/>
          <w:szCs w:val="28"/>
        </w:rPr>
        <w:t>МТС &gt;</w:t>
      </w:r>
      <w:proofErr w:type="gramEnd"/>
      <w:r w:rsidRPr="00D12840">
        <w:rPr>
          <w:rFonts w:ascii="Times New Roman" w:hAnsi="Times New Roman" w:cs="Times New Roman"/>
          <w:sz w:val="28"/>
          <w:szCs w:val="28"/>
        </w:rPr>
        <w:t xml:space="preserve"> 1100 </w:t>
      </w:r>
    </w:p>
    <w:p w14:paraId="56BEA4EE" w14:textId="77777777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12840">
        <w:rPr>
          <w:rFonts w:ascii="Times New Roman" w:hAnsi="Times New Roman" w:cs="Times New Roman"/>
          <w:sz w:val="28"/>
          <w:szCs w:val="28"/>
        </w:rPr>
        <w:t>соискателей</w:t>
      </w:r>
      <w:proofErr w:type="gramEnd"/>
      <w:r w:rsidRPr="00D12840">
        <w:rPr>
          <w:rFonts w:ascii="Times New Roman" w:hAnsi="Times New Roman" w:cs="Times New Roman"/>
          <w:sz w:val="28"/>
          <w:szCs w:val="28"/>
        </w:rPr>
        <w:t>.</w:t>
      </w:r>
    </w:p>
    <w:p w14:paraId="6ACA1FF1" w14:textId="446F4988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12840">
        <w:rPr>
          <w:rFonts w:ascii="Times New Roman" w:hAnsi="Times New Roman" w:cs="Times New Roman"/>
          <w:sz w:val="28"/>
          <w:szCs w:val="28"/>
        </w:rPr>
        <w:t>Экскурсия в офис МТС:</w:t>
      </w:r>
    </w:p>
    <w:p w14:paraId="67384674" w14:textId="77777777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840">
        <w:rPr>
          <w:rFonts w:ascii="Times New Roman" w:hAnsi="Times New Roman" w:cs="Times New Roman"/>
          <w:sz w:val="28"/>
          <w:szCs w:val="28"/>
        </w:rPr>
        <w:t xml:space="preserve">• 30 специалистов с нарушенным слухом — встреча с МТС. </w:t>
      </w:r>
    </w:p>
    <w:p w14:paraId="74F3AB2D" w14:textId="7C64B54D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12840">
        <w:rPr>
          <w:rFonts w:ascii="Times New Roman" w:hAnsi="Times New Roman" w:cs="Times New Roman"/>
          <w:sz w:val="28"/>
          <w:szCs w:val="28"/>
        </w:rPr>
        <w:t>Публичные кинопоказы:</w:t>
      </w:r>
    </w:p>
    <w:p w14:paraId="2B4EF05A" w14:textId="00BD773B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840">
        <w:rPr>
          <w:rFonts w:ascii="Times New Roman" w:hAnsi="Times New Roman" w:cs="Times New Roman"/>
          <w:sz w:val="28"/>
          <w:szCs w:val="28"/>
        </w:rPr>
        <w:t xml:space="preserve">• 1000 зрителей в 11 городах РФ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12840">
        <w:rPr>
          <w:rFonts w:ascii="Times New Roman" w:hAnsi="Times New Roman" w:cs="Times New Roman"/>
          <w:sz w:val="28"/>
          <w:szCs w:val="28"/>
        </w:rPr>
        <w:t xml:space="preserve"> бесплатные кинопоказы с переводом на русский жестовый язык;</w:t>
      </w:r>
    </w:p>
    <w:p w14:paraId="0E67687E" w14:textId="77777777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840">
        <w:rPr>
          <w:rFonts w:ascii="Times New Roman" w:hAnsi="Times New Roman" w:cs="Times New Roman"/>
          <w:sz w:val="28"/>
          <w:szCs w:val="28"/>
        </w:rPr>
        <w:t>• расширение кино-библиотеки KION фильмами с переводом на РЖЯ.</w:t>
      </w:r>
    </w:p>
    <w:p w14:paraId="30205B4D" w14:textId="7F93C741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12840">
        <w:rPr>
          <w:rFonts w:ascii="Times New Roman" w:hAnsi="Times New Roman" w:cs="Times New Roman"/>
          <w:sz w:val="28"/>
          <w:szCs w:val="28"/>
        </w:rPr>
        <w:t>PR-поддержка:</w:t>
      </w:r>
    </w:p>
    <w:p w14:paraId="645B7548" w14:textId="77777777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840">
        <w:rPr>
          <w:rFonts w:ascii="Times New Roman" w:hAnsi="Times New Roman" w:cs="Times New Roman"/>
          <w:sz w:val="28"/>
          <w:szCs w:val="28"/>
        </w:rPr>
        <w:t>• 329 публикации в СМИ;</w:t>
      </w:r>
    </w:p>
    <w:p w14:paraId="23AF42F8" w14:textId="77777777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840">
        <w:rPr>
          <w:rFonts w:ascii="Times New Roman" w:hAnsi="Times New Roman" w:cs="Times New Roman"/>
          <w:sz w:val="28"/>
          <w:szCs w:val="28"/>
        </w:rPr>
        <w:t xml:space="preserve">• 585 публикации в </w:t>
      </w:r>
      <w:proofErr w:type="spellStart"/>
      <w:r w:rsidRPr="00D12840">
        <w:rPr>
          <w:rFonts w:ascii="Times New Roman" w:hAnsi="Times New Roman" w:cs="Times New Roman"/>
          <w:sz w:val="28"/>
          <w:szCs w:val="28"/>
        </w:rPr>
        <w:t>соцмедиа</w:t>
      </w:r>
      <w:proofErr w:type="spellEnd"/>
      <w:r w:rsidRPr="00D1284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5A8E895" w14:textId="77777777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840">
        <w:rPr>
          <w:rFonts w:ascii="Times New Roman" w:hAnsi="Times New Roman" w:cs="Times New Roman"/>
          <w:sz w:val="28"/>
          <w:szCs w:val="28"/>
        </w:rPr>
        <w:t xml:space="preserve">• охват в СМИ = 38M; </w:t>
      </w:r>
    </w:p>
    <w:p w14:paraId="0BEF505C" w14:textId="77777777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840">
        <w:rPr>
          <w:rFonts w:ascii="Times New Roman" w:hAnsi="Times New Roman" w:cs="Times New Roman"/>
          <w:sz w:val="28"/>
          <w:szCs w:val="28"/>
        </w:rPr>
        <w:t xml:space="preserve">• потенциальная аудитория в </w:t>
      </w:r>
      <w:proofErr w:type="spellStart"/>
      <w:r w:rsidRPr="00D12840">
        <w:rPr>
          <w:rFonts w:ascii="Times New Roman" w:hAnsi="Times New Roman" w:cs="Times New Roman"/>
          <w:sz w:val="28"/>
          <w:szCs w:val="28"/>
        </w:rPr>
        <w:t>соцмедиа</w:t>
      </w:r>
      <w:proofErr w:type="spellEnd"/>
      <w:r w:rsidRPr="00D12840">
        <w:rPr>
          <w:rFonts w:ascii="Times New Roman" w:hAnsi="Times New Roman" w:cs="Times New Roman"/>
          <w:sz w:val="28"/>
          <w:szCs w:val="28"/>
        </w:rPr>
        <w:t xml:space="preserve"> = 10,4M;</w:t>
      </w:r>
    </w:p>
    <w:p w14:paraId="76EA7DAF" w14:textId="77777777" w:rsid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84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D12840">
        <w:rPr>
          <w:rFonts w:ascii="Times New Roman" w:hAnsi="Times New Roman" w:cs="Times New Roman"/>
          <w:sz w:val="28"/>
          <w:szCs w:val="28"/>
        </w:rPr>
        <w:t>медиаИндекс</w:t>
      </w:r>
      <w:proofErr w:type="spellEnd"/>
      <w:r w:rsidRPr="00D12840">
        <w:rPr>
          <w:rFonts w:ascii="Times New Roman" w:hAnsi="Times New Roman" w:cs="Times New Roman"/>
          <w:sz w:val="28"/>
          <w:szCs w:val="28"/>
        </w:rPr>
        <w:t xml:space="preserve"> МТС = 3 390. </w:t>
      </w:r>
    </w:p>
    <w:p w14:paraId="1CE49F7B" w14:textId="5452BD9B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D12840">
        <w:rPr>
          <w:rFonts w:ascii="Times New Roman" w:hAnsi="Times New Roman" w:cs="Times New Roman"/>
          <w:b/>
          <w:sz w:val="28"/>
          <w:szCs w:val="28"/>
        </w:rPr>
        <w:t>Ожидаемый эффект программы</w:t>
      </w:r>
    </w:p>
    <w:p w14:paraId="32E6F2CD" w14:textId="0540B8BB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840">
        <w:rPr>
          <w:rFonts w:ascii="Times New Roman" w:hAnsi="Times New Roman" w:cs="Times New Roman"/>
          <w:sz w:val="28"/>
          <w:szCs w:val="28"/>
        </w:rPr>
        <w:t>• рост привлекательности МТС как работодателя для людей с инвалидностью и доверия к бренду;</w:t>
      </w:r>
    </w:p>
    <w:p w14:paraId="43E022B9" w14:textId="346DB629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840">
        <w:rPr>
          <w:rFonts w:ascii="Times New Roman" w:hAnsi="Times New Roman" w:cs="Times New Roman"/>
          <w:sz w:val="28"/>
          <w:szCs w:val="28"/>
        </w:rPr>
        <w:lastRenderedPageBreak/>
        <w:t>• формирование инклюзивной корпоративной культуры и единой ценностной модели (отношение к труду и рабочему месту, взаимодействие с клиентами и отношение к ним);</w:t>
      </w:r>
    </w:p>
    <w:p w14:paraId="08A0D9DE" w14:textId="6FF22160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840">
        <w:rPr>
          <w:rFonts w:ascii="Times New Roman" w:hAnsi="Times New Roman" w:cs="Times New Roman"/>
          <w:sz w:val="28"/>
          <w:szCs w:val="28"/>
        </w:rPr>
        <w:t>• привлечение новых партнеров для осуществления социальных и инклюзивных проектов;</w:t>
      </w:r>
    </w:p>
    <w:p w14:paraId="1DD2D824" w14:textId="77777777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840">
        <w:rPr>
          <w:rFonts w:ascii="Times New Roman" w:hAnsi="Times New Roman" w:cs="Times New Roman"/>
          <w:sz w:val="28"/>
          <w:szCs w:val="28"/>
        </w:rPr>
        <w:t xml:space="preserve">• рост привлекательности сервисов и услуг МТС среди людей с инвалидностью, </w:t>
      </w:r>
    </w:p>
    <w:p w14:paraId="3CBAA349" w14:textId="77777777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1284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128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840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D12840">
        <w:rPr>
          <w:rFonts w:ascii="Times New Roman" w:hAnsi="Times New Roman" w:cs="Times New Roman"/>
          <w:sz w:val="28"/>
          <w:szCs w:val="28"/>
        </w:rPr>
        <w:t>. создание новых и адаптация уже существующих;</w:t>
      </w:r>
    </w:p>
    <w:p w14:paraId="5F1708ED" w14:textId="77777777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840">
        <w:rPr>
          <w:rFonts w:ascii="Times New Roman" w:hAnsi="Times New Roman" w:cs="Times New Roman"/>
          <w:sz w:val="28"/>
          <w:szCs w:val="28"/>
        </w:rPr>
        <w:t xml:space="preserve">• рост удовлетворенности розничных клиентов с инвалидностью (прежде всего, </w:t>
      </w:r>
    </w:p>
    <w:p w14:paraId="11BE4B09" w14:textId="77777777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12840">
        <w:rPr>
          <w:rFonts w:ascii="Times New Roman" w:hAnsi="Times New Roman" w:cs="Times New Roman"/>
          <w:sz w:val="28"/>
          <w:szCs w:val="28"/>
        </w:rPr>
        <w:t>кросс</w:t>
      </w:r>
      <w:proofErr w:type="gramEnd"/>
      <w:r w:rsidRPr="00D12840">
        <w:rPr>
          <w:rFonts w:ascii="Times New Roman" w:hAnsi="Times New Roman" w:cs="Times New Roman"/>
          <w:sz w:val="28"/>
          <w:szCs w:val="28"/>
        </w:rPr>
        <w:t>-продаж «</w:t>
      </w:r>
      <w:proofErr w:type="spellStart"/>
      <w:r w:rsidRPr="00D12840">
        <w:rPr>
          <w:rFonts w:ascii="Times New Roman" w:hAnsi="Times New Roman" w:cs="Times New Roman"/>
          <w:sz w:val="28"/>
          <w:szCs w:val="28"/>
        </w:rPr>
        <w:t>экосистемных</w:t>
      </w:r>
      <w:proofErr w:type="spellEnd"/>
      <w:r w:rsidRPr="00D12840">
        <w:rPr>
          <w:rFonts w:ascii="Times New Roman" w:hAnsi="Times New Roman" w:cs="Times New Roman"/>
          <w:sz w:val="28"/>
          <w:szCs w:val="28"/>
        </w:rPr>
        <w:t>» услуг);</w:t>
      </w:r>
    </w:p>
    <w:p w14:paraId="4C515111" w14:textId="77777777" w:rsidR="00D12840" w:rsidRP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840">
        <w:rPr>
          <w:rFonts w:ascii="Times New Roman" w:hAnsi="Times New Roman" w:cs="Times New Roman"/>
          <w:sz w:val="28"/>
          <w:szCs w:val="28"/>
        </w:rPr>
        <w:t>• заполнение квотных рабочих мест для людей с инвалидностью;</w:t>
      </w:r>
    </w:p>
    <w:p w14:paraId="0BFB4D5A" w14:textId="669FC6E0" w:rsid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840">
        <w:rPr>
          <w:rFonts w:ascii="Times New Roman" w:hAnsi="Times New Roman" w:cs="Times New Roman"/>
          <w:sz w:val="28"/>
          <w:szCs w:val="28"/>
        </w:rPr>
        <w:t xml:space="preserve">• максимальное соответствие офисов требованиям </w:t>
      </w:r>
      <w:proofErr w:type="spellStart"/>
      <w:r w:rsidRPr="00D12840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Pr="00D12840">
        <w:rPr>
          <w:rFonts w:ascii="Times New Roman" w:hAnsi="Times New Roman" w:cs="Times New Roman"/>
          <w:sz w:val="28"/>
          <w:szCs w:val="28"/>
        </w:rPr>
        <w:t xml:space="preserve"> среды.</w:t>
      </w:r>
    </w:p>
    <w:p w14:paraId="77CA17D7" w14:textId="77777777" w:rsid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11DA5F" w14:textId="6788D0BC" w:rsidR="00D12840" w:rsidRDefault="00826EEC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D12840" w:rsidRPr="00D12840">
        <w:rPr>
          <w:rFonts w:ascii="Times New Roman" w:hAnsi="Times New Roman" w:cs="Times New Roman"/>
          <w:b/>
          <w:sz w:val="28"/>
          <w:szCs w:val="28"/>
        </w:rPr>
        <w:t>8.4. Номинация «Лучшая программа (проект), направленная на поддержку культуры, искусства, креативных (творческих) индустрий»</w:t>
      </w:r>
    </w:p>
    <w:p w14:paraId="2CE72783" w14:textId="77777777" w:rsid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2C2A39" w14:textId="06BCB250" w:rsidR="004657CF" w:rsidRDefault="00826EEC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4657CF">
        <w:rPr>
          <w:rFonts w:ascii="Times New Roman" w:hAnsi="Times New Roman" w:cs="Times New Roman"/>
          <w:b/>
          <w:sz w:val="28"/>
          <w:szCs w:val="28"/>
        </w:rPr>
        <w:t>8.4.1.</w:t>
      </w:r>
    </w:p>
    <w:p w14:paraId="3AE39F16" w14:textId="2ABC991A" w:rsid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4A539D" wp14:editId="413D6DF8">
                <wp:simplePos x="0" y="0"/>
                <wp:positionH relativeFrom="column">
                  <wp:posOffset>2044065</wp:posOffset>
                </wp:positionH>
                <wp:positionV relativeFrom="paragraph">
                  <wp:posOffset>73025</wp:posOffset>
                </wp:positionV>
                <wp:extent cx="838200" cy="142875"/>
                <wp:effectExtent l="0" t="0" r="19050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568095" id="Прямоугольник 23" o:spid="_x0000_s1026" style="position:absolute;margin-left:160.95pt;margin-top:5.75pt;width:66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" fillcolor="white [3201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263FFEA" wp14:editId="0DB9A3E3">
            <wp:extent cx="5471272" cy="17716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3461" t="20753" r="33855" b="60431"/>
                    <a:stretch/>
                  </pic:blipFill>
                  <pic:spPr bwMode="auto">
                    <a:xfrm>
                      <a:off x="0" y="0"/>
                      <a:ext cx="5493896" cy="1778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AE84E" w14:textId="77777777" w:rsid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160F70" w14:textId="77777777" w:rsidR="00D12840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12840">
        <w:rPr>
          <w:rFonts w:ascii="Times New Roman" w:hAnsi="Times New Roman" w:cs="Times New Roman"/>
          <w:sz w:val="28"/>
          <w:szCs w:val="28"/>
        </w:rPr>
        <w:t xml:space="preserve">Программа «АРТ-ОКНО» реализуется в городах Белгородской и Курской областей (Белгород, Старый Оскол, Губкин, Курск, Железногорск) и направлена на устойчивое развитие городов через: </w:t>
      </w:r>
    </w:p>
    <w:p w14:paraId="5DF5D6C2" w14:textId="77777777" w:rsidR="00E73639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840">
        <w:rPr>
          <w:rFonts w:ascii="Times New Roman" w:hAnsi="Times New Roman" w:cs="Times New Roman"/>
          <w:sz w:val="28"/>
          <w:szCs w:val="28"/>
        </w:rPr>
        <w:t xml:space="preserve">1. Формирование инфраструктуры Развитие доступности культуры: предоставление всем жителям возможности участвовать в культурных мероприятиях и получать доступ к культурным благам. </w:t>
      </w:r>
    </w:p>
    <w:p w14:paraId="7ECFD5CC" w14:textId="77777777" w:rsidR="00E73639" w:rsidRDefault="00D12840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840">
        <w:rPr>
          <w:rFonts w:ascii="Times New Roman" w:hAnsi="Times New Roman" w:cs="Times New Roman"/>
          <w:sz w:val="28"/>
          <w:szCs w:val="28"/>
        </w:rPr>
        <w:t xml:space="preserve">2. Реализация через три ключевых направления «Класс от маэстро»: поддержка творчески одаренных детей и развитие профессиональных компетенций педагогов. </w:t>
      </w:r>
    </w:p>
    <w:p w14:paraId="443EA395" w14:textId="77777777" w:rsidR="00E73639" w:rsidRDefault="00E73639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="00D12840" w:rsidRPr="00D12840">
        <w:rPr>
          <w:rFonts w:ascii="Times New Roman" w:hAnsi="Times New Roman" w:cs="Times New Roman"/>
          <w:sz w:val="28"/>
          <w:szCs w:val="28"/>
        </w:rPr>
        <w:t>Грантовый</w:t>
      </w:r>
      <w:proofErr w:type="spellEnd"/>
      <w:r w:rsidR="00D12840" w:rsidRPr="00D12840">
        <w:rPr>
          <w:rFonts w:ascii="Times New Roman" w:hAnsi="Times New Roman" w:cs="Times New Roman"/>
          <w:sz w:val="28"/>
          <w:szCs w:val="28"/>
        </w:rPr>
        <w:t xml:space="preserve"> конкурс «Арт-окно»: </w:t>
      </w:r>
      <w:proofErr w:type="spellStart"/>
      <w:r w:rsidR="00D12840" w:rsidRPr="00D12840">
        <w:rPr>
          <w:rFonts w:ascii="Times New Roman" w:hAnsi="Times New Roman" w:cs="Times New Roman"/>
          <w:sz w:val="28"/>
          <w:szCs w:val="28"/>
        </w:rPr>
        <w:t>грантовая</w:t>
      </w:r>
      <w:proofErr w:type="spellEnd"/>
      <w:r w:rsidR="00D12840" w:rsidRPr="00D12840">
        <w:rPr>
          <w:rFonts w:ascii="Times New Roman" w:hAnsi="Times New Roman" w:cs="Times New Roman"/>
          <w:sz w:val="28"/>
          <w:szCs w:val="28"/>
        </w:rPr>
        <w:t xml:space="preserve"> поддержка инициатив в сфере культуры и искусства, направленных на развитие городской культуры и продвижение города. </w:t>
      </w:r>
    </w:p>
    <w:p w14:paraId="3F8EE5F5" w14:textId="13EB73B6" w:rsidR="00D12840" w:rsidRDefault="00E73639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12840" w:rsidRPr="00D12840">
        <w:rPr>
          <w:rFonts w:ascii="Times New Roman" w:hAnsi="Times New Roman" w:cs="Times New Roman"/>
          <w:sz w:val="28"/>
          <w:szCs w:val="28"/>
        </w:rPr>
        <w:t xml:space="preserve">«Арт-окно: культурная афиша»: насыщение культурной повестки городов, содействие развитию культуры и предоставление равного доступа к культурным благам. Создание </w:t>
      </w:r>
      <w:proofErr w:type="spellStart"/>
      <w:r w:rsidR="00D12840" w:rsidRPr="00D12840">
        <w:rPr>
          <w:rFonts w:ascii="Times New Roman" w:hAnsi="Times New Roman" w:cs="Times New Roman"/>
          <w:sz w:val="28"/>
          <w:szCs w:val="28"/>
        </w:rPr>
        <w:t>айдентики</w:t>
      </w:r>
      <w:proofErr w:type="spellEnd"/>
      <w:r w:rsidR="00D12840" w:rsidRPr="00D12840">
        <w:rPr>
          <w:rFonts w:ascii="Times New Roman" w:hAnsi="Times New Roman" w:cs="Times New Roman"/>
          <w:sz w:val="28"/>
          <w:szCs w:val="28"/>
        </w:rPr>
        <w:t xml:space="preserve"> городов.</w:t>
      </w:r>
    </w:p>
    <w:p w14:paraId="2C075D08" w14:textId="51A3E9BF" w:rsidR="00E73639" w:rsidRDefault="00E73639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639">
        <w:rPr>
          <w:rFonts w:ascii="Times New Roman" w:hAnsi="Times New Roman" w:cs="Times New Roman"/>
          <w:sz w:val="28"/>
          <w:szCs w:val="28"/>
        </w:rPr>
        <w:t xml:space="preserve">         Программа «АРТ-ОКНО» способствует развитию творческого потенциала детей и молодежи, повышению качества образования в сфере искусства и уровня культуры и гражданской активности в городах, поддержке и развитию культурных проектов и инициатив, а также созданию новых культурных </w:t>
      </w:r>
      <w:r w:rsidRPr="00E73639">
        <w:rPr>
          <w:rFonts w:ascii="Times New Roman" w:hAnsi="Times New Roman" w:cs="Times New Roman"/>
          <w:sz w:val="28"/>
          <w:szCs w:val="28"/>
        </w:rPr>
        <w:lastRenderedPageBreak/>
        <w:t>пространств и мероприятий. Это в свою очередь служит инструментом для повышения уровня жизни в городах, формированию чувства гордости за свой город и его культурное наследие, укреплению социальных связей и сплочению общества. Появляются новые возможности для самореализации и творческого выражения.</w:t>
      </w:r>
    </w:p>
    <w:p w14:paraId="4F7E8585" w14:textId="2EB1478A" w:rsidR="00E73639" w:rsidRPr="00E73639" w:rsidRDefault="00E73639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Ц</w:t>
      </w:r>
      <w:r w:rsidRPr="00E73639">
        <w:rPr>
          <w:rFonts w:ascii="Times New Roman" w:hAnsi="Times New Roman" w:cs="Times New Roman"/>
          <w:b/>
          <w:sz w:val="28"/>
          <w:szCs w:val="28"/>
        </w:rPr>
        <w:t>ель программы</w:t>
      </w:r>
    </w:p>
    <w:p w14:paraId="4B8B74FB" w14:textId="77777777" w:rsidR="00E73639" w:rsidRDefault="00E73639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E73639">
        <w:rPr>
          <w:rFonts w:ascii="Times New Roman" w:hAnsi="Times New Roman" w:cs="Times New Roman"/>
          <w:sz w:val="28"/>
          <w:szCs w:val="28"/>
        </w:rPr>
        <w:t xml:space="preserve">Содействие устойчивому развитию малых городов России, в том числе городов Белгородской и Курской областей, путем поддержки организаций и сообществ, деятельность которых направлена на социальное и культурное развитие общества. </w:t>
      </w:r>
    </w:p>
    <w:p w14:paraId="49D33680" w14:textId="26FA0334" w:rsidR="00E73639" w:rsidRPr="00E73639" w:rsidRDefault="00E73639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Д</w:t>
      </w:r>
      <w:r w:rsidRPr="00E73639">
        <w:rPr>
          <w:rFonts w:ascii="Times New Roman" w:hAnsi="Times New Roman" w:cs="Times New Roman"/>
          <w:b/>
          <w:sz w:val="28"/>
          <w:szCs w:val="28"/>
        </w:rPr>
        <w:t xml:space="preserve">остигнутые результаты программы </w:t>
      </w:r>
    </w:p>
    <w:p w14:paraId="10D8BCBE" w14:textId="77777777" w:rsidR="00E73639" w:rsidRDefault="00E73639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73639">
        <w:rPr>
          <w:rFonts w:ascii="Times New Roman" w:hAnsi="Times New Roman" w:cs="Times New Roman"/>
          <w:sz w:val="28"/>
          <w:szCs w:val="28"/>
        </w:rPr>
        <w:t xml:space="preserve">Программа «АРТ-ОКНО» за пять лет своего существования достигла значимых результатов, способствуя устойчивому развитию малых городов России и реализации целей устойчивого развития ООН: </w:t>
      </w:r>
    </w:p>
    <w:p w14:paraId="6FEE772D" w14:textId="77777777" w:rsidR="00E73639" w:rsidRDefault="00E73639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73639">
        <w:rPr>
          <w:rFonts w:ascii="Times New Roman" w:hAnsi="Times New Roman" w:cs="Times New Roman"/>
          <w:sz w:val="28"/>
          <w:szCs w:val="28"/>
        </w:rPr>
        <w:t xml:space="preserve">1. Обеспечение равных возможностей доступа к культуре и искусству Проект «Культурная афиша» провел более 390 мероприятий, в которых приняли участие свыше 300 000 жителей городов Белгородской и Курской областей. Это позволило значительно насытить культурную жизнь городов и предоставить жителям возможность посетить выставки, концерты, театральные постановки и другие мероприятия. Программа «Класс от маэстро» провела более 700 мероприятий, в которых приняли участие 13 000 учащихся и педагогов творческих учебных заведений. Это позволило повысить уровень музыкального образования в регионах и открыть новые возможности для профессионального роста учащихся и педагогов. </w:t>
      </w:r>
    </w:p>
    <w:p w14:paraId="5098E114" w14:textId="77777777" w:rsidR="00E73639" w:rsidRDefault="00E73639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73639">
        <w:rPr>
          <w:rFonts w:ascii="Times New Roman" w:hAnsi="Times New Roman" w:cs="Times New Roman"/>
          <w:sz w:val="28"/>
          <w:szCs w:val="28"/>
        </w:rPr>
        <w:t xml:space="preserve">2. Формирование и укрепление активных городских сообществ </w:t>
      </w:r>
      <w:proofErr w:type="spellStart"/>
      <w:r w:rsidRPr="00E73639">
        <w:rPr>
          <w:rFonts w:ascii="Times New Roman" w:hAnsi="Times New Roman" w:cs="Times New Roman"/>
          <w:sz w:val="28"/>
          <w:szCs w:val="28"/>
        </w:rPr>
        <w:t>Грантовый</w:t>
      </w:r>
      <w:proofErr w:type="spellEnd"/>
      <w:r w:rsidRPr="00E73639">
        <w:rPr>
          <w:rFonts w:ascii="Times New Roman" w:hAnsi="Times New Roman" w:cs="Times New Roman"/>
          <w:sz w:val="28"/>
          <w:szCs w:val="28"/>
        </w:rPr>
        <w:t xml:space="preserve"> конкурс «Арт-окно» поддержал более 80 проектов местных инициатив, которые способствуют развитию культурной жизни городов и укреплению социальных связей между жителями. Программа «АРТ-ОКНО» создала платформу для взаимодействия власти, горожан и фонда, что позволяет более эффективно решать проблемы и развивать культурную среду в городах. </w:t>
      </w:r>
    </w:p>
    <w:p w14:paraId="1CDB7524" w14:textId="3B54BFAB" w:rsidR="00E73639" w:rsidRDefault="00E73639" w:rsidP="00D12840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73639">
        <w:rPr>
          <w:rFonts w:ascii="Times New Roman" w:hAnsi="Times New Roman" w:cs="Times New Roman"/>
          <w:sz w:val="28"/>
          <w:szCs w:val="28"/>
        </w:rPr>
        <w:t>3. Развитие человеческого капитала Программа «АРТ-ОКНО» поддерживает творческие инициативы и предоставляет возможности для профессионального роста молодых специалистов в сфере культуры и искусства. Проект «Класс от маэстро» помогает юным артистам развивать свои таланты, что способствует повышению качества музыкального образования в регионах и появлению новых талантливых музыкантов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94D3286" w14:textId="3C2391D3" w:rsidR="00E73639" w:rsidRPr="004657CF" w:rsidRDefault="004657CF" w:rsidP="00E73639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E73639" w:rsidRPr="004657CF">
        <w:rPr>
          <w:rFonts w:ascii="Times New Roman" w:hAnsi="Times New Roman" w:cs="Times New Roman"/>
          <w:sz w:val="28"/>
          <w:szCs w:val="28"/>
        </w:rPr>
        <w:t>4. Создание условий для устойчивого развития городов</w:t>
      </w:r>
    </w:p>
    <w:p w14:paraId="31982B8D" w14:textId="3D1F83CD" w:rsidR="00E73639" w:rsidRPr="004657CF" w:rsidRDefault="004657CF" w:rsidP="00E73639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7C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73639" w:rsidRPr="004657CF">
        <w:rPr>
          <w:rFonts w:ascii="Times New Roman" w:hAnsi="Times New Roman" w:cs="Times New Roman"/>
          <w:sz w:val="28"/>
          <w:szCs w:val="28"/>
        </w:rPr>
        <w:t>Программа «АРТ-ОКНО» способствует повышению качества жизни в городах, делая их более привлекательными для жителей и инвесторов.</w:t>
      </w:r>
    </w:p>
    <w:p w14:paraId="5E720E87" w14:textId="6CE5F813" w:rsidR="00E73639" w:rsidRPr="004657CF" w:rsidRDefault="004657CF" w:rsidP="00E73639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7C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73639" w:rsidRPr="004657CF">
        <w:rPr>
          <w:rFonts w:ascii="Times New Roman" w:hAnsi="Times New Roman" w:cs="Times New Roman"/>
          <w:sz w:val="28"/>
          <w:szCs w:val="28"/>
        </w:rPr>
        <w:t>Программа «АРТ-ОКНО» помогает сохранять и развивать культурное наследие городов, что способствует повышению их туристической привлекательности.</w:t>
      </w:r>
    </w:p>
    <w:p w14:paraId="58A431B3" w14:textId="2AAE4D3B" w:rsidR="00E73639" w:rsidRPr="00E73639" w:rsidRDefault="004657CF" w:rsidP="00E73639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О</w:t>
      </w:r>
      <w:r w:rsidRPr="00E73639">
        <w:rPr>
          <w:rFonts w:ascii="Times New Roman" w:hAnsi="Times New Roman" w:cs="Times New Roman"/>
          <w:b/>
          <w:sz w:val="28"/>
          <w:szCs w:val="28"/>
        </w:rPr>
        <w:t>жидаемый эффект от программы</w:t>
      </w:r>
    </w:p>
    <w:p w14:paraId="3E08B65F" w14:textId="4A63059C" w:rsidR="00E73639" w:rsidRPr="004657CF" w:rsidRDefault="00E73639" w:rsidP="00E73639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7CF">
        <w:rPr>
          <w:rFonts w:ascii="Times New Roman" w:hAnsi="Times New Roman" w:cs="Times New Roman"/>
          <w:sz w:val="28"/>
          <w:szCs w:val="28"/>
        </w:rPr>
        <w:lastRenderedPageBreak/>
        <w:t xml:space="preserve">• укрепление культурной инфраструктуры в городах присутствия </w:t>
      </w:r>
      <w:proofErr w:type="spellStart"/>
      <w:r w:rsidRPr="004657CF">
        <w:rPr>
          <w:rFonts w:ascii="Times New Roman" w:hAnsi="Times New Roman" w:cs="Times New Roman"/>
          <w:sz w:val="28"/>
          <w:szCs w:val="28"/>
        </w:rPr>
        <w:t>Металлоинвеста</w:t>
      </w:r>
      <w:proofErr w:type="spellEnd"/>
      <w:r w:rsidRPr="004657CF">
        <w:rPr>
          <w:rFonts w:ascii="Times New Roman" w:hAnsi="Times New Roman" w:cs="Times New Roman"/>
          <w:sz w:val="28"/>
          <w:szCs w:val="28"/>
        </w:rPr>
        <w:t xml:space="preserve"> через создание новых культурных пространств, оборудование музыкальных школ и поддержку творческих инициатив;</w:t>
      </w:r>
    </w:p>
    <w:p w14:paraId="6F492477" w14:textId="77777777" w:rsidR="00E73639" w:rsidRPr="004657CF" w:rsidRDefault="00E73639" w:rsidP="00E73639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7CF">
        <w:rPr>
          <w:rFonts w:ascii="Times New Roman" w:hAnsi="Times New Roman" w:cs="Times New Roman"/>
          <w:sz w:val="28"/>
          <w:szCs w:val="28"/>
        </w:rPr>
        <w:t xml:space="preserve">• повышение доступности культуры для всех жителей городов: возможность </w:t>
      </w:r>
    </w:p>
    <w:p w14:paraId="6408CDC8" w14:textId="77777777" w:rsidR="00E73639" w:rsidRPr="004657CF" w:rsidRDefault="00E73639" w:rsidP="00E73639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57CF">
        <w:rPr>
          <w:rFonts w:ascii="Times New Roman" w:hAnsi="Times New Roman" w:cs="Times New Roman"/>
          <w:sz w:val="28"/>
          <w:szCs w:val="28"/>
        </w:rPr>
        <w:t>участвовать</w:t>
      </w:r>
      <w:proofErr w:type="gramEnd"/>
      <w:r w:rsidRPr="004657CF">
        <w:rPr>
          <w:rFonts w:ascii="Times New Roman" w:hAnsi="Times New Roman" w:cs="Times New Roman"/>
          <w:sz w:val="28"/>
          <w:szCs w:val="28"/>
        </w:rPr>
        <w:t xml:space="preserve"> в культурных мероприятиях, получать доступ к качественным </w:t>
      </w:r>
    </w:p>
    <w:p w14:paraId="40CB68DE" w14:textId="77777777" w:rsidR="00E73639" w:rsidRPr="004657CF" w:rsidRDefault="00E73639" w:rsidP="00E73639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57CF">
        <w:rPr>
          <w:rFonts w:ascii="Times New Roman" w:hAnsi="Times New Roman" w:cs="Times New Roman"/>
          <w:sz w:val="28"/>
          <w:szCs w:val="28"/>
        </w:rPr>
        <w:t>культурным</w:t>
      </w:r>
      <w:proofErr w:type="gramEnd"/>
      <w:r w:rsidRPr="004657CF">
        <w:rPr>
          <w:rFonts w:ascii="Times New Roman" w:hAnsi="Times New Roman" w:cs="Times New Roman"/>
          <w:sz w:val="28"/>
          <w:szCs w:val="28"/>
        </w:rPr>
        <w:t xml:space="preserve"> продуктам и развивать свои творческие способности;</w:t>
      </w:r>
    </w:p>
    <w:p w14:paraId="5682E61D" w14:textId="77777777" w:rsidR="00E73639" w:rsidRPr="004657CF" w:rsidRDefault="00E73639" w:rsidP="00E73639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7CF">
        <w:rPr>
          <w:rFonts w:ascii="Times New Roman" w:hAnsi="Times New Roman" w:cs="Times New Roman"/>
          <w:sz w:val="28"/>
          <w:szCs w:val="28"/>
        </w:rPr>
        <w:t>• развитие творческого потенциала детей и молодежи;</w:t>
      </w:r>
    </w:p>
    <w:p w14:paraId="27A8BC91" w14:textId="130B0CA6" w:rsidR="00E73639" w:rsidRPr="004657CF" w:rsidRDefault="00E73639" w:rsidP="00E73639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7CF">
        <w:rPr>
          <w:rFonts w:ascii="Times New Roman" w:hAnsi="Times New Roman" w:cs="Times New Roman"/>
          <w:sz w:val="28"/>
          <w:szCs w:val="28"/>
        </w:rPr>
        <w:t>• повышение уровня жизни в городах за счет развития культуры и искусства, создание привлекательной городской среды, что будет способствовать притоку новых жителей и созданию новых рабочих мест;</w:t>
      </w:r>
    </w:p>
    <w:p w14:paraId="0F56D308" w14:textId="77777777" w:rsidR="00E73639" w:rsidRPr="004657CF" w:rsidRDefault="00E73639" w:rsidP="00E73639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7CF">
        <w:rPr>
          <w:rFonts w:ascii="Times New Roman" w:hAnsi="Times New Roman" w:cs="Times New Roman"/>
          <w:sz w:val="28"/>
          <w:szCs w:val="28"/>
        </w:rPr>
        <w:t xml:space="preserve">• формирование чувства гордости за свой город и его культурное наследие </w:t>
      </w:r>
    </w:p>
    <w:p w14:paraId="10EA90E8" w14:textId="77777777" w:rsidR="00E73639" w:rsidRPr="004657CF" w:rsidRDefault="00E73639" w:rsidP="00E73639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57CF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4657CF">
        <w:rPr>
          <w:rFonts w:ascii="Times New Roman" w:hAnsi="Times New Roman" w:cs="Times New Roman"/>
          <w:sz w:val="28"/>
          <w:szCs w:val="28"/>
        </w:rPr>
        <w:t xml:space="preserve"> поддержку местных творческих инициатив и сохранение и развитие </w:t>
      </w:r>
    </w:p>
    <w:p w14:paraId="3D49D6AB" w14:textId="11C5D433" w:rsidR="00E73639" w:rsidRDefault="00E73639" w:rsidP="00E73639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57CF">
        <w:rPr>
          <w:rFonts w:ascii="Times New Roman" w:hAnsi="Times New Roman" w:cs="Times New Roman"/>
          <w:sz w:val="28"/>
          <w:szCs w:val="28"/>
        </w:rPr>
        <w:t>культурного</w:t>
      </w:r>
      <w:proofErr w:type="gramEnd"/>
      <w:r w:rsidRPr="004657CF">
        <w:rPr>
          <w:rFonts w:ascii="Times New Roman" w:hAnsi="Times New Roman" w:cs="Times New Roman"/>
          <w:sz w:val="28"/>
          <w:szCs w:val="28"/>
        </w:rPr>
        <w:t xml:space="preserve"> наследия городов.</w:t>
      </w:r>
    </w:p>
    <w:p w14:paraId="29F0EC09" w14:textId="77777777" w:rsidR="004657CF" w:rsidRDefault="004657CF" w:rsidP="00E73639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9BE3CC" w14:textId="10115DC3" w:rsidR="004657CF" w:rsidRPr="00826EEC" w:rsidRDefault="00826EEC" w:rsidP="00E73639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4657CF" w:rsidRPr="00826EEC">
        <w:rPr>
          <w:rFonts w:ascii="Times New Roman" w:hAnsi="Times New Roman" w:cs="Times New Roman"/>
          <w:b/>
          <w:sz w:val="28"/>
          <w:szCs w:val="28"/>
        </w:rPr>
        <w:t>8.4.2.</w:t>
      </w:r>
    </w:p>
    <w:p w14:paraId="697ECA5F" w14:textId="7FACD7DD" w:rsidR="004657CF" w:rsidRDefault="004657CF" w:rsidP="00E73639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EB7D12" wp14:editId="552CC3DC">
                <wp:simplePos x="0" y="0"/>
                <wp:positionH relativeFrom="column">
                  <wp:posOffset>2234565</wp:posOffset>
                </wp:positionH>
                <wp:positionV relativeFrom="paragraph">
                  <wp:posOffset>6350</wp:posOffset>
                </wp:positionV>
                <wp:extent cx="1323975" cy="321310"/>
                <wp:effectExtent l="0" t="0" r="9525" b="254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213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1C66E" id="Прямоугольник 25" o:spid="_x0000_s1026" style="position:absolute;margin-left:175.95pt;margin-top:.5pt;width:104.25pt;height:25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" fillcolor="white [3201]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8678203" wp14:editId="7B9F3341">
            <wp:extent cx="5876925" cy="164719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5484" t="37787" r="34842" b="47427"/>
                    <a:stretch/>
                  </pic:blipFill>
                  <pic:spPr bwMode="auto">
                    <a:xfrm>
                      <a:off x="0" y="0"/>
                      <a:ext cx="5894151" cy="1652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9207A" w14:textId="77777777" w:rsidR="004657CF" w:rsidRPr="004657CF" w:rsidRDefault="004657CF" w:rsidP="004657CF">
      <w:pPr>
        <w:rPr>
          <w:rFonts w:ascii="Times New Roman" w:hAnsi="Times New Roman" w:cs="Times New Roman"/>
          <w:sz w:val="28"/>
          <w:szCs w:val="28"/>
        </w:rPr>
      </w:pPr>
    </w:p>
    <w:p w14:paraId="2D85D0C9" w14:textId="6810EA27" w:rsidR="004657CF" w:rsidRDefault="004657CF" w:rsidP="00465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657CF">
        <w:rPr>
          <w:rFonts w:ascii="Times New Roman" w:hAnsi="Times New Roman" w:cs="Times New Roman"/>
          <w:sz w:val="28"/>
          <w:szCs w:val="28"/>
        </w:rPr>
        <w:t xml:space="preserve">Одним из ключевых направлений программы социальных инвестиций «Формула хороших дел» </w:t>
      </w:r>
      <w:proofErr w:type="spellStart"/>
      <w:r w:rsidRPr="004657CF">
        <w:rPr>
          <w:rFonts w:ascii="Times New Roman" w:hAnsi="Times New Roman" w:cs="Times New Roman"/>
          <w:sz w:val="28"/>
          <w:szCs w:val="28"/>
        </w:rPr>
        <w:t>СИБУРа</w:t>
      </w:r>
      <w:proofErr w:type="spellEnd"/>
      <w:r w:rsidRPr="004657CF">
        <w:rPr>
          <w:rFonts w:ascii="Times New Roman" w:hAnsi="Times New Roman" w:cs="Times New Roman"/>
          <w:sz w:val="28"/>
          <w:szCs w:val="28"/>
        </w:rPr>
        <w:t xml:space="preserve"> является поддержка культуры в городах присутствия компании с отдельным фокусом на проекты, адресованные детям и молодежи. </w:t>
      </w:r>
    </w:p>
    <w:p w14:paraId="4E6D620B" w14:textId="267C6C11" w:rsidR="004657CF" w:rsidRPr="004657CF" w:rsidRDefault="004657CF" w:rsidP="00465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657CF">
        <w:rPr>
          <w:rFonts w:ascii="Times New Roman" w:hAnsi="Times New Roman" w:cs="Times New Roman"/>
          <w:sz w:val="28"/>
          <w:szCs w:val="28"/>
        </w:rPr>
        <w:t xml:space="preserve">Общая цель социальных инвестиций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657CF">
        <w:rPr>
          <w:rFonts w:ascii="Times New Roman" w:hAnsi="Times New Roman" w:cs="Times New Roman"/>
          <w:sz w:val="28"/>
          <w:szCs w:val="28"/>
        </w:rPr>
        <w:t xml:space="preserve"> формирование комфортной, привлекательной среды и долгосрочное повышение качества жизни в этих городах. Достижению этих целей способствует трансформация городов присутствия </w:t>
      </w:r>
      <w:proofErr w:type="spellStart"/>
      <w:r w:rsidRPr="004657CF">
        <w:rPr>
          <w:rFonts w:ascii="Times New Roman" w:hAnsi="Times New Roman" w:cs="Times New Roman"/>
          <w:sz w:val="28"/>
          <w:szCs w:val="28"/>
        </w:rPr>
        <w:t>СИБУРа</w:t>
      </w:r>
      <w:proofErr w:type="spellEnd"/>
      <w:r w:rsidRPr="004657CF">
        <w:rPr>
          <w:rFonts w:ascii="Times New Roman" w:hAnsi="Times New Roman" w:cs="Times New Roman"/>
          <w:sz w:val="28"/>
          <w:szCs w:val="28"/>
        </w:rPr>
        <w:t xml:space="preserve"> в заметные центры культурной жизни с широкими возможностями профессиональной и личной реализации, в частности, для подрастающего поколения. Это, в свою очередь, способствует сокращению оттока талантливой молодежи, привлечению</w:t>
      </w:r>
      <w:r w:rsidRPr="004657CF">
        <w:t xml:space="preserve"> </w:t>
      </w:r>
      <w:r w:rsidRPr="004657CF">
        <w:rPr>
          <w:rFonts w:ascii="Times New Roman" w:hAnsi="Times New Roman" w:cs="Times New Roman"/>
          <w:sz w:val="28"/>
          <w:szCs w:val="28"/>
        </w:rPr>
        <w:t xml:space="preserve">на производства </w:t>
      </w:r>
      <w:proofErr w:type="spellStart"/>
      <w:r w:rsidRPr="004657CF">
        <w:rPr>
          <w:rFonts w:ascii="Times New Roman" w:hAnsi="Times New Roman" w:cs="Times New Roman"/>
          <w:sz w:val="28"/>
          <w:szCs w:val="28"/>
        </w:rPr>
        <w:t>СИБУРа</w:t>
      </w:r>
      <w:proofErr w:type="spellEnd"/>
      <w:r w:rsidRPr="004657CF">
        <w:rPr>
          <w:rFonts w:ascii="Times New Roman" w:hAnsi="Times New Roman" w:cs="Times New Roman"/>
          <w:sz w:val="28"/>
          <w:szCs w:val="28"/>
        </w:rPr>
        <w:t xml:space="preserve"> высокопрофессиональных специалистов, для которых значимым фактором при выборе места работы и проживания является возможность </w:t>
      </w:r>
    </w:p>
    <w:p w14:paraId="55572B98" w14:textId="77777777" w:rsidR="004657CF" w:rsidRPr="004657CF" w:rsidRDefault="004657CF" w:rsidP="00465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57CF">
        <w:rPr>
          <w:rFonts w:ascii="Times New Roman" w:hAnsi="Times New Roman" w:cs="Times New Roman"/>
          <w:sz w:val="28"/>
          <w:szCs w:val="28"/>
        </w:rPr>
        <w:t>сохранить</w:t>
      </w:r>
      <w:proofErr w:type="gramEnd"/>
      <w:r w:rsidRPr="004657CF">
        <w:rPr>
          <w:rFonts w:ascii="Times New Roman" w:hAnsi="Times New Roman" w:cs="Times New Roman"/>
          <w:sz w:val="28"/>
          <w:szCs w:val="28"/>
        </w:rPr>
        <w:t xml:space="preserve"> или повысить качество жизни своих семей.</w:t>
      </w:r>
    </w:p>
    <w:p w14:paraId="307CE2DD" w14:textId="015247E8" w:rsidR="004657CF" w:rsidRPr="004657CF" w:rsidRDefault="004657CF" w:rsidP="00465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4657CF">
        <w:rPr>
          <w:rFonts w:ascii="Times New Roman" w:hAnsi="Times New Roman" w:cs="Times New Roman"/>
          <w:sz w:val="28"/>
          <w:szCs w:val="28"/>
        </w:rPr>
        <w:t>Проекты для детей и молодежи направлены на вовлечение этих аудиторий в культурную жизнь, расширение спектра продуктов и услуг, соответствующих запросам детей, их родителей и молодежи, повышение компетенций местных профессионалов в сфере культуры, поддержку молодежных инициатив, сохранение культурного наследия.</w:t>
      </w:r>
    </w:p>
    <w:p w14:paraId="34B35A67" w14:textId="4C43265D" w:rsidR="004657CF" w:rsidRPr="004657CF" w:rsidRDefault="004657CF" w:rsidP="00465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Pr="004657CF">
        <w:rPr>
          <w:rFonts w:ascii="Times New Roman" w:hAnsi="Times New Roman" w:cs="Times New Roman"/>
          <w:sz w:val="28"/>
          <w:szCs w:val="28"/>
        </w:rPr>
        <w:t>Партнерами межрегиональных проектов выступают авторитетные культурные институции, региональные и местные органы власти. Компания поддерживает инициативы местных НКО и бюджетных учреждений социальной сферы в области культуры, а также волонтерские проекты</w:t>
      </w:r>
      <w:r w:rsidRPr="004657CF">
        <w:t xml:space="preserve"> </w:t>
      </w:r>
      <w:r w:rsidRPr="004657CF">
        <w:rPr>
          <w:rFonts w:ascii="Times New Roman" w:hAnsi="Times New Roman" w:cs="Times New Roman"/>
          <w:sz w:val="28"/>
          <w:szCs w:val="28"/>
        </w:rPr>
        <w:t xml:space="preserve">сотрудников в рамках </w:t>
      </w:r>
      <w:proofErr w:type="spellStart"/>
      <w:r w:rsidRPr="004657CF">
        <w:rPr>
          <w:rFonts w:ascii="Times New Roman" w:hAnsi="Times New Roman" w:cs="Times New Roman"/>
          <w:sz w:val="28"/>
          <w:szCs w:val="28"/>
        </w:rPr>
        <w:t>грантовых</w:t>
      </w:r>
      <w:proofErr w:type="spellEnd"/>
      <w:r w:rsidRPr="004657CF">
        <w:rPr>
          <w:rFonts w:ascii="Times New Roman" w:hAnsi="Times New Roman" w:cs="Times New Roman"/>
          <w:sz w:val="28"/>
          <w:szCs w:val="28"/>
        </w:rPr>
        <w:t xml:space="preserve"> конкурсов. </w:t>
      </w:r>
    </w:p>
    <w:p w14:paraId="5F9FF8B5" w14:textId="47238C4F" w:rsidR="004657CF" w:rsidRPr="004657CF" w:rsidRDefault="004657CF" w:rsidP="00465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657CF">
        <w:rPr>
          <w:rFonts w:ascii="Times New Roman" w:hAnsi="Times New Roman" w:cs="Times New Roman"/>
          <w:sz w:val="28"/>
          <w:szCs w:val="28"/>
        </w:rPr>
        <w:t xml:space="preserve">Ключевые направления проектов: </w:t>
      </w:r>
    </w:p>
    <w:p w14:paraId="21D47D6A" w14:textId="0F30E31C" w:rsidR="004657CF" w:rsidRPr="004657CF" w:rsidRDefault="004657CF" w:rsidP="00465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7CF">
        <w:rPr>
          <w:rFonts w:ascii="Times New Roman" w:hAnsi="Times New Roman" w:cs="Times New Roman"/>
          <w:sz w:val="28"/>
          <w:szCs w:val="28"/>
        </w:rPr>
        <w:t xml:space="preserve">• кинотеатральное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657CF">
        <w:rPr>
          <w:rFonts w:ascii="Times New Roman" w:hAnsi="Times New Roman" w:cs="Times New Roman"/>
          <w:sz w:val="28"/>
          <w:szCs w:val="28"/>
        </w:rPr>
        <w:t xml:space="preserve"> проведение значимых культурных событий в городах присутствия: фестивалей, гастролей, выставок костюмов, мастер-классов;</w:t>
      </w:r>
    </w:p>
    <w:p w14:paraId="31F12FF5" w14:textId="77777777" w:rsidR="004657CF" w:rsidRDefault="004657CF" w:rsidP="00465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7CF">
        <w:rPr>
          <w:rFonts w:ascii="Times New Roman" w:hAnsi="Times New Roman" w:cs="Times New Roman"/>
          <w:sz w:val="28"/>
          <w:szCs w:val="28"/>
        </w:rPr>
        <w:t>• музейное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657CF">
        <w:rPr>
          <w:rFonts w:ascii="Times New Roman" w:hAnsi="Times New Roman" w:cs="Times New Roman"/>
          <w:sz w:val="28"/>
          <w:szCs w:val="28"/>
        </w:rPr>
        <w:t xml:space="preserve"> организация выставок, экспозици</w:t>
      </w:r>
      <w:r>
        <w:rPr>
          <w:rFonts w:ascii="Times New Roman" w:hAnsi="Times New Roman" w:cs="Times New Roman"/>
          <w:sz w:val="28"/>
          <w:szCs w:val="28"/>
        </w:rPr>
        <w:t>й;</w:t>
      </w:r>
    </w:p>
    <w:p w14:paraId="487FB2F9" w14:textId="77777777" w:rsidR="004657CF" w:rsidRDefault="004657CF" w:rsidP="00465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7CF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57CF">
        <w:rPr>
          <w:rFonts w:ascii="Times New Roman" w:hAnsi="Times New Roman" w:cs="Times New Roman"/>
          <w:sz w:val="28"/>
          <w:szCs w:val="28"/>
        </w:rPr>
        <w:t>книжно</w:t>
      </w:r>
      <w:proofErr w:type="spellEnd"/>
      <w:r w:rsidRPr="004657CF">
        <w:rPr>
          <w:rFonts w:ascii="Times New Roman" w:hAnsi="Times New Roman" w:cs="Times New Roman"/>
          <w:sz w:val="28"/>
          <w:szCs w:val="28"/>
        </w:rPr>
        <w:t xml:space="preserve">-библиотечное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657CF">
        <w:rPr>
          <w:rFonts w:ascii="Times New Roman" w:hAnsi="Times New Roman" w:cs="Times New Roman"/>
          <w:sz w:val="28"/>
          <w:szCs w:val="28"/>
        </w:rPr>
        <w:t xml:space="preserve"> литературные фестивали. </w:t>
      </w:r>
    </w:p>
    <w:p w14:paraId="13F4C145" w14:textId="77777777" w:rsidR="004657CF" w:rsidRDefault="004657CF" w:rsidP="00465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657CF">
        <w:rPr>
          <w:rFonts w:ascii="Times New Roman" w:hAnsi="Times New Roman" w:cs="Times New Roman"/>
          <w:sz w:val="28"/>
          <w:szCs w:val="28"/>
        </w:rPr>
        <w:t xml:space="preserve">В рамках каждого межрегионального проекта организуется образовательная программа для специалистов и широкой аудитории с привлечением федеральных и региональных экспертов. </w:t>
      </w:r>
    </w:p>
    <w:p w14:paraId="3A9951B0" w14:textId="77777777" w:rsidR="004657CF" w:rsidRDefault="004657CF" w:rsidP="00465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57CF">
        <w:rPr>
          <w:rFonts w:ascii="Times New Roman" w:hAnsi="Times New Roman" w:cs="Times New Roman"/>
          <w:sz w:val="28"/>
          <w:szCs w:val="28"/>
        </w:rPr>
        <w:t xml:space="preserve">Программа реализуется в 18 городах присутствия </w:t>
      </w:r>
      <w:proofErr w:type="spellStart"/>
      <w:r w:rsidRPr="004657CF">
        <w:rPr>
          <w:rFonts w:ascii="Times New Roman" w:hAnsi="Times New Roman" w:cs="Times New Roman"/>
          <w:sz w:val="28"/>
          <w:szCs w:val="28"/>
        </w:rPr>
        <w:t>СИБУРа</w:t>
      </w:r>
      <w:proofErr w:type="spellEnd"/>
      <w:r w:rsidRPr="004657CF">
        <w:rPr>
          <w:rFonts w:ascii="Times New Roman" w:hAnsi="Times New Roman" w:cs="Times New Roman"/>
          <w:sz w:val="28"/>
          <w:szCs w:val="28"/>
        </w:rPr>
        <w:t xml:space="preserve">: Благовещенске (Республика Башкортостан), Благовещенске (Амурская область), </w:t>
      </w:r>
      <w:r w:rsidRPr="004657CF">
        <w:rPr>
          <w:rFonts w:ascii="Times New Roman" w:hAnsi="Times New Roman" w:cs="Times New Roman"/>
          <w:b/>
          <w:sz w:val="28"/>
          <w:szCs w:val="28"/>
          <w:u w:val="single"/>
        </w:rPr>
        <w:t>Воронеже,</w:t>
      </w:r>
      <w:r w:rsidRPr="004657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57CF">
        <w:rPr>
          <w:rFonts w:ascii="Times New Roman" w:hAnsi="Times New Roman" w:cs="Times New Roman"/>
          <w:sz w:val="28"/>
          <w:szCs w:val="28"/>
        </w:rPr>
        <w:t>Губкинском</w:t>
      </w:r>
      <w:proofErr w:type="spellEnd"/>
      <w:r w:rsidRPr="004657CF">
        <w:rPr>
          <w:rFonts w:ascii="Times New Roman" w:hAnsi="Times New Roman" w:cs="Times New Roman"/>
          <w:sz w:val="28"/>
          <w:szCs w:val="28"/>
        </w:rPr>
        <w:t xml:space="preserve">, Дзержинске, Казани, Кстове, Муравленко, Нижневартовске, Нижнекамске, Нижнем Новгороде, Ноябрьске, </w:t>
      </w:r>
      <w:proofErr w:type="spellStart"/>
      <w:r w:rsidRPr="004657CF">
        <w:rPr>
          <w:rFonts w:ascii="Times New Roman" w:hAnsi="Times New Roman" w:cs="Times New Roman"/>
          <w:sz w:val="28"/>
          <w:szCs w:val="28"/>
        </w:rPr>
        <w:t>Нягани</w:t>
      </w:r>
      <w:proofErr w:type="spellEnd"/>
      <w:r w:rsidRPr="004657CF">
        <w:rPr>
          <w:rFonts w:ascii="Times New Roman" w:hAnsi="Times New Roman" w:cs="Times New Roman"/>
          <w:sz w:val="28"/>
          <w:szCs w:val="28"/>
        </w:rPr>
        <w:t xml:space="preserve">, Перми, </w:t>
      </w:r>
      <w:proofErr w:type="spellStart"/>
      <w:r w:rsidRPr="004657CF">
        <w:rPr>
          <w:rFonts w:ascii="Times New Roman" w:hAnsi="Times New Roman" w:cs="Times New Roman"/>
          <w:sz w:val="28"/>
          <w:szCs w:val="28"/>
        </w:rPr>
        <w:t>Пыть-Яхе</w:t>
      </w:r>
      <w:proofErr w:type="spellEnd"/>
      <w:r w:rsidRPr="004657CF">
        <w:rPr>
          <w:rFonts w:ascii="Times New Roman" w:hAnsi="Times New Roman" w:cs="Times New Roman"/>
          <w:sz w:val="28"/>
          <w:szCs w:val="28"/>
        </w:rPr>
        <w:t xml:space="preserve">, Свободном, Томске, Тобольске. </w:t>
      </w:r>
    </w:p>
    <w:p w14:paraId="5C668636" w14:textId="69B55880" w:rsidR="004657CF" w:rsidRDefault="004657CF" w:rsidP="00465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657CF">
        <w:rPr>
          <w:rFonts w:ascii="Times New Roman" w:hAnsi="Times New Roman" w:cs="Times New Roman"/>
          <w:sz w:val="28"/>
          <w:szCs w:val="28"/>
        </w:rPr>
        <w:t>Благополучателями</w:t>
      </w:r>
      <w:proofErr w:type="spellEnd"/>
      <w:r w:rsidRPr="004657CF">
        <w:rPr>
          <w:rFonts w:ascii="Times New Roman" w:hAnsi="Times New Roman" w:cs="Times New Roman"/>
          <w:sz w:val="28"/>
          <w:szCs w:val="28"/>
        </w:rPr>
        <w:t xml:space="preserve"> выступают дети и молодежь городов присутствия </w:t>
      </w:r>
      <w:proofErr w:type="spellStart"/>
      <w:r w:rsidRPr="004657CF">
        <w:rPr>
          <w:rFonts w:ascii="Times New Roman" w:hAnsi="Times New Roman" w:cs="Times New Roman"/>
          <w:sz w:val="28"/>
          <w:szCs w:val="28"/>
        </w:rPr>
        <w:t>СИБУРа</w:t>
      </w:r>
      <w:proofErr w:type="spellEnd"/>
      <w:r w:rsidRPr="004657CF">
        <w:rPr>
          <w:rFonts w:ascii="Times New Roman" w:hAnsi="Times New Roman" w:cs="Times New Roman"/>
          <w:sz w:val="28"/>
          <w:szCs w:val="28"/>
        </w:rPr>
        <w:t>, их родители, а также специалисты сферы культуры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A9B470A" w14:textId="1AC83960" w:rsidR="004657CF" w:rsidRPr="00CE09B5" w:rsidRDefault="00CE09B5" w:rsidP="004657C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CE09B5">
        <w:rPr>
          <w:rFonts w:ascii="Times New Roman" w:hAnsi="Times New Roman" w:cs="Times New Roman"/>
          <w:b/>
          <w:sz w:val="28"/>
          <w:szCs w:val="28"/>
        </w:rPr>
        <w:t>Цель программы</w:t>
      </w:r>
    </w:p>
    <w:p w14:paraId="15C5113C" w14:textId="0E4DCD9A" w:rsidR="00CE09B5" w:rsidRDefault="004657CF" w:rsidP="00465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7CF">
        <w:rPr>
          <w:rFonts w:ascii="Times New Roman" w:hAnsi="Times New Roman" w:cs="Times New Roman"/>
          <w:sz w:val="28"/>
          <w:szCs w:val="28"/>
        </w:rPr>
        <w:t xml:space="preserve"> </w:t>
      </w:r>
      <w:r w:rsidR="00CE09B5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657CF">
        <w:rPr>
          <w:rFonts w:ascii="Times New Roman" w:hAnsi="Times New Roman" w:cs="Times New Roman"/>
          <w:sz w:val="28"/>
          <w:szCs w:val="28"/>
        </w:rPr>
        <w:t xml:space="preserve">Стимулировать в городах присутствия </w:t>
      </w:r>
      <w:proofErr w:type="spellStart"/>
      <w:r w:rsidRPr="004657CF">
        <w:rPr>
          <w:rFonts w:ascii="Times New Roman" w:hAnsi="Times New Roman" w:cs="Times New Roman"/>
          <w:sz w:val="28"/>
          <w:szCs w:val="28"/>
        </w:rPr>
        <w:t>СИБУРа</w:t>
      </w:r>
      <w:proofErr w:type="spellEnd"/>
      <w:r w:rsidRPr="004657CF">
        <w:rPr>
          <w:rFonts w:ascii="Times New Roman" w:hAnsi="Times New Roman" w:cs="Times New Roman"/>
          <w:sz w:val="28"/>
          <w:szCs w:val="28"/>
        </w:rPr>
        <w:t xml:space="preserve"> рост среды с широкими возможностями культурного досуга, творческого развития и самореализации для подрастающего поколения в соответствии с запросами целевых аудиторий, ожиданиями заинтересованных сторон и бизнес-приоритетами компании. </w:t>
      </w:r>
    </w:p>
    <w:p w14:paraId="66711141" w14:textId="77777777" w:rsidR="00CE09B5" w:rsidRDefault="00CE09B5" w:rsidP="00465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4657CF" w:rsidRPr="00CE09B5">
        <w:rPr>
          <w:rFonts w:ascii="Times New Roman" w:hAnsi="Times New Roman" w:cs="Times New Roman"/>
          <w:b/>
          <w:sz w:val="28"/>
          <w:szCs w:val="28"/>
        </w:rPr>
        <w:t>Задачи проектов</w:t>
      </w:r>
      <w:r w:rsidR="004657CF" w:rsidRPr="004657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C1C63E" w14:textId="77777777" w:rsidR="00CE09B5" w:rsidRDefault="004657CF" w:rsidP="00465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7CF">
        <w:rPr>
          <w:rFonts w:ascii="Times New Roman" w:hAnsi="Times New Roman" w:cs="Times New Roman"/>
          <w:sz w:val="28"/>
          <w:szCs w:val="28"/>
        </w:rPr>
        <w:t xml:space="preserve">1. Создание условий для раскрытия творческих способностей и талантов детей и молодежи. Стимулирование появления в городах присутствия достаточного количества культурных инициатив, соответствующих запросам этих целевых аудиторий. </w:t>
      </w:r>
    </w:p>
    <w:p w14:paraId="10D588AC" w14:textId="77777777" w:rsidR="00CE09B5" w:rsidRDefault="004657CF" w:rsidP="00465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7CF">
        <w:rPr>
          <w:rFonts w:ascii="Times New Roman" w:hAnsi="Times New Roman" w:cs="Times New Roman"/>
          <w:sz w:val="28"/>
          <w:szCs w:val="28"/>
        </w:rPr>
        <w:t>2. Организация значимых культурных событий для детей и молодежи в городах присутствия. Проведение мероприятий, направленных на вовлечение детей Конкурс социальных программ 101 и молодежи в культурную жизнь, с участием ведущих культурных институций страны.</w:t>
      </w:r>
    </w:p>
    <w:p w14:paraId="3E096ECE" w14:textId="77777777" w:rsidR="00CE09B5" w:rsidRDefault="004657CF" w:rsidP="00465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7CF">
        <w:rPr>
          <w:rFonts w:ascii="Times New Roman" w:hAnsi="Times New Roman" w:cs="Times New Roman"/>
          <w:sz w:val="28"/>
          <w:szCs w:val="28"/>
        </w:rPr>
        <w:t>3. Стимулирование и поддержка развития сообществ, объединяющих молодых деятелей культуры, педагогов, студентов и молодых зрителей. Такие сообщества в перспективе выступают драйверами культурного развития своих городов и авторами локальных конкурентоспособных культурных продуктов.</w:t>
      </w:r>
    </w:p>
    <w:p w14:paraId="6E0CA2E0" w14:textId="77777777" w:rsidR="00CE09B5" w:rsidRDefault="004657CF" w:rsidP="00465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7CF">
        <w:rPr>
          <w:rFonts w:ascii="Times New Roman" w:hAnsi="Times New Roman" w:cs="Times New Roman"/>
          <w:sz w:val="28"/>
          <w:szCs w:val="28"/>
        </w:rPr>
        <w:t>4. Поддержка молодежных инициатив в области культуры. Содействие молодежным инициативам и проектам, созданным для развития и обогащения культурной среды.</w:t>
      </w:r>
    </w:p>
    <w:p w14:paraId="138197C5" w14:textId="77777777" w:rsidR="00CE09B5" w:rsidRDefault="004657CF" w:rsidP="00465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7CF">
        <w:rPr>
          <w:rFonts w:ascii="Times New Roman" w:hAnsi="Times New Roman" w:cs="Times New Roman"/>
          <w:sz w:val="28"/>
          <w:szCs w:val="28"/>
        </w:rPr>
        <w:t xml:space="preserve">5. Сохранение и популяризация культурного наследия среди детей и молодежи. Реализация проектов, способствующих знакомству молодежи с культурным наследием страны и региона. </w:t>
      </w:r>
    </w:p>
    <w:p w14:paraId="2C832C1B" w14:textId="77777777" w:rsidR="00CE09B5" w:rsidRDefault="004657CF" w:rsidP="00465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7CF">
        <w:rPr>
          <w:rFonts w:ascii="Times New Roman" w:hAnsi="Times New Roman" w:cs="Times New Roman"/>
          <w:sz w:val="28"/>
          <w:szCs w:val="28"/>
        </w:rPr>
        <w:lastRenderedPageBreak/>
        <w:t xml:space="preserve">6. Повышение компетенций местных специалистов в сфере культуры. Организация обучающих программ и мероприятий, знакомство с передовыми форматами работы и лучшими практиками в этой сфере. </w:t>
      </w:r>
    </w:p>
    <w:p w14:paraId="102815D6" w14:textId="22DD6D4E" w:rsidR="00CE09B5" w:rsidRPr="00CE09B5" w:rsidRDefault="00CE09B5" w:rsidP="004657C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Д</w:t>
      </w:r>
      <w:r w:rsidRPr="00CE09B5">
        <w:rPr>
          <w:rFonts w:ascii="Times New Roman" w:hAnsi="Times New Roman" w:cs="Times New Roman"/>
          <w:b/>
          <w:sz w:val="28"/>
          <w:szCs w:val="28"/>
        </w:rPr>
        <w:t>остигнутые результаты программы</w:t>
      </w:r>
    </w:p>
    <w:p w14:paraId="2FF68748" w14:textId="77777777" w:rsidR="00CE09B5" w:rsidRDefault="004657CF" w:rsidP="00465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7CF">
        <w:rPr>
          <w:rFonts w:ascii="Times New Roman" w:hAnsi="Times New Roman" w:cs="Times New Roman"/>
          <w:sz w:val="28"/>
          <w:szCs w:val="28"/>
        </w:rPr>
        <w:t xml:space="preserve"> </w:t>
      </w:r>
      <w:r w:rsidR="00CE09B5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657CF">
        <w:rPr>
          <w:rFonts w:ascii="Times New Roman" w:hAnsi="Times New Roman" w:cs="Times New Roman"/>
          <w:sz w:val="28"/>
          <w:szCs w:val="28"/>
        </w:rPr>
        <w:t>Проекты содействуют достижению ЦУР 11 (устойчивые города и населенные пункты), вносят вклад в решение задач национального проекта «Культура». Корреляция реализуемых и поддерживаемых проектов с целями и задачами национального проекта, по оценкам компании, составляет более 90%.</w:t>
      </w:r>
    </w:p>
    <w:p w14:paraId="59B89DB1" w14:textId="77777777" w:rsidR="00CE09B5" w:rsidRDefault="00CE09B5" w:rsidP="00465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657CF" w:rsidRPr="004657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57CF" w:rsidRPr="004657CF">
        <w:rPr>
          <w:rFonts w:ascii="Times New Roman" w:hAnsi="Times New Roman" w:cs="Times New Roman"/>
          <w:sz w:val="28"/>
          <w:szCs w:val="28"/>
        </w:rPr>
        <w:t>Вклад в реализацию национального проекта «Культура» 2022 год:</w:t>
      </w:r>
    </w:p>
    <w:p w14:paraId="0D4496A6" w14:textId="77777777" w:rsidR="00CE09B5" w:rsidRDefault="004657CF" w:rsidP="00465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7CF">
        <w:rPr>
          <w:rFonts w:ascii="Times New Roman" w:hAnsi="Times New Roman" w:cs="Times New Roman"/>
          <w:sz w:val="28"/>
          <w:szCs w:val="28"/>
        </w:rPr>
        <w:t xml:space="preserve"> • свыше 7 тыс. человек посетили литературный фестиваль «Сила слова», который включал более 30 мероприятий в каждом городе (в 2022 году</w:t>
      </w:r>
      <w:r w:rsidR="00CE09B5">
        <w:rPr>
          <w:rFonts w:ascii="Times New Roman" w:hAnsi="Times New Roman" w:cs="Times New Roman"/>
          <w:sz w:val="28"/>
          <w:szCs w:val="28"/>
        </w:rPr>
        <w:t xml:space="preserve">- </w:t>
      </w:r>
      <w:r w:rsidRPr="004657CF">
        <w:rPr>
          <w:rFonts w:ascii="Times New Roman" w:hAnsi="Times New Roman" w:cs="Times New Roman"/>
          <w:sz w:val="28"/>
          <w:szCs w:val="28"/>
        </w:rPr>
        <w:t>в Нижнекамске и Благовещенске);</w:t>
      </w:r>
    </w:p>
    <w:p w14:paraId="0606B721" w14:textId="77777777" w:rsidR="00CE09B5" w:rsidRDefault="004657CF" w:rsidP="00465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7CF">
        <w:rPr>
          <w:rFonts w:ascii="Times New Roman" w:hAnsi="Times New Roman" w:cs="Times New Roman"/>
          <w:sz w:val="28"/>
          <w:szCs w:val="28"/>
        </w:rPr>
        <w:t xml:space="preserve"> • более 8 тыс. человек посетили выставку «Фантастик Пластик», при этом свыше 1,7 тыс. человек стали участниками образовательной программы, включающей суммарно 28 мероприятий; </w:t>
      </w:r>
    </w:p>
    <w:p w14:paraId="128FC5DD" w14:textId="77777777" w:rsidR="00CE09B5" w:rsidRDefault="004657CF" w:rsidP="00465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7CF">
        <w:rPr>
          <w:rFonts w:ascii="Times New Roman" w:hAnsi="Times New Roman" w:cs="Times New Roman"/>
          <w:sz w:val="28"/>
          <w:szCs w:val="28"/>
        </w:rPr>
        <w:t xml:space="preserve">• для профессиональных артистов, будущих театральных менеджеров и театральных художников-постановщиков прошли лекции и мастер-классы от педагогов Школы-студии МХАТ, охватившие более 60 человек. </w:t>
      </w:r>
    </w:p>
    <w:p w14:paraId="77918CA9" w14:textId="77777777" w:rsidR="00CE09B5" w:rsidRDefault="00CE09B5" w:rsidP="00465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657CF" w:rsidRPr="004657CF">
        <w:rPr>
          <w:rFonts w:ascii="Times New Roman" w:hAnsi="Times New Roman" w:cs="Times New Roman"/>
          <w:sz w:val="28"/>
          <w:szCs w:val="28"/>
        </w:rPr>
        <w:t xml:space="preserve">2023 год: </w:t>
      </w:r>
    </w:p>
    <w:p w14:paraId="74FA4A28" w14:textId="77777777" w:rsidR="00CE09B5" w:rsidRDefault="004657CF" w:rsidP="00465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7CF">
        <w:rPr>
          <w:rFonts w:ascii="Times New Roman" w:hAnsi="Times New Roman" w:cs="Times New Roman"/>
          <w:sz w:val="28"/>
          <w:szCs w:val="28"/>
        </w:rPr>
        <w:t xml:space="preserve">• проведено 1020 мероприятий, в </w:t>
      </w:r>
      <w:proofErr w:type="spellStart"/>
      <w:r w:rsidRPr="004657CF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4657CF">
        <w:rPr>
          <w:rFonts w:ascii="Times New Roman" w:hAnsi="Times New Roman" w:cs="Times New Roman"/>
          <w:sz w:val="28"/>
          <w:szCs w:val="28"/>
        </w:rPr>
        <w:t xml:space="preserve">. 302 мастер-класса; 17 фестивалей; две конференции; 10 лекций; один </w:t>
      </w:r>
      <w:proofErr w:type="spellStart"/>
      <w:r w:rsidRPr="004657CF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Pr="004657CF">
        <w:rPr>
          <w:rFonts w:ascii="Times New Roman" w:hAnsi="Times New Roman" w:cs="Times New Roman"/>
          <w:sz w:val="28"/>
          <w:szCs w:val="28"/>
        </w:rPr>
        <w:t xml:space="preserve">; 17 выставок; четыре конкурса; восемь концертов; 12 кинопоказов; 25 спектаклей; 158 групповых экскурсий; </w:t>
      </w:r>
    </w:p>
    <w:p w14:paraId="174E7C0D" w14:textId="77777777" w:rsidR="00CE09B5" w:rsidRDefault="004657CF" w:rsidP="00465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7CF">
        <w:rPr>
          <w:rFonts w:ascii="Times New Roman" w:hAnsi="Times New Roman" w:cs="Times New Roman"/>
          <w:sz w:val="28"/>
          <w:szCs w:val="28"/>
        </w:rPr>
        <w:t xml:space="preserve">• организовано 96 интенсивных занятий по киносъемке и 90 часов съемочного процесса; • снято 46 выпусков Детского книжного телевидения; </w:t>
      </w:r>
    </w:p>
    <w:p w14:paraId="41C0C204" w14:textId="38F9B5B9" w:rsidR="004657CF" w:rsidRDefault="004657CF" w:rsidP="00465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7CF">
        <w:rPr>
          <w:rFonts w:ascii="Times New Roman" w:hAnsi="Times New Roman" w:cs="Times New Roman"/>
          <w:sz w:val="28"/>
          <w:szCs w:val="28"/>
        </w:rPr>
        <w:t>• создано два стрит-арт-объекта;</w:t>
      </w:r>
    </w:p>
    <w:p w14:paraId="0914375E" w14:textId="77777777" w:rsidR="00CE09B5" w:rsidRPr="00CE09B5" w:rsidRDefault="00CE09B5" w:rsidP="00CE0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9B5">
        <w:rPr>
          <w:rFonts w:ascii="Times New Roman" w:hAnsi="Times New Roman" w:cs="Times New Roman"/>
          <w:sz w:val="28"/>
          <w:szCs w:val="28"/>
        </w:rPr>
        <w:t xml:space="preserve">• снято пять короткометражных фильмов; </w:t>
      </w:r>
    </w:p>
    <w:p w14:paraId="5EBD3A1F" w14:textId="3802AF22" w:rsidR="00CE09B5" w:rsidRDefault="00CE09B5" w:rsidP="00CE0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9B5">
        <w:rPr>
          <w:rFonts w:ascii="Times New Roman" w:hAnsi="Times New Roman" w:cs="Times New Roman"/>
          <w:sz w:val="28"/>
          <w:szCs w:val="28"/>
        </w:rPr>
        <w:t>• проведено пять программ повышения квалификации для педагогов, специалистов в сфере культуры, сотрудников музеев и театров АО Югра, Нижегородской и Тюменской областей.</w:t>
      </w:r>
    </w:p>
    <w:p w14:paraId="7FE69B7A" w14:textId="77777777" w:rsidR="00CE09B5" w:rsidRPr="00CE09B5" w:rsidRDefault="00CE09B5" w:rsidP="00CE09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09B5">
        <w:rPr>
          <w:rFonts w:ascii="Times New Roman" w:hAnsi="Times New Roman" w:cs="Times New Roman"/>
          <w:b/>
          <w:sz w:val="28"/>
          <w:szCs w:val="28"/>
        </w:rPr>
        <w:t>Непосредственные результаты 2023 года:</w:t>
      </w:r>
    </w:p>
    <w:p w14:paraId="4CE79905" w14:textId="77777777" w:rsidR="00CE09B5" w:rsidRPr="00CE09B5" w:rsidRDefault="00CE09B5" w:rsidP="00CE0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9B5">
        <w:rPr>
          <w:rFonts w:ascii="Times New Roman" w:hAnsi="Times New Roman" w:cs="Times New Roman"/>
          <w:sz w:val="28"/>
          <w:szCs w:val="28"/>
        </w:rPr>
        <w:t>• выдано 29 грантов на проекты по поддержке культуры на сумму 20 млн руб.;</w:t>
      </w:r>
    </w:p>
    <w:p w14:paraId="6300D07E" w14:textId="60F2FBE4" w:rsidR="00CE09B5" w:rsidRPr="00CE09B5" w:rsidRDefault="00CE09B5" w:rsidP="00CE0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9B5">
        <w:rPr>
          <w:rFonts w:ascii="Times New Roman" w:hAnsi="Times New Roman" w:cs="Times New Roman"/>
          <w:sz w:val="28"/>
          <w:szCs w:val="28"/>
        </w:rPr>
        <w:t xml:space="preserve">• проведено 10 ключевых межрегиональных проектов: «Театр Наций FEST», Театр Наций: гастроли, «Черноречье </w:t>
      </w:r>
      <w:proofErr w:type="spellStart"/>
      <w:r w:rsidRPr="00CE09B5">
        <w:rPr>
          <w:rFonts w:ascii="Times New Roman" w:hAnsi="Times New Roman" w:cs="Times New Roman"/>
          <w:sz w:val="28"/>
          <w:szCs w:val="28"/>
        </w:rPr>
        <w:t>Фест</w:t>
      </w:r>
      <w:proofErr w:type="spellEnd"/>
      <w:r w:rsidRPr="00CE09B5">
        <w:rPr>
          <w:rFonts w:ascii="Times New Roman" w:hAnsi="Times New Roman" w:cs="Times New Roman"/>
          <w:sz w:val="28"/>
          <w:szCs w:val="28"/>
        </w:rPr>
        <w:t xml:space="preserve">», Летний книжный фестиваль (Казань, Нижнекамск), </w:t>
      </w:r>
      <w:proofErr w:type="spellStart"/>
      <w:r w:rsidRPr="00CE09B5">
        <w:rPr>
          <w:rFonts w:ascii="Times New Roman" w:hAnsi="Times New Roman" w:cs="Times New Roman"/>
          <w:sz w:val="28"/>
          <w:szCs w:val="28"/>
        </w:rPr>
        <w:t>Draw&amp;Go</w:t>
      </w:r>
      <w:proofErr w:type="spellEnd"/>
      <w:r w:rsidRPr="00CE09B5">
        <w:rPr>
          <w:rFonts w:ascii="Times New Roman" w:hAnsi="Times New Roman" w:cs="Times New Roman"/>
          <w:sz w:val="28"/>
          <w:szCs w:val="28"/>
        </w:rPr>
        <w:t xml:space="preserve">, «Фантастик Пластик», литературный фестиваль «Сила слова», «Школа-студия МХАТ открывает новые города», Креативные прогулки с «Патриаршим Домом </w:t>
      </w:r>
      <w:proofErr w:type="spellStart"/>
      <w:r w:rsidRPr="00CE09B5">
        <w:rPr>
          <w:rFonts w:ascii="Times New Roman" w:hAnsi="Times New Roman" w:cs="Times New Roman"/>
          <w:sz w:val="28"/>
          <w:szCs w:val="28"/>
        </w:rPr>
        <w:t>Турз</w:t>
      </w:r>
      <w:proofErr w:type="spellEnd"/>
      <w:r w:rsidRPr="00CE09B5">
        <w:rPr>
          <w:rFonts w:ascii="Times New Roman" w:hAnsi="Times New Roman" w:cs="Times New Roman"/>
          <w:sz w:val="28"/>
          <w:szCs w:val="28"/>
        </w:rPr>
        <w:t>», «Рельсы х СИБУР»;</w:t>
      </w:r>
    </w:p>
    <w:p w14:paraId="314B6936" w14:textId="77777777" w:rsidR="00CE09B5" w:rsidRPr="00CE09B5" w:rsidRDefault="00CE09B5" w:rsidP="00CE0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9B5">
        <w:rPr>
          <w:rFonts w:ascii="Times New Roman" w:hAnsi="Times New Roman" w:cs="Times New Roman"/>
          <w:sz w:val="28"/>
          <w:szCs w:val="28"/>
        </w:rPr>
        <w:t xml:space="preserve">• в рамках масштабной совместной программы </w:t>
      </w:r>
      <w:proofErr w:type="spellStart"/>
      <w:r w:rsidRPr="00CE09B5">
        <w:rPr>
          <w:rFonts w:ascii="Times New Roman" w:hAnsi="Times New Roman" w:cs="Times New Roman"/>
          <w:sz w:val="28"/>
          <w:szCs w:val="28"/>
        </w:rPr>
        <w:t>СИБУРа</w:t>
      </w:r>
      <w:proofErr w:type="spellEnd"/>
      <w:r w:rsidRPr="00CE09B5">
        <w:rPr>
          <w:rFonts w:ascii="Times New Roman" w:hAnsi="Times New Roman" w:cs="Times New Roman"/>
          <w:sz w:val="28"/>
          <w:szCs w:val="28"/>
        </w:rPr>
        <w:t xml:space="preserve"> и Театра Наций прошло </w:t>
      </w:r>
    </w:p>
    <w:p w14:paraId="351004A0" w14:textId="77777777" w:rsidR="00CE09B5" w:rsidRPr="00CE09B5" w:rsidRDefault="00CE09B5" w:rsidP="00CE0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09B5">
        <w:rPr>
          <w:rFonts w:ascii="Times New Roman" w:hAnsi="Times New Roman" w:cs="Times New Roman"/>
          <w:sz w:val="28"/>
          <w:szCs w:val="28"/>
        </w:rPr>
        <w:t>около</w:t>
      </w:r>
      <w:proofErr w:type="gramEnd"/>
      <w:r w:rsidRPr="00CE09B5">
        <w:rPr>
          <w:rFonts w:ascii="Times New Roman" w:hAnsi="Times New Roman" w:cs="Times New Roman"/>
          <w:sz w:val="28"/>
          <w:szCs w:val="28"/>
        </w:rPr>
        <w:t xml:space="preserve"> 30 спектаклей и 10 театральных фестивалей в 15 городах; </w:t>
      </w:r>
    </w:p>
    <w:p w14:paraId="64DF1DC2" w14:textId="64B655FB" w:rsidR="00CE09B5" w:rsidRPr="00CE09B5" w:rsidRDefault="00CE09B5" w:rsidP="00CE0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9B5">
        <w:rPr>
          <w:rFonts w:ascii="Times New Roman" w:hAnsi="Times New Roman" w:cs="Times New Roman"/>
          <w:sz w:val="28"/>
          <w:szCs w:val="28"/>
        </w:rPr>
        <w:t xml:space="preserve">• в рамках проекта «Формула искусства» были художественно оформлены 34 городских объекта; </w:t>
      </w:r>
    </w:p>
    <w:p w14:paraId="43177D66" w14:textId="420D7D90" w:rsidR="00CE09B5" w:rsidRPr="00CE09B5" w:rsidRDefault="00CE09B5" w:rsidP="00CE0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9B5">
        <w:rPr>
          <w:rFonts w:ascii="Times New Roman" w:hAnsi="Times New Roman" w:cs="Times New Roman"/>
          <w:sz w:val="28"/>
          <w:szCs w:val="28"/>
        </w:rPr>
        <w:t xml:space="preserve">• летний книжный фестиваль Центра современной культуры «Смена» собрал более 19 000 участников. </w:t>
      </w:r>
    </w:p>
    <w:p w14:paraId="77327796" w14:textId="77777777" w:rsidR="00CE09B5" w:rsidRPr="00CE09B5" w:rsidRDefault="00CE09B5" w:rsidP="00CE09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09B5">
        <w:rPr>
          <w:rFonts w:ascii="Times New Roman" w:hAnsi="Times New Roman" w:cs="Times New Roman"/>
          <w:b/>
          <w:sz w:val="28"/>
          <w:szCs w:val="28"/>
        </w:rPr>
        <w:t>Социальные результаты:</w:t>
      </w:r>
    </w:p>
    <w:p w14:paraId="6622A4E9" w14:textId="1A96CF10" w:rsidR="00CE09B5" w:rsidRPr="00CE09B5" w:rsidRDefault="00CE09B5" w:rsidP="00CE0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9B5">
        <w:rPr>
          <w:rFonts w:ascii="Times New Roman" w:hAnsi="Times New Roman" w:cs="Times New Roman"/>
          <w:sz w:val="28"/>
          <w:szCs w:val="28"/>
        </w:rPr>
        <w:lastRenderedPageBreak/>
        <w:t xml:space="preserve">• дети и молодые люди в 16 городах присутствия </w:t>
      </w:r>
      <w:proofErr w:type="spellStart"/>
      <w:r w:rsidRPr="00CE09B5">
        <w:rPr>
          <w:rFonts w:ascii="Times New Roman" w:hAnsi="Times New Roman" w:cs="Times New Roman"/>
          <w:sz w:val="28"/>
          <w:szCs w:val="28"/>
        </w:rPr>
        <w:t>СИБУРа</w:t>
      </w:r>
      <w:proofErr w:type="spellEnd"/>
      <w:r w:rsidRPr="00CE09B5">
        <w:rPr>
          <w:rFonts w:ascii="Times New Roman" w:hAnsi="Times New Roman" w:cs="Times New Roman"/>
          <w:sz w:val="28"/>
          <w:szCs w:val="28"/>
        </w:rPr>
        <w:t xml:space="preserve"> приняли участие в мероприятиях различных форматов: показах спектаклей в разных, в том числе </w:t>
      </w:r>
    </w:p>
    <w:p w14:paraId="336DD7FF" w14:textId="567F994D" w:rsidR="00CE09B5" w:rsidRPr="00CE09B5" w:rsidRDefault="00CE09B5" w:rsidP="00CE0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09B5">
        <w:rPr>
          <w:rFonts w:ascii="Times New Roman" w:hAnsi="Times New Roman" w:cs="Times New Roman"/>
          <w:sz w:val="28"/>
          <w:szCs w:val="28"/>
        </w:rPr>
        <w:t>инновационных</w:t>
      </w:r>
      <w:proofErr w:type="gramEnd"/>
      <w:r w:rsidRPr="00CE09B5">
        <w:rPr>
          <w:rFonts w:ascii="Times New Roman" w:hAnsi="Times New Roman" w:cs="Times New Roman"/>
          <w:sz w:val="28"/>
          <w:szCs w:val="28"/>
        </w:rPr>
        <w:t>, жанрах; выставках и литературных фестивалях, предусматривающих активное вовлечение слушателей; проектах по развитию творческих навыков;</w:t>
      </w:r>
    </w:p>
    <w:p w14:paraId="6F952090" w14:textId="78291176" w:rsidR="00CE09B5" w:rsidRPr="00CE09B5" w:rsidRDefault="00CE09B5" w:rsidP="00CE0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9B5">
        <w:rPr>
          <w:rFonts w:ascii="Times New Roman" w:hAnsi="Times New Roman" w:cs="Times New Roman"/>
          <w:sz w:val="28"/>
          <w:szCs w:val="28"/>
        </w:rPr>
        <w:t xml:space="preserve">• представители экспертного сообщества стали участниками образовательных программ и обучающих мероприятий; </w:t>
      </w:r>
    </w:p>
    <w:p w14:paraId="470F2F1F" w14:textId="77777777" w:rsidR="00CE09B5" w:rsidRPr="00CE09B5" w:rsidRDefault="00CE09B5" w:rsidP="00CE0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9B5">
        <w:rPr>
          <w:rFonts w:ascii="Times New Roman" w:hAnsi="Times New Roman" w:cs="Times New Roman"/>
          <w:sz w:val="28"/>
          <w:szCs w:val="28"/>
        </w:rPr>
        <w:t xml:space="preserve">• расширился спектр культурных инициатив и событий для детей и молодежи, </w:t>
      </w:r>
    </w:p>
    <w:p w14:paraId="2C8F8703" w14:textId="5A8FCAAF" w:rsidR="00CE09B5" w:rsidRPr="00CE09B5" w:rsidRDefault="00CE09B5" w:rsidP="00CE0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09B5">
        <w:rPr>
          <w:rFonts w:ascii="Times New Roman" w:hAnsi="Times New Roman" w:cs="Times New Roman"/>
          <w:sz w:val="28"/>
          <w:szCs w:val="28"/>
        </w:rPr>
        <w:t>отвечающих</w:t>
      </w:r>
      <w:proofErr w:type="gramEnd"/>
      <w:r w:rsidRPr="00CE09B5">
        <w:rPr>
          <w:rFonts w:ascii="Times New Roman" w:hAnsi="Times New Roman" w:cs="Times New Roman"/>
          <w:sz w:val="28"/>
          <w:szCs w:val="28"/>
        </w:rPr>
        <w:t xml:space="preserve"> запросам этой аудитории и вовлекающих подрастающее поколение в активную культурную жизнь;</w:t>
      </w:r>
    </w:p>
    <w:p w14:paraId="193B5443" w14:textId="595F8E4A" w:rsidR="00CE09B5" w:rsidRPr="00CE09B5" w:rsidRDefault="00CE09B5" w:rsidP="00CE0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9B5">
        <w:rPr>
          <w:rFonts w:ascii="Times New Roman" w:hAnsi="Times New Roman" w:cs="Times New Roman"/>
          <w:sz w:val="28"/>
          <w:szCs w:val="28"/>
        </w:rPr>
        <w:t xml:space="preserve">• проведение </w:t>
      </w:r>
      <w:proofErr w:type="spellStart"/>
      <w:r w:rsidRPr="00CE09B5">
        <w:rPr>
          <w:rFonts w:ascii="Times New Roman" w:hAnsi="Times New Roman" w:cs="Times New Roman"/>
          <w:sz w:val="28"/>
          <w:szCs w:val="28"/>
        </w:rPr>
        <w:t>грантового</w:t>
      </w:r>
      <w:proofErr w:type="spellEnd"/>
      <w:r w:rsidRPr="00CE09B5">
        <w:rPr>
          <w:rFonts w:ascii="Times New Roman" w:hAnsi="Times New Roman" w:cs="Times New Roman"/>
          <w:sz w:val="28"/>
          <w:szCs w:val="28"/>
        </w:rPr>
        <w:t xml:space="preserve"> конкурса стимулировало появление новых и поддержку существующих эффективных культурных проектов для молодого поколения; </w:t>
      </w:r>
    </w:p>
    <w:p w14:paraId="1A6F081A" w14:textId="2E1B59FE" w:rsidR="00CE09B5" w:rsidRPr="00CE09B5" w:rsidRDefault="00CE09B5" w:rsidP="00CE0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9B5">
        <w:rPr>
          <w:rFonts w:ascii="Times New Roman" w:hAnsi="Times New Roman" w:cs="Times New Roman"/>
          <w:sz w:val="28"/>
          <w:szCs w:val="28"/>
        </w:rPr>
        <w:t xml:space="preserve">• расширилась представленность городов </w:t>
      </w:r>
      <w:proofErr w:type="spellStart"/>
      <w:r w:rsidRPr="00CE09B5">
        <w:rPr>
          <w:rFonts w:ascii="Times New Roman" w:hAnsi="Times New Roman" w:cs="Times New Roman"/>
          <w:sz w:val="28"/>
          <w:szCs w:val="28"/>
        </w:rPr>
        <w:t>СИБУРа</w:t>
      </w:r>
      <w:proofErr w:type="spellEnd"/>
      <w:r w:rsidRPr="00CE09B5">
        <w:rPr>
          <w:rFonts w:ascii="Times New Roman" w:hAnsi="Times New Roman" w:cs="Times New Roman"/>
          <w:sz w:val="28"/>
          <w:szCs w:val="28"/>
        </w:rPr>
        <w:t xml:space="preserve"> на культурной и событийной карте страны; для участия в культурных мероприятиях приезжают жители (в том числе родители с детьми и молодые люди) не только из соседних поселков, но и из других городов и даже регионов;</w:t>
      </w:r>
    </w:p>
    <w:p w14:paraId="1E1EB9A4" w14:textId="6E7910F7" w:rsidR="00CE09B5" w:rsidRDefault="00CE09B5" w:rsidP="00CE0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9B5">
        <w:rPr>
          <w:rFonts w:ascii="Times New Roman" w:hAnsi="Times New Roman" w:cs="Times New Roman"/>
          <w:sz w:val="28"/>
          <w:szCs w:val="28"/>
        </w:rPr>
        <w:t>• в 2022 году участница проекта «</w:t>
      </w:r>
      <w:proofErr w:type="spellStart"/>
      <w:r w:rsidRPr="00CE09B5">
        <w:rPr>
          <w:rFonts w:ascii="Times New Roman" w:hAnsi="Times New Roman" w:cs="Times New Roman"/>
          <w:sz w:val="28"/>
          <w:szCs w:val="28"/>
        </w:rPr>
        <w:t>Киномолодость</w:t>
      </w:r>
      <w:proofErr w:type="spellEnd"/>
      <w:r w:rsidRPr="00CE09B5">
        <w:rPr>
          <w:rFonts w:ascii="Times New Roman" w:hAnsi="Times New Roman" w:cs="Times New Roman"/>
          <w:sz w:val="28"/>
          <w:szCs w:val="28"/>
        </w:rPr>
        <w:t xml:space="preserve">», 17-летняя режиссер Екатерина </w:t>
      </w:r>
      <w:proofErr w:type="spellStart"/>
      <w:r w:rsidRPr="00CE09B5">
        <w:rPr>
          <w:rFonts w:ascii="Times New Roman" w:hAnsi="Times New Roman" w:cs="Times New Roman"/>
          <w:sz w:val="28"/>
          <w:szCs w:val="28"/>
        </w:rPr>
        <w:t>Ленева</w:t>
      </w:r>
      <w:proofErr w:type="spellEnd"/>
      <w:r w:rsidRPr="00CE09B5">
        <w:rPr>
          <w:rFonts w:ascii="Times New Roman" w:hAnsi="Times New Roman" w:cs="Times New Roman"/>
          <w:sz w:val="28"/>
          <w:szCs w:val="28"/>
        </w:rPr>
        <w:t xml:space="preserve"> из города Кстово, стала победителем на Международном кинофестивале «Мечта», прошедшем в Москве. Ее картина «Федька </w:t>
      </w:r>
      <w:proofErr w:type="gramStart"/>
      <w:r w:rsidRPr="00CE09B5">
        <w:rPr>
          <w:rFonts w:ascii="Times New Roman" w:hAnsi="Times New Roman" w:cs="Times New Roman"/>
          <w:sz w:val="28"/>
          <w:szCs w:val="28"/>
        </w:rPr>
        <w:t xml:space="preserve">Купленный»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09B5">
        <w:rPr>
          <w:rFonts w:ascii="Times New Roman" w:hAnsi="Times New Roman" w:cs="Times New Roman"/>
          <w:sz w:val="28"/>
          <w:szCs w:val="28"/>
        </w:rPr>
        <w:t>получила</w:t>
      </w:r>
      <w:proofErr w:type="gramEnd"/>
      <w:r w:rsidRPr="00CE09B5">
        <w:rPr>
          <w:rFonts w:ascii="Times New Roman" w:hAnsi="Times New Roman" w:cs="Times New Roman"/>
          <w:sz w:val="28"/>
          <w:szCs w:val="28"/>
        </w:rPr>
        <w:t xml:space="preserve"> Гран-при фестиваля. Екатерина получила сертификат на обучение в мастерской режиссуры одной из киношкол Москвы;</w:t>
      </w:r>
    </w:p>
    <w:p w14:paraId="358CC745" w14:textId="09A0BCD5" w:rsidR="00CE09B5" w:rsidRDefault="00CE09B5" w:rsidP="00CE0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9B5">
        <w:rPr>
          <w:rFonts w:ascii="Times New Roman" w:hAnsi="Times New Roman" w:cs="Times New Roman"/>
          <w:sz w:val="28"/>
          <w:szCs w:val="28"/>
        </w:rPr>
        <w:t>• участник тобольского фестиваля «Книги в городе» 2021 года, 12-летний Матвей Кийко, после посещения фестиваля начал</w:t>
      </w:r>
      <w:r>
        <w:rPr>
          <w:rFonts w:ascii="Times New Roman" w:hAnsi="Times New Roman" w:cs="Times New Roman"/>
          <w:sz w:val="28"/>
          <w:szCs w:val="28"/>
        </w:rPr>
        <w:t xml:space="preserve"> вести книжный блог, ставший из</w:t>
      </w:r>
      <w:r w:rsidRPr="00CE09B5">
        <w:rPr>
          <w:rFonts w:ascii="Times New Roman" w:hAnsi="Times New Roman" w:cs="Times New Roman"/>
          <w:sz w:val="28"/>
          <w:szCs w:val="28"/>
        </w:rPr>
        <w:t xml:space="preserve">вестным среди местных жителей. На фестивале 2022 года Матвей вместе с мамой выступил в роли управляющего книжным магазином, а сам стал модератором и экскурсоводом фестиваля. В 2023 году Матвей вместе с известными </w:t>
      </w:r>
      <w:proofErr w:type="spellStart"/>
      <w:r w:rsidRPr="00CE09B5">
        <w:rPr>
          <w:rFonts w:ascii="Times New Roman" w:hAnsi="Times New Roman" w:cs="Times New Roman"/>
          <w:sz w:val="28"/>
          <w:szCs w:val="28"/>
        </w:rPr>
        <w:t>блогерами</w:t>
      </w:r>
      <w:proofErr w:type="spellEnd"/>
      <w:r w:rsidRPr="00CE09B5">
        <w:rPr>
          <w:rFonts w:ascii="Times New Roman" w:hAnsi="Times New Roman" w:cs="Times New Roman"/>
          <w:sz w:val="28"/>
          <w:szCs w:val="28"/>
        </w:rPr>
        <w:t xml:space="preserve"> и журналистами принял участие в дискуссии, посвященной детским книгам, на Московской международной детской книжной ярмарке. Сегодня вместе с мамой Матвей развивает тобольский проект «Книги, кофе и разговоры».</w:t>
      </w:r>
    </w:p>
    <w:p w14:paraId="6FBC4D62" w14:textId="7A4F52F6" w:rsidR="00CE09B5" w:rsidRPr="00CE09B5" w:rsidRDefault="00CE09B5" w:rsidP="00CE09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CE09B5">
        <w:rPr>
          <w:rFonts w:ascii="Times New Roman" w:hAnsi="Times New Roman" w:cs="Times New Roman"/>
          <w:b/>
          <w:sz w:val="28"/>
          <w:szCs w:val="28"/>
        </w:rPr>
        <w:t>оциальный эффект от программы</w:t>
      </w:r>
    </w:p>
    <w:p w14:paraId="25F1A85B" w14:textId="77777777" w:rsidR="00CE09B5" w:rsidRPr="00CE09B5" w:rsidRDefault="00CE09B5" w:rsidP="00CE0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9B5">
        <w:rPr>
          <w:rFonts w:ascii="Times New Roman" w:hAnsi="Times New Roman" w:cs="Times New Roman"/>
          <w:sz w:val="28"/>
          <w:szCs w:val="28"/>
        </w:rPr>
        <w:t xml:space="preserve">Проекты способствуют: </w:t>
      </w:r>
    </w:p>
    <w:p w14:paraId="42D4795C" w14:textId="502EA7CB" w:rsidR="00CE09B5" w:rsidRPr="00CE09B5" w:rsidRDefault="00CE09B5" w:rsidP="00CE0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9B5">
        <w:rPr>
          <w:rFonts w:ascii="Times New Roman" w:hAnsi="Times New Roman" w:cs="Times New Roman"/>
          <w:sz w:val="28"/>
          <w:szCs w:val="28"/>
        </w:rPr>
        <w:t>• повышению привлекательности учреждений культуры для детской и молодежной аудиторий;</w:t>
      </w:r>
    </w:p>
    <w:p w14:paraId="040D004D" w14:textId="28E7FD79" w:rsidR="00CE09B5" w:rsidRPr="00CE09B5" w:rsidRDefault="00CE09B5" w:rsidP="00CE0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9B5">
        <w:rPr>
          <w:rFonts w:ascii="Times New Roman" w:hAnsi="Times New Roman" w:cs="Times New Roman"/>
          <w:sz w:val="28"/>
          <w:szCs w:val="28"/>
        </w:rPr>
        <w:t xml:space="preserve">• развитию насыщенной культурной повестки в городах реализации проектов, влияющей на оценку города местными жителями, туристами и специалистами, </w:t>
      </w:r>
    </w:p>
    <w:p w14:paraId="01D144F2" w14:textId="77777777" w:rsidR="00CE09B5" w:rsidRPr="00CE09B5" w:rsidRDefault="00CE09B5" w:rsidP="00CE0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09B5">
        <w:rPr>
          <w:rFonts w:ascii="Times New Roman" w:hAnsi="Times New Roman" w:cs="Times New Roman"/>
          <w:sz w:val="28"/>
          <w:szCs w:val="28"/>
        </w:rPr>
        <w:t>рассматривающими</w:t>
      </w:r>
      <w:proofErr w:type="gramEnd"/>
      <w:r w:rsidRPr="00CE09B5">
        <w:rPr>
          <w:rFonts w:ascii="Times New Roman" w:hAnsi="Times New Roman" w:cs="Times New Roman"/>
          <w:sz w:val="28"/>
          <w:szCs w:val="28"/>
        </w:rPr>
        <w:t xml:space="preserve"> возможность переезда;</w:t>
      </w:r>
    </w:p>
    <w:p w14:paraId="544EA984" w14:textId="66F3E5EB" w:rsidR="00CE09B5" w:rsidRPr="00CE09B5" w:rsidRDefault="00CE09B5" w:rsidP="00CE0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9B5">
        <w:rPr>
          <w:rFonts w:ascii="Times New Roman" w:hAnsi="Times New Roman" w:cs="Times New Roman"/>
          <w:sz w:val="28"/>
          <w:szCs w:val="28"/>
        </w:rPr>
        <w:t>• повышению доступности и качества образовательных программ в сфере культуры для детей и молодежи;</w:t>
      </w:r>
    </w:p>
    <w:p w14:paraId="2ADDB221" w14:textId="61920167" w:rsidR="00CE09B5" w:rsidRPr="00CE09B5" w:rsidRDefault="00CE09B5" w:rsidP="00CE0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9B5">
        <w:rPr>
          <w:rFonts w:ascii="Times New Roman" w:hAnsi="Times New Roman" w:cs="Times New Roman"/>
          <w:sz w:val="28"/>
          <w:szCs w:val="28"/>
        </w:rPr>
        <w:t>• усилению мотивации педагогов дополнительного образования в сфере культуры и внедрению новых форматов в работу учреждений детского досуга и дополнительного образования;</w:t>
      </w:r>
    </w:p>
    <w:p w14:paraId="748DB62B" w14:textId="516CCBC7" w:rsidR="00CE09B5" w:rsidRPr="00CE09B5" w:rsidRDefault="00CE09B5" w:rsidP="00CE0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9B5">
        <w:rPr>
          <w:rFonts w:ascii="Times New Roman" w:hAnsi="Times New Roman" w:cs="Times New Roman"/>
          <w:sz w:val="28"/>
          <w:szCs w:val="28"/>
        </w:rPr>
        <w:lastRenderedPageBreak/>
        <w:t>• повышению уровня исполнительского мастерства творческих коллективов, появлению в репертуаре новых произведений для детской и молодежной аудиторий и большему привлечению этих групп зрителей;</w:t>
      </w:r>
    </w:p>
    <w:p w14:paraId="7B92876E" w14:textId="55D28176" w:rsidR="00CE09B5" w:rsidRPr="00CE09B5" w:rsidRDefault="00CE09B5" w:rsidP="00CE0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9B5">
        <w:rPr>
          <w:rFonts w:ascii="Times New Roman" w:hAnsi="Times New Roman" w:cs="Times New Roman"/>
          <w:sz w:val="28"/>
          <w:szCs w:val="28"/>
        </w:rPr>
        <w:t xml:space="preserve">• объединению местных деятелей в сфере культуры в сообщества, где происходит обмен опытом, знаниями и идеями, что в перспективе стимулирует </w:t>
      </w:r>
    </w:p>
    <w:p w14:paraId="3F6271E2" w14:textId="77777777" w:rsidR="00CE09B5" w:rsidRPr="00CE09B5" w:rsidRDefault="00CE09B5" w:rsidP="00CE0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09B5">
        <w:rPr>
          <w:rFonts w:ascii="Times New Roman" w:hAnsi="Times New Roman" w:cs="Times New Roman"/>
          <w:sz w:val="28"/>
          <w:szCs w:val="28"/>
        </w:rPr>
        <w:t>появление</w:t>
      </w:r>
      <w:proofErr w:type="gramEnd"/>
      <w:r w:rsidRPr="00CE09B5">
        <w:rPr>
          <w:rFonts w:ascii="Times New Roman" w:hAnsi="Times New Roman" w:cs="Times New Roman"/>
          <w:sz w:val="28"/>
          <w:szCs w:val="28"/>
        </w:rPr>
        <w:t xml:space="preserve"> новых культурных продуктов;</w:t>
      </w:r>
    </w:p>
    <w:p w14:paraId="3EB7CCBC" w14:textId="07BD627D" w:rsidR="00CE09B5" w:rsidRPr="00CE09B5" w:rsidRDefault="00CE09B5" w:rsidP="00CE0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9B5">
        <w:rPr>
          <w:rFonts w:ascii="Times New Roman" w:hAnsi="Times New Roman" w:cs="Times New Roman"/>
          <w:sz w:val="28"/>
          <w:szCs w:val="28"/>
        </w:rPr>
        <w:t>• сокращению оттока перспективной молодежи из городов присутствия компании;</w:t>
      </w:r>
    </w:p>
    <w:p w14:paraId="2C3615C6" w14:textId="077807FE" w:rsidR="00CE09B5" w:rsidRPr="00CE09B5" w:rsidRDefault="00CE09B5" w:rsidP="00CE0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9B5">
        <w:rPr>
          <w:rFonts w:ascii="Times New Roman" w:hAnsi="Times New Roman" w:cs="Times New Roman"/>
          <w:sz w:val="28"/>
          <w:szCs w:val="28"/>
        </w:rPr>
        <w:t xml:space="preserve">• решению задач по кадровому обеспечению предприятий </w:t>
      </w:r>
      <w:proofErr w:type="spellStart"/>
      <w:r w:rsidRPr="00CE09B5">
        <w:rPr>
          <w:rFonts w:ascii="Times New Roman" w:hAnsi="Times New Roman" w:cs="Times New Roman"/>
          <w:sz w:val="28"/>
          <w:szCs w:val="28"/>
        </w:rPr>
        <w:t>СИБУРа</w:t>
      </w:r>
      <w:proofErr w:type="spellEnd"/>
      <w:r w:rsidRPr="00CE09B5">
        <w:rPr>
          <w:rFonts w:ascii="Times New Roman" w:hAnsi="Times New Roman" w:cs="Times New Roman"/>
          <w:sz w:val="28"/>
          <w:szCs w:val="28"/>
        </w:rPr>
        <w:t>, привлечению и удержанию нужных им специалистов;</w:t>
      </w:r>
    </w:p>
    <w:p w14:paraId="18E1F935" w14:textId="22D73FB1" w:rsidR="00CE09B5" w:rsidRPr="00CE09B5" w:rsidRDefault="00CE09B5" w:rsidP="00CE0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9B5">
        <w:rPr>
          <w:rFonts w:ascii="Times New Roman" w:hAnsi="Times New Roman" w:cs="Times New Roman"/>
          <w:sz w:val="28"/>
          <w:szCs w:val="28"/>
        </w:rPr>
        <w:t>• повышению индекса социальных настроений в городах присутствия компании.</w:t>
      </w:r>
    </w:p>
    <w:p w14:paraId="39FDE9D8" w14:textId="7EFC6818" w:rsidR="004657CF" w:rsidRPr="00CE09B5" w:rsidRDefault="004657CF" w:rsidP="004657CF">
      <w:pPr>
        <w:tabs>
          <w:tab w:val="left" w:pos="55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E09B5">
        <w:rPr>
          <w:rFonts w:ascii="Times New Roman" w:hAnsi="Times New Roman" w:cs="Times New Roman"/>
          <w:sz w:val="28"/>
          <w:szCs w:val="28"/>
        </w:rPr>
        <w:tab/>
      </w:r>
    </w:p>
    <w:p w14:paraId="1B2DFC09" w14:textId="0546CC3F" w:rsidR="00BE029B" w:rsidRDefault="00826EEC" w:rsidP="004657CF">
      <w:pPr>
        <w:tabs>
          <w:tab w:val="left" w:pos="559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CE09B5">
        <w:rPr>
          <w:rFonts w:ascii="Times New Roman" w:hAnsi="Times New Roman" w:cs="Times New Roman"/>
          <w:b/>
          <w:sz w:val="28"/>
          <w:szCs w:val="28"/>
        </w:rPr>
        <w:t xml:space="preserve">8.5. </w:t>
      </w:r>
      <w:r w:rsidR="00CE09B5" w:rsidRPr="00CE09B5">
        <w:rPr>
          <w:rFonts w:ascii="Times New Roman" w:hAnsi="Times New Roman" w:cs="Times New Roman"/>
          <w:b/>
          <w:sz w:val="28"/>
          <w:szCs w:val="28"/>
        </w:rPr>
        <w:t>Номинация «Лучшая корпоративная программа (проект) поддержки семьи»</w:t>
      </w:r>
    </w:p>
    <w:p w14:paraId="1EBBFF7D" w14:textId="08164E87" w:rsidR="00BE029B" w:rsidRDefault="00826EEC" w:rsidP="004657CF">
      <w:pPr>
        <w:tabs>
          <w:tab w:val="left" w:pos="559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BE029B">
        <w:rPr>
          <w:rFonts w:ascii="Times New Roman" w:hAnsi="Times New Roman" w:cs="Times New Roman"/>
          <w:b/>
          <w:sz w:val="28"/>
          <w:szCs w:val="28"/>
        </w:rPr>
        <w:t>8.5.1</w:t>
      </w:r>
    </w:p>
    <w:p w14:paraId="01C758F3" w14:textId="6D0B131D" w:rsidR="004657CF" w:rsidRDefault="00BE029B" w:rsidP="004657CF">
      <w:pPr>
        <w:tabs>
          <w:tab w:val="left" w:pos="559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E920F1" wp14:editId="2917C1E8">
                <wp:simplePos x="0" y="0"/>
                <wp:positionH relativeFrom="column">
                  <wp:posOffset>2634615</wp:posOffset>
                </wp:positionH>
                <wp:positionV relativeFrom="paragraph">
                  <wp:posOffset>451485</wp:posOffset>
                </wp:positionV>
                <wp:extent cx="914400" cy="276225"/>
                <wp:effectExtent l="0" t="0" r="19050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5883D" id="Прямоугольник 27" o:spid="_x0000_s1026" style="position:absolute;margin-left:207.45pt;margin-top:35.55pt;width:1in;height:21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" fillcolor="white [3201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9A354E" wp14:editId="5B05AFFB">
            <wp:extent cx="4495800" cy="17811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6866" t="43044" r="40178" b="40786"/>
                    <a:stretch/>
                  </pic:blipFill>
                  <pic:spPr bwMode="auto">
                    <a:xfrm>
                      <a:off x="0" y="0"/>
                      <a:ext cx="4510614" cy="1787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57CF" w:rsidRPr="00CE09B5">
        <w:rPr>
          <w:rFonts w:ascii="Times New Roman" w:hAnsi="Times New Roman" w:cs="Times New Roman"/>
          <w:b/>
          <w:sz w:val="28"/>
          <w:szCs w:val="28"/>
        </w:rPr>
        <w:tab/>
      </w:r>
    </w:p>
    <w:p w14:paraId="7F3A22CC" w14:textId="58DB276C" w:rsidR="00BE029B" w:rsidRDefault="00BE029B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E029B">
        <w:rPr>
          <w:rFonts w:ascii="Times New Roman" w:hAnsi="Times New Roman" w:cs="Times New Roman"/>
          <w:sz w:val="28"/>
          <w:szCs w:val="28"/>
        </w:rPr>
        <w:t xml:space="preserve">«День ангела»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E029B">
        <w:rPr>
          <w:rFonts w:ascii="Times New Roman" w:hAnsi="Times New Roman" w:cs="Times New Roman"/>
          <w:sz w:val="28"/>
          <w:szCs w:val="28"/>
        </w:rPr>
        <w:t xml:space="preserve"> это программа Пятого канала, посвященная устройству в семьи воспитанников детских домов. Именно их в программе называют «ангелами», для них устраивают праздники, исполняют их заветные желания в день рождения, рассказывают об их жизни. Благодаря программе потенциальные приемные родители больше узнают о детях-сиротах, которым нужна приемная семья. В программе много вдохновляющих примеров семей, которые уже взяли под опеку или усыновили детей-сирот.</w:t>
      </w:r>
    </w:p>
    <w:p w14:paraId="5928CFBF" w14:textId="3CB9F087" w:rsidR="00BE029B" w:rsidRPr="00BE029B" w:rsidRDefault="00BE029B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Ц</w:t>
      </w:r>
      <w:r w:rsidRPr="00BE029B">
        <w:rPr>
          <w:rFonts w:ascii="Times New Roman" w:hAnsi="Times New Roman" w:cs="Times New Roman"/>
          <w:b/>
          <w:sz w:val="28"/>
          <w:szCs w:val="28"/>
        </w:rPr>
        <w:t>ель программы</w:t>
      </w:r>
    </w:p>
    <w:p w14:paraId="3347C6C3" w14:textId="444D43C2" w:rsidR="00BE029B" w:rsidRPr="00BE029B" w:rsidRDefault="00BE029B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E029B">
        <w:rPr>
          <w:rFonts w:ascii="Times New Roman" w:hAnsi="Times New Roman" w:cs="Times New Roman"/>
          <w:sz w:val="28"/>
          <w:szCs w:val="28"/>
        </w:rPr>
        <w:t xml:space="preserve">Программа способствует тому, что дети, оказавшиеся в детских домах, </w:t>
      </w:r>
      <w:proofErr w:type="gramStart"/>
      <w:r w:rsidRPr="00BE029B">
        <w:rPr>
          <w:rFonts w:ascii="Times New Roman" w:hAnsi="Times New Roman" w:cs="Times New Roman"/>
          <w:sz w:val="28"/>
          <w:szCs w:val="28"/>
        </w:rPr>
        <w:t>находят  приемных</w:t>
      </w:r>
      <w:proofErr w:type="gramEnd"/>
      <w:r w:rsidRPr="00BE029B">
        <w:rPr>
          <w:rFonts w:ascii="Times New Roman" w:hAnsi="Times New Roman" w:cs="Times New Roman"/>
          <w:sz w:val="28"/>
          <w:szCs w:val="28"/>
        </w:rPr>
        <w:t xml:space="preserve"> родителей. Таким образом программа популяризирует саму тему усыновления и взятия под опеку детей-сирот.</w:t>
      </w:r>
    </w:p>
    <w:p w14:paraId="63A0F331" w14:textId="632D45B6" w:rsidR="00BE029B" w:rsidRPr="00BE029B" w:rsidRDefault="00BE029B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Д</w:t>
      </w:r>
      <w:r w:rsidRPr="00BE029B">
        <w:rPr>
          <w:rFonts w:ascii="Times New Roman" w:hAnsi="Times New Roman" w:cs="Times New Roman"/>
          <w:b/>
          <w:sz w:val="28"/>
          <w:szCs w:val="28"/>
        </w:rPr>
        <w:t>остигнутые результаты программы</w:t>
      </w:r>
    </w:p>
    <w:p w14:paraId="309E7C2A" w14:textId="5AD847F5" w:rsidR="00BE029B" w:rsidRPr="00BE029B" w:rsidRDefault="00BE029B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E029B">
        <w:rPr>
          <w:rFonts w:ascii="Times New Roman" w:hAnsi="Times New Roman" w:cs="Times New Roman"/>
          <w:sz w:val="28"/>
          <w:szCs w:val="28"/>
        </w:rPr>
        <w:t>За время существования проекта семью обрели 419 героев программы.</w:t>
      </w:r>
    </w:p>
    <w:p w14:paraId="4B0E172C" w14:textId="364D70F9" w:rsidR="00BE029B" w:rsidRPr="00BE029B" w:rsidRDefault="00BE029B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С</w:t>
      </w:r>
      <w:r w:rsidRPr="00BE029B">
        <w:rPr>
          <w:rFonts w:ascii="Times New Roman" w:hAnsi="Times New Roman" w:cs="Times New Roman"/>
          <w:b/>
          <w:sz w:val="28"/>
          <w:szCs w:val="28"/>
        </w:rPr>
        <w:t>оциальный эффект от программы</w:t>
      </w:r>
    </w:p>
    <w:p w14:paraId="51B47055" w14:textId="2C16690B" w:rsidR="00BE029B" w:rsidRPr="00BE029B" w:rsidRDefault="00BE029B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E029B">
        <w:rPr>
          <w:rFonts w:ascii="Times New Roman" w:hAnsi="Times New Roman" w:cs="Times New Roman"/>
          <w:sz w:val="28"/>
          <w:szCs w:val="28"/>
        </w:rPr>
        <w:t>У региональных партнеров улучшилась статистика приема в семьи детей, в целом в банке данных детей-сирот РФ (</w:t>
      </w:r>
      <w:proofErr w:type="spellStart"/>
      <w:r w:rsidRPr="00BE029B">
        <w:rPr>
          <w:rFonts w:ascii="Times New Roman" w:hAnsi="Times New Roman" w:cs="Times New Roman"/>
          <w:sz w:val="28"/>
          <w:szCs w:val="28"/>
        </w:rPr>
        <w:t>Усыновите.ру</w:t>
      </w:r>
      <w:proofErr w:type="spellEnd"/>
      <w:r w:rsidRPr="00BE029B">
        <w:rPr>
          <w:rFonts w:ascii="Times New Roman" w:hAnsi="Times New Roman" w:cs="Times New Roman"/>
          <w:sz w:val="28"/>
          <w:szCs w:val="28"/>
        </w:rPr>
        <w:t xml:space="preserve">) за годы существования проекта в два раза уменьшилось количество детей. </w:t>
      </w:r>
    </w:p>
    <w:p w14:paraId="2D62D9A9" w14:textId="14C4CA4C" w:rsidR="00BE029B" w:rsidRDefault="00BE029B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Pr="00BE029B">
        <w:rPr>
          <w:rFonts w:ascii="Times New Roman" w:hAnsi="Times New Roman" w:cs="Times New Roman"/>
          <w:sz w:val="28"/>
          <w:szCs w:val="28"/>
        </w:rPr>
        <w:t>Мы считаем, что и наша роль в этом есть - как пропагандистов усыновления детей-сирот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B1A1519" w14:textId="77777777" w:rsidR="00BE029B" w:rsidRDefault="00BE029B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A85A5E" w14:textId="77777777" w:rsidR="00BE029B" w:rsidRDefault="00BE029B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9F8C68" w14:textId="5ACF4903" w:rsidR="00BE029B" w:rsidRDefault="00826EEC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BE029B" w:rsidRPr="00BE029B">
        <w:rPr>
          <w:rFonts w:ascii="Times New Roman" w:hAnsi="Times New Roman" w:cs="Times New Roman"/>
          <w:b/>
          <w:sz w:val="28"/>
          <w:szCs w:val="28"/>
        </w:rPr>
        <w:t>8.6. «Лучшая корпоративная программа социальных инвестиций в территориях в контексте устойчивого развития и стратегии бизнеса»</w:t>
      </w:r>
    </w:p>
    <w:p w14:paraId="182A7566" w14:textId="77777777" w:rsidR="009C2CEB" w:rsidRDefault="009C2CEB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E82937" w14:textId="5D30EC3A" w:rsidR="00BE029B" w:rsidRDefault="00826EEC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9C2CEB">
        <w:rPr>
          <w:rFonts w:ascii="Times New Roman" w:hAnsi="Times New Roman" w:cs="Times New Roman"/>
          <w:b/>
          <w:sz w:val="28"/>
          <w:szCs w:val="28"/>
        </w:rPr>
        <w:t>8.6.1.</w:t>
      </w:r>
    </w:p>
    <w:p w14:paraId="3181F69A" w14:textId="362FFD30" w:rsidR="00BE029B" w:rsidRDefault="00BE029B" w:rsidP="00BE029B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10F40D" wp14:editId="7C24E1B5">
                <wp:simplePos x="0" y="0"/>
                <wp:positionH relativeFrom="column">
                  <wp:posOffset>1567815</wp:posOffset>
                </wp:positionH>
                <wp:positionV relativeFrom="paragraph">
                  <wp:posOffset>194310</wp:posOffset>
                </wp:positionV>
                <wp:extent cx="809625" cy="161925"/>
                <wp:effectExtent l="0" t="0" r="28575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E9CECA" id="Прямоугольник 29" o:spid="_x0000_s1026" style="position:absolute;margin-left:123.45pt;margin-top:15.3pt;width:63.75pt;height:1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" fillcolor="white [3201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5DBBDBF" wp14:editId="69FDD403">
            <wp:extent cx="4038600" cy="169576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5952" t="55064" r="35879" b="23907"/>
                    <a:stretch/>
                  </pic:blipFill>
                  <pic:spPr bwMode="auto">
                    <a:xfrm>
                      <a:off x="0" y="0"/>
                      <a:ext cx="4065124" cy="1706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3E62D" w14:textId="77777777" w:rsidR="00BE029B" w:rsidRDefault="00BE029B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A0AFBA" w14:textId="74EDBE84" w:rsidR="00BE029B" w:rsidRDefault="00826EEC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E029B">
        <w:rPr>
          <w:rFonts w:ascii="Times New Roman" w:hAnsi="Times New Roman" w:cs="Times New Roman"/>
          <w:sz w:val="28"/>
          <w:szCs w:val="28"/>
        </w:rPr>
        <w:t>Программа «Вместе!» -</w:t>
      </w:r>
      <w:r w:rsidR="00BE029B" w:rsidRPr="00BE029B">
        <w:rPr>
          <w:rFonts w:ascii="Times New Roman" w:hAnsi="Times New Roman" w:cs="Times New Roman"/>
          <w:sz w:val="28"/>
          <w:szCs w:val="28"/>
        </w:rPr>
        <w:t xml:space="preserve"> это комплексная программа социальных инвестиций компании «</w:t>
      </w:r>
      <w:proofErr w:type="spellStart"/>
      <w:r w:rsidR="00BE029B" w:rsidRPr="00BE029B">
        <w:rPr>
          <w:rFonts w:ascii="Times New Roman" w:hAnsi="Times New Roman" w:cs="Times New Roman"/>
          <w:sz w:val="28"/>
          <w:szCs w:val="28"/>
        </w:rPr>
        <w:t>Металлоинвест</w:t>
      </w:r>
      <w:proofErr w:type="spellEnd"/>
      <w:r w:rsidR="00BE029B" w:rsidRPr="00BE029B">
        <w:rPr>
          <w:rFonts w:ascii="Times New Roman" w:hAnsi="Times New Roman" w:cs="Times New Roman"/>
          <w:sz w:val="28"/>
          <w:szCs w:val="28"/>
        </w:rPr>
        <w:t xml:space="preserve">», реализующаяся в трех городах Белгородской и Курской областей. </w:t>
      </w:r>
    </w:p>
    <w:p w14:paraId="15D5D44B" w14:textId="6A426A50" w:rsidR="00BE029B" w:rsidRDefault="00826EEC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E029B" w:rsidRPr="00BE029B">
        <w:rPr>
          <w:rFonts w:ascii="Times New Roman" w:hAnsi="Times New Roman" w:cs="Times New Roman"/>
          <w:sz w:val="28"/>
          <w:szCs w:val="28"/>
        </w:rPr>
        <w:t xml:space="preserve">Программа оптимально сочетает усилия компании и потребности сообщества, демонстрируя эффективный подход к социальным инвестициям. </w:t>
      </w:r>
    </w:p>
    <w:p w14:paraId="53AD8CF1" w14:textId="349ECB32" w:rsidR="00BE029B" w:rsidRDefault="00826EEC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E029B">
        <w:rPr>
          <w:rFonts w:ascii="Times New Roman" w:hAnsi="Times New Roman" w:cs="Times New Roman"/>
          <w:sz w:val="28"/>
          <w:szCs w:val="28"/>
        </w:rPr>
        <w:t xml:space="preserve"> </w:t>
      </w:r>
      <w:r w:rsidR="00BE029B" w:rsidRPr="00BE029B">
        <w:rPr>
          <w:rFonts w:ascii="Times New Roman" w:hAnsi="Times New Roman" w:cs="Times New Roman"/>
          <w:sz w:val="28"/>
          <w:szCs w:val="28"/>
        </w:rPr>
        <w:t xml:space="preserve">Программа включает в себя шесть взаимосвязанных направлений: </w:t>
      </w:r>
    </w:p>
    <w:p w14:paraId="482A9A67" w14:textId="77777777" w:rsidR="00BE029B" w:rsidRDefault="00BE029B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9B">
        <w:rPr>
          <w:rFonts w:ascii="Times New Roman" w:hAnsi="Times New Roman" w:cs="Times New Roman"/>
          <w:sz w:val="28"/>
          <w:szCs w:val="28"/>
        </w:rPr>
        <w:t>1. «Вместе! С моим городом» — инициативы по развитию городской инфраструктуры и укреплению сообществ.</w:t>
      </w:r>
    </w:p>
    <w:p w14:paraId="6510B8BA" w14:textId="77777777" w:rsidR="00BE029B" w:rsidRDefault="00BE029B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9B">
        <w:rPr>
          <w:rFonts w:ascii="Times New Roman" w:hAnsi="Times New Roman" w:cs="Times New Roman"/>
          <w:sz w:val="28"/>
          <w:szCs w:val="28"/>
        </w:rPr>
        <w:t xml:space="preserve"> 2. «Вместе! С призванием» — поддержка и развитие корпоративного </w:t>
      </w:r>
      <w:proofErr w:type="spellStart"/>
      <w:r w:rsidRPr="00BE029B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Pr="00BE029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A9DD703" w14:textId="77777777" w:rsidR="00BE029B" w:rsidRDefault="00BE029B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9B">
        <w:rPr>
          <w:rFonts w:ascii="Times New Roman" w:hAnsi="Times New Roman" w:cs="Times New Roman"/>
          <w:sz w:val="28"/>
          <w:szCs w:val="28"/>
        </w:rPr>
        <w:t xml:space="preserve">3. «Вместе! С заботой»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E029B">
        <w:rPr>
          <w:rFonts w:ascii="Times New Roman" w:hAnsi="Times New Roman" w:cs="Times New Roman"/>
          <w:sz w:val="28"/>
          <w:szCs w:val="28"/>
        </w:rPr>
        <w:t xml:space="preserve"> укрепление здравоохранения и поддержка благотворительности.</w:t>
      </w:r>
    </w:p>
    <w:p w14:paraId="03C50D7C" w14:textId="77777777" w:rsidR="00BE029B" w:rsidRDefault="00BE029B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9B">
        <w:rPr>
          <w:rFonts w:ascii="Times New Roman" w:hAnsi="Times New Roman" w:cs="Times New Roman"/>
          <w:sz w:val="28"/>
          <w:szCs w:val="28"/>
        </w:rPr>
        <w:t xml:space="preserve">4. «Вместе! Со спортом» — организация спортивных мероприятий и поддержка местных талантов. </w:t>
      </w:r>
    </w:p>
    <w:p w14:paraId="3A06802A" w14:textId="237946C9" w:rsidR="00BE029B" w:rsidRDefault="00BE029B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9B">
        <w:rPr>
          <w:rFonts w:ascii="Times New Roman" w:hAnsi="Times New Roman" w:cs="Times New Roman"/>
          <w:sz w:val="28"/>
          <w:szCs w:val="28"/>
        </w:rPr>
        <w:t xml:space="preserve">5. «Вместе! С образованием»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E029B">
        <w:rPr>
          <w:rFonts w:ascii="Times New Roman" w:hAnsi="Times New Roman" w:cs="Times New Roman"/>
          <w:sz w:val="28"/>
          <w:szCs w:val="28"/>
        </w:rPr>
        <w:t xml:space="preserve"> поддержка и развитие образовательных программ. 6. «Вместе! С культурой»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E029B">
        <w:rPr>
          <w:rFonts w:ascii="Times New Roman" w:hAnsi="Times New Roman" w:cs="Times New Roman"/>
          <w:sz w:val="28"/>
          <w:szCs w:val="28"/>
        </w:rPr>
        <w:t xml:space="preserve"> создание и поддержка культурных мероприятий и проектов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9F0C7E8" w14:textId="191FB840" w:rsidR="00BE029B" w:rsidRPr="00BE029B" w:rsidRDefault="00BE029B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BE029B">
        <w:rPr>
          <w:rFonts w:ascii="Times New Roman" w:hAnsi="Times New Roman" w:cs="Times New Roman"/>
          <w:b/>
          <w:sz w:val="28"/>
          <w:szCs w:val="28"/>
        </w:rPr>
        <w:t xml:space="preserve">Цель программы </w:t>
      </w:r>
    </w:p>
    <w:p w14:paraId="0C0A5F7D" w14:textId="77777777" w:rsidR="00BE029B" w:rsidRPr="00BE029B" w:rsidRDefault="00BE029B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9B">
        <w:rPr>
          <w:rFonts w:ascii="Times New Roman" w:hAnsi="Times New Roman" w:cs="Times New Roman"/>
          <w:sz w:val="28"/>
          <w:szCs w:val="28"/>
        </w:rPr>
        <w:t xml:space="preserve">Долгосрочные цели: </w:t>
      </w:r>
    </w:p>
    <w:p w14:paraId="1C9D09FE" w14:textId="77777777" w:rsidR="00BE029B" w:rsidRPr="00BE029B" w:rsidRDefault="00BE029B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9B">
        <w:rPr>
          <w:rFonts w:ascii="Times New Roman" w:hAnsi="Times New Roman" w:cs="Times New Roman"/>
          <w:sz w:val="28"/>
          <w:szCs w:val="28"/>
        </w:rPr>
        <w:t xml:space="preserve">1. Повышение качества жизни на территориях присутствия компании за счет создания благоприятных условий для жителей. </w:t>
      </w:r>
    </w:p>
    <w:p w14:paraId="768C8776" w14:textId="77777777" w:rsidR="00BE029B" w:rsidRPr="00BE029B" w:rsidRDefault="00BE029B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9B">
        <w:rPr>
          <w:rFonts w:ascii="Times New Roman" w:hAnsi="Times New Roman" w:cs="Times New Roman"/>
          <w:sz w:val="28"/>
          <w:szCs w:val="28"/>
        </w:rPr>
        <w:t xml:space="preserve">2. Развитие эффективной системы социального партнерства и межсекторного взаимодействия, способствующей комплексному решению социальных проблем. </w:t>
      </w:r>
    </w:p>
    <w:p w14:paraId="10CB4F4E" w14:textId="77777777" w:rsidR="00BE029B" w:rsidRPr="00BE029B" w:rsidRDefault="00BE029B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9B">
        <w:rPr>
          <w:rFonts w:ascii="Times New Roman" w:hAnsi="Times New Roman" w:cs="Times New Roman"/>
          <w:sz w:val="28"/>
          <w:szCs w:val="28"/>
        </w:rPr>
        <w:t xml:space="preserve">3. Увеличение вовлеченности заинтересованных сторон в реализацию стратегии устойчивого развития территорий. </w:t>
      </w:r>
    </w:p>
    <w:p w14:paraId="562738E2" w14:textId="77777777" w:rsidR="00BE029B" w:rsidRPr="00BE029B" w:rsidRDefault="00BE029B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9B">
        <w:rPr>
          <w:rFonts w:ascii="Times New Roman" w:hAnsi="Times New Roman" w:cs="Times New Roman"/>
          <w:sz w:val="28"/>
          <w:szCs w:val="28"/>
        </w:rPr>
        <w:lastRenderedPageBreak/>
        <w:t xml:space="preserve">4. Увеличение вклада в достижение национальных целей и целей устойчивого развития, способствуя социально-экономическому росту страны. </w:t>
      </w:r>
    </w:p>
    <w:p w14:paraId="7E9D4CB5" w14:textId="39BE1FC0" w:rsidR="00BE029B" w:rsidRPr="005356CB" w:rsidRDefault="00BE029B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6CB">
        <w:rPr>
          <w:rFonts w:ascii="Times New Roman" w:hAnsi="Times New Roman" w:cs="Times New Roman"/>
          <w:sz w:val="28"/>
          <w:szCs w:val="28"/>
        </w:rPr>
        <w:t>Краткосрочные цели:</w:t>
      </w:r>
    </w:p>
    <w:p w14:paraId="2DBCE216" w14:textId="77777777" w:rsidR="005356CB" w:rsidRPr="005356CB" w:rsidRDefault="00BE029B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6CB">
        <w:rPr>
          <w:rFonts w:ascii="Times New Roman" w:hAnsi="Times New Roman" w:cs="Times New Roman"/>
          <w:sz w:val="28"/>
          <w:szCs w:val="28"/>
        </w:rPr>
        <w:t xml:space="preserve">1. Повышение социальной активности и самостоятельности городской общественности, способствуя развитию гражданского общества. </w:t>
      </w:r>
    </w:p>
    <w:p w14:paraId="4E007373" w14:textId="77777777" w:rsidR="005356CB" w:rsidRPr="005356CB" w:rsidRDefault="00BE029B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6CB">
        <w:rPr>
          <w:rFonts w:ascii="Times New Roman" w:hAnsi="Times New Roman" w:cs="Times New Roman"/>
          <w:sz w:val="28"/>
          <w:szCs w:val="28"/>
        </w:rPr>
        <w:t xml:space="preserve">2. Привлечение партнеров для реализации социальных инициатив горожан, содействуя совместным усилиям в решении социальных проблем. </w:t>
      </w:r>
    </w:p>
    <w:p w14:paraId="4D06E458" w14:textId="77777777" w:rsidR="005356CB" w:rsidRPr="005356CB" w:rsidRDefault="00BE029B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6CB">
        <w:rPr>
          <w:rFonts w:ascii="Times New Roman" w:hAnsi="Times New Roman" w:cs="Times New Roman"/>
          <w:sz w:val="28"/>
          <w:szCs w:val="28"/>
        </w:rPr>
        <w:t xml:space="preserve">3. Знакомство с лучшими практиками решения социальных проблем территорий, обмен опытом и внедрение передовых технологий. </w:t>
      </w:r>
    </w:p>
    <w:p w14:paraId="4253352D" w14:textId="77777777" w:rsidR="005356CB" w:rsidRPr="005356CB" w:rsidRDefault="00BE029B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6CB">
        <w:rPr>
          <w:rFonts w:ascii="Times New Roman" w:hAnsi="Times New Roman" w:cs="Times New Roman"/>
          <w:sz w:val="28"/>
          <w:szCs w:val="28"/>
        </w:rPr>
        <w:t xml:space="preserve">4. Повышение качества услуг в социальной сфере, повышение доступности и эффективности социальных программ. </w:t>
      </w:r>
    </w:p>
    <w:p w14:paraId="64AB37D1" w14:textId="77777777" w:rsidR="005356CB" w:rsidRPr="005356CB" w:rsidRDefault="00BE029B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6CB">
        <w:rPr>
          <w:rFonts w:ascii="Times New Roman" w:hAnsi="Times New Roman" w:cs="Times New Roman"/>
          <w:sz w:val="28"/>
          <w:szCs w:val="28"/>
        </w:rPr>
        <w:t xml:space="preserve">5. Эффективное использование средств компании на устойчивое развитие городов. </w:t>
      </w:r>
    </w:p>
    <w:p w14:paraId="06054355" w14:textId="77777777" w:rsidR="005356CB" w:rsidRPr="005356CB" w:rsidRDefault="00BE029B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6CB">
        <w:rPr>
          <w:rFonts w:ascii="Times New Roman" w:hAnsi="Times New Roman" w:cs="Times New Roman"/>
          <w:sz w:val="28"/>
          <w:szCs w:val="28"/>
        </w:rPr>
        <w:t xml:space="preserve">6. Развитие некоммерческих организаций и местных сообществ, укрепление их роли в социальной сфере и развитии территорий. </w:t>
      </w:r>
    </w:p>
    <w:p w14:paraId="302AB227" w14:textId="419AF98A" w:rsidR="00BE029B" w:rsidRDefault="00BE029B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6CB">
        <w:rPr>
          <w:rFonts w:ascii="Times New Roman" w:hAnsi="Times New Roman" w:cs="Times New Roman"/>
          <w:sz w:val="28"/>
          <w:szCs w:val="28"/>
        </w:rPr>
        <w:t>7. Разработка и внедрение системы оценки социального вклада программ в развитие</w:t>
      </w:r>
      <w:r w:rsidR="005356CB" w:rsidRPr="005356CB">
        <w:rPr>
          <w:rFonts w:ascii="Times New Roman" w:hAnsi="Times New Roman" w:cs="Times New Roman"/>
          <w:sz w:val="28"/>
          <w:szCs w:val="28"/>
        </w:rPr>
        <w:t xml:space="preserve"> территорий, обеспечивая прозрачность и эффективность социальных инвестиций.</w:t>
      </w:r>
    </w:p>
    <w:p w14:paraId="5B9A9790" w14:textId="77777777" w:rsidR="005356CB" w:rsidRDefault="005356CB" w:rsidP="00BE029B">
      <w:pPr>
        <w:tabs>
          <w:tab w:val="left" w:pos="55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628" w:type="dxa"/>
        <w:tblLook w:val="04A0" w:firstRow="1" w:lastRow="0" w:firstColumn="1" w:lastColumn="0" w:noHBand="0" w:noVBand="1"/>
      </w:tblPr>
      <w:tblGrid>
        <w:gridCol w:w="2972"/>
        <w:gridCol w:w="6656"/>
      </w:tblGrid>
      <w:tr w:rsidR="005356CB" w14:paraId="773C7C83" w14:textId="77777777" w:rsidTr="009C2CEB">
        <w:tc>
          <w:tcPr>
            <w:tcW w:w="2972" w:type="dxa"/>
          </w:tcPr>
          <w:p w14:paraId="1941583F" w14:textId="5BCA0AC5" w:rsidR="005356CB" w:rsidRDefault="005356CB" w:rsidP="00BE029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Программа </w:t>
            </w:r>
          </w:p>
        </w:tc>
        <w:tc>
          <w:tcPr>
            <w:tcW w:w="6656" w:type="dxa"/>
          </w:tcPr>
          <w:p w14:paraId="710C08D2" w14:textId="3BC066A7" w:rsidR="005356CB" w:rsidRDefault="005356CB" w:rsidP="00BE029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</w:t>
            </w:r>
          </w:p>
          <w:p w14:paraId="7AE3262D" w14:textId="77777777" w:rsidR="005356CB" w:rsidRDefault="005356CB" w:rsidP="00BE029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356CB" w14:paraId="18DF60BA" w14:textId="77777777" w:rsidTr="009C2CEB">
        <w:tc>
          <w:tcPr>
            <w:tcW w:w="2972" w:type="dxa"/>
          </w:tcPr>
          <w:p w14:paraId="6681AAA5" w14:textId="75BB57A6" w:rsidR="005356CB" w:rsidRPr="005356CB" w:rsidRDefault="005356CB" w:rsidP="00BE029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6CB">
              <w:rPr>
                <w:rFonts w:ascii="Times New Roman" w:hAnsi="Times New Roman" w:cs="Times New Roman"/>
                <w:sz w:val="28"/>
                <w:szCs w:val="28"/>
              </w:rPr>
              <w:t xml:space="preserve">Вместе! С моим городом» </w:t>
            </w:r>
          </w:p>
        </w:tc>
        <w:tc>
          <w:tcPr>
            <w:tcW w:w="6656" w:type="dxa"/>
          </w:tcPr>
          <w:p w14:paraId="55DEE152" w14:textId="61D15CE3" w:rsidR="005356CB" w:rsidRPr="005356CB" w:rsidRDefault="005356CB" w:rsidP="005356C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356CB">
              <w:rPr>
                <w:rFonts w:ascii="Times New Roman" w:hAnsi="Times New Roman" w:cs="Times New Roman"/>
                <w:sz w:val="28"/>
                <w:szCs w:val="28"/>
              </w:rPr>
              <w:t xml:space="preserve">проведен капитальный ремонт </w:t>
            </w:r>
            <w:proofErr w:type="spellStart"/>
            <w:r w:rsidRPr="005356CB">
              <w:rPr>
                <w:rFonts w:ascii="Times New Roman" w:hAnsi="Times New Roman" w:cs="Times New Roman"/>
                <w:sz w:val="28"/>
                <w:szCs w:val="28"/>
              </w:rPr>
              <w:t>Губкинского</w:t>
            </w:r>
            <w:proofErr w:type="spellEnd"/>
            <w:r w:rsidRPr="005356CB">
              <w:rPr>
                <w:rFonts w:ascii="Times New Roman" w:hAnsi="Times New Roman" w:cs="Times New Roman"/>
                <w:sz w:val="28"/>
                <w:szCs w:val="28"/>
              </w:rPr>
              <w:t xml:space="preserve"> горно-политехнического колледжа;</w:t>
            </w:r>
          </w:p>
          <w:p w14:paraId="6276D8D5" w14:textId="76DE3046" w:rsidR="005356CB" w:rsidRPr="005356CB" w:rsidRDefault="005356CB" w:rsidP="005356C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356CB">
              <w:rPr>
                <w:rFonts w:ascii="Times New Roman" w:hAnsi="Times New Roman" w:cs="Times New Roman"/>
                <w:sz w:val="28"/>
                <w:szCs w:val="28"/>
              </w:rPr>
              <w:t xml:space="preserve"> построен ледовый каток в г. Губкин; </w:t>
            </w:r>
          </w:p>
          <w:p w14:paraId="04695F9D" w14:textId="1D3BF04F" w:rsidR="005356CB" w:rsidRPr="005356CB" w:rsidRDefault="005356CB" w:rsidP="005356C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356CB">
              <w:rPr>
                <w:rFonts w:ascii="Times New Roman" w:hAnsi="Times New Roman" w:cs="Times New Roman"/>
                <w:sz w:val="28"/>
                <w:szCs w:val="28"/>
              </w:rPr>
              <w:t xml:space="preserve"> реконструирован «Центр современного искусства «Быль» </w:t>
            </w:r>
          </w:p>
          <w:p w14:paraId="5985C3A7" w14:textId="77777777" w:rsidR="005356CB" w:rsidRPr="005356CB" w:rsidRDefault="005356CB" w:rsidP="005356C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56C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5356CB">
              <w:rPr>
                <w:rFonts w:ascii="Times New Roman" w:hAnsi="Times New Roman" w:cs="Times New Roman"/>
                <w:sz w:val="28"/>
                <w:szCs w:val="28"/>
              </w:rPr>
              <w:t xml:space="preserve"> г. Старый Оскол;</w:t>
            </w:r>
          </w:p>
          <w:p w14:paraId="7BAFD1A7" w14:textId="5C45FBAE" w:rsidR="005356CB" w:rsidRPr="005356CB" w:rsidRDefault="005356CB" w:rsidP="005356C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356CB">
              <w:rPr>
                <w:rFonts w:ascii="Times New Roman" w:hAnsi="Times New Roman" w:cs="Times New Roman"/>
                <w:sz w:val="28"/>
                <w:szCs w:val="28"/>
              </w:rPr>
              <w:t xml:space="preserve"> реконструирован «Центр молодежных инициатив»;</w:t>
            </w:r>
          </w:p>
          <w:p w14:paraId="5F2B97C6" w14:textId="25CC606B" w:rsidR="005356CB" w:rsidRPr="005356CB" w:rsidRDefault="005356CB" w:rsidP="005356C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356CB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 капитальный ремонт блока родильного корпуса № 2 Перинатального центра ОГБУЗ «</w:t>
            </w:r>
            <w:proofErr w:type="spellStart"/>
            <w:r w:rsidRPr="005356CB">
              <w:rPr>
                <w:rFonts w:ascii="Times New Roman" w:hAnsi="Times New Roman" w:cs="Times New Roman"/>
                <w:sz w:val="28"/>
                <w:szCs w:val="28"/>
              </w:rPr>
              <w:t>Старооскольская</w:t>
            </w:r>
            <w:proofErr w:type="spellEnd"/>
            <w:r w:rsidRPr="005356CB">
              <w:rPr>
                <w:rFonts w:ascii="Times New Roman" w:hAnsi="Times New Roman" w:cs="Times New Roman"/>
                <w:sz w:val="28"/>
                <w:szCs w:val="28"/>
              </w:rPr>
              <w:t xml:space="preserve"> окружная больница Святителя Луки Крымского»;</w:t>
            </w:r>
          </w:p>
          <w:p w14:paraId="266A73A7" w14:textId="69902B14" w:rsidR="005356CB" w:rsidRPr="005356CB" w:rsidRDefault="005356CB" w:rsidP="005356C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356CB">
              <w:rPr>
                <w:rFonts w:ascii="Times New Roman" w:hAnsi="Times New Roman" w:cs="Times New Roman"/>
                <w:sz w:val="28"/>
                <w:szCs w:val="28"/>
              </w:rPr>
              <w:t xml:space="preserve"> реконструировано более 20 детских и спортивных площадок в гг. </w:t>
            </w:r>
          </w:p>
          <w:p w14:paraId="5CE396A6" w14:textId="77777777" w:rsidR="005356CB" w:rsidRPr="005356CB" w:rsidRDefault="005356CB" w:rsidP="005356C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6CB">
              <w:rPr>
                <w:rFonts w:ascii="Times New Roman" w:hAnsi="Times New Roman" w:cs="Times New Roman"/>
                <w:sz w:val="28"/>
                <w:szCs w:val="28"/>
              </w:rPr>
              <w:t xml:space="preserve">Губкин, Железногорск, Старый Оскол; </w:t>
            </w:r>
          </w:p>
          <w:p w14:paraId="22173500" w14:textId="34496F55" w:rsidR="005356CB" w:rsidRPr="005356CB" w:rsidRDefault="005356CB" w:rsidP="005356C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356CB">
              <w:rPr>
                <w:rFonts w:ascii="Times New Roman" w:hAnsi="Times New Roman" w:cs="Times New Roman"/>
                <w:sz w:val="28"/>
                <w:szCs w:val="28"/>
              </w:rPr>
              <w:t xml:space="preserve"> отремонтирован бассейн «Нептун» в г. Железногорск;</w:t>
            </w:r>
          </w:p>
          <w:p w14:paraId="6F58FA8B" w14:textId="514B17F1" w:rsidR="005356CB" w:rsidRPr="005356CB" w:rsidRDefault="005356CB" w:rsidP="005356C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356CB">
              <w:rPr>
                <w:rFonts w:ascii="Times New Roman" w:hAnsi="Times New Roman" w:cs="Times New Roman"/>
                <w:sz w:val="28"/>
                <w:szCs w:val="28"/>
              </w:rPr>
              <w:t xml:space="preserve"> благоустроена аллея им. А.В. </w:t>
            </w:r>
            <w:proofErr w:type="spellStart"/>
            <w:r w:rsidRPr="005356CB">
              <w:rPr>
                <w:rFonts w:ascii="Times New Roman" w:hAnsi="Times New Roman" w:cs="Times New Roman"/>
                <w:sz w:val="28"/>
                <w:szCs w:val="28"/>
              </w:rPr>
              <w:t>Варичева</w:t>
            </w:r>
            <w:proofErr w:type="spellEnd"/>
            <w:r w:rsidRPr="005356CB">
              <w:rPr>
                <w:rFonts w:ascii="Times New Roman" w:hAnsi="Times New Roman" w:cs="Times New Roman"/>
                <w:sz w:val="28"/>
                <w:szCs w:val="28"/>
              </w:rPr>
              <w:t xml:space="preserve"> в г. Железногорск;</w:t>
            </w:r>
          </w:p>
          <w:p w14:paraId="177C5BED" w14:textId="30AD21CA" w:rsidR="005356CB" w:rsidRDefault="005356CB" w:rsidP="005356C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356CB">
              <w:rPr>
                <w:rFonts w:ascii="Times New Roman" w:hAnsi="Times New Roman" w:cs="Times New Roman"/>
                <w:sz w:val="28"/>
                <w:szCs w:val="28"/>
              </w:rPr>
              <w:t xml:space="preserve"> реконструирован городской </w:t>
            </w:r>
            <w:proofErr w:type="spellStart"/>
            <w:proofErr w:type="gramStart"/>
            <w:r w:rsidRPr="005356CB">
              <w:rPr>
                <w:rFonts w:ascii="Times New Roman" w:hAnsi="Times New Roman" w:cs="Times New Roman"/>
                <w:sz w:val="28"/>
                <w:szCs w:val="28"/>
              </w:rPr>
              <w:t>скейт</w:t>
            </w:r>
            <w:proofErr w:type="spellEnd"/>
            <w:r w:rsidRPr="005356CB">
              <w:rPr>
                <w:rFonts w:ascii="Times New Roman" w:hAnsi="Times New Roman" w:cs="Times New Roman"/>
                <w:sz w:val="28"/>
                <w:szCs w:val="28"/>
              </w:rPr>
              <w:t>-парк</w:t>
            </w:r>
            <w:proofErr w:type="gramEnd"/>
            <w:r w:rsidRPr="005356CB">
              <w:rPr>
                <w:rFonts w:ascii="Times New Roman" w:hAnsi="Times New Roman" w:cs="Times New Roman"/>
                <w:sz w:val="28"/>
                <w:szCs w:val="28"/>
              </w:rPr>
              <w:t xml:space="preserve"> в г. Железногорск</w:t>
            </w:r>
          </w:p>
        </w:tc>
      </w:tr>
      <w:tr w:rsidR="005356CB" w14:paraId="4FDECB3C" w14:textId="77777777" w:rsidTr="009C2CEB">
        <w:tc>
          <w:tcPr>
            <w:tcW w:w="2972" w:type="dxa"/>
          </w:tcPr>
          <w:p w14:paraId="4C8E79F0" w14:textId="77777777" w:rsidR="005356CB" w:rsidRDefault="005356CB" w:rsidP="00BE029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56" w:type="dxa"/>
          </w:tcPr>
          <w:p w14:paraId="1BBF10E0" w14:textId="77777777" w:rsidR="005356CB" w:rsidRPr="005356CB" w:rsidRDefault="005356CB" w:rsidP="005356C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56CB">
              <w:rPr>
                <w:rFonts w:ascii="Times New Roman" w:hAnsi="Times New Roman" w:cs="Times New Roman"/>
                <w:sz w:val="28"/>
                <w:szCs w:val="28"/>
              </w:rPr>
              <w:t>Грантовый</w:t>
            </w:r>
            <w:proofErr w:type="spellEnd"/>
            <w:r w:rsidRPr="005356CB">
              <w:rPr>
                <w:rFonts w:ascii="Times New Roman" w:hAnsi="Times New Roman" w:cs="Times New Roman"/>
                <w:sz w:val="28"/>
                <w:szCs w:val="28"/>
              </w:rPr>
              <w:t xml:space="preserve"> конкурс «Вместе! С моим городом»</w:t>
            </w:r>
          </w:p>
          <w:p w14:paraId="0BF71B5F" w14:textId="10024877" w:rsidR="005356CB" w:rsidRPr="005356CB" w:rsidRDefault="005356CB" w:rsidP="005356C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356CB">
              <w:rPr>
                <w:rFonts w:ascii="Times New Roman" w:hAnsi="Times New Roman" w:cs="Times New Roman"/>
                <w:sz w:val="28"/>
                <w:szCs w:val="28"/>
              </w:rPr>
              <w:t xml:space="preserve"> 256 заявок на участие в конкурсе;</w:t>
            </w:r>
          </w:p>
          <w:p w14:paraId="21E1D59E" w14:textId="79C5FA5E" w:rsidR="005356CB" w:rsidRPr="005356CB" w:rsidRDefault="005356CB" w:rsidP="005356C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5356CB">
              <w:rPr>
                <w:rFonts w:ascii="Times New Roman" w:hAnsi="Times New Roman" w:cs="Times New Roman"/>
                <w:sz w:val="28"/>
                <w:szCs w:val="28"/>
              </w:rPr>
              <w:t>47 проектов получили поддержку и были реализованы;</w:t>
            </w:r>
          </w:p>
          <w:p w14:paraId="706F5D66" w14:textId="77777777" w:rsidR="005356CB" w:rsidRDefault="005356CB" w:rsidP="005356C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356CB">
              <w:rPr>
                <w:rFonts w:ascii="Times New Roman" w:hAnsi="Times New Roman" w:cs="Times New Roman"/>
                <w:sz w:val="28"/>
                <w:szCs w:val="28"/>
              </w:rPr>
              <w:t xml:space="preserve">более 110 федеральных и региональных экспертов приняли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участие в экспертизе проектов;</w:t>
            </w:r>
          </w:p>
          <w:p w14:paraId="0559F78F" w14:textId="05610CF0" w:rsidR="005356CB" w:rsidRPr="005356CB" w:rsidRDefault="005356CB" w:rsidP="005356C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356CB">
              <w:rPr>
                <w:rFonts w:ascii="Times New Roman" w:hAnsi="Times New Roman" w:cs="Times New Roman"/>
                <w:sz w:val="28"/>
                <w:szCs w:val="28"/>
              </w:rPr>
              <w:t>21 749 человек стали непосредственными участниками реализации проектов;</w:t>
            </w:r>
          </w:p>
          <w:p w14:paraId="677AE8DC" w14:textId="073883C8" w:rsidR="005356CB" w:rsidRPr="005356CB" w:rsidRDefault="005356CB" w:rsidP="005356C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356CB">
              <w:rPr>
                <w:rFonts w:ascii="Times New Roman" w:hAnsi="Times New Roman" w:cs="Times New Roman"/>
                <w:sz w:val="28"/>
                <w:szCs w:val="28"/>
              </w:rPr>
              <w:t xml:space="preserve">26 153 человека стали </w:t>
            </w:r>
            <w:proofErr w:type="spellStart"/>
            <w:r w:rsidRPr="005356CB">
              <w:rPr>
                <w:rFonts w:ascii="Times New Roman" w:hAnsi="Times New Roman" w:cs="Times New Roman"/>
                <w:sz w:val="28"/>
                <w:szCs w:val="28"/>
              </w:rPr>
              <w:t>благополучателями</w:t>
            </w:r>
            <w:proofErr w:type="spellEnd"/>
            <w:r w:rsidRPr="005356CB">
              <w:rPr>
                <w:rFonts w:ascii="Times New Roman" w:hAnsi="Times New Roman" w:cs="Times New Roman"/>
                <w:sz w:val="28"/>
                <w:szCs w:val="28"/>
              </w:rPr>
              <w:t xml:space="preserve"> проектов;</w:t>
            </w:r>
          </w:p>
          <w:p w14:paraId="71443DCC" w14:textId="6DCEDC70" w:rsidR="005356CB" w:rsidRPr="005356CB" w:rsidRDefault="005356CB" w:rsidP="005356C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356CB">
              <w:rPr>
                <w:rFonts w:ascii="Times New Roman" w:hAnsi="Times New Roman" w:cs="Times New Roman"/>
                <w:sz w:val="28"/>
                <w:szCs w:val="28"/>
              </w:rPr>
              <w:t>454 волонтера присоединились к реализации проектов;</w:t>
            </w:r>
          </w:p>
          <w:p w14:paraId="6203C14E" w14:textId="22EE1535" w:rsidR="005356CB" w:rsidRPr="005356CB" w:rsidRDefault="005356CB" w:rsidP="005356C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356CB">
              <w:rPr>
                <w:rFonts w:ascii="Times New Roman" w:hAnsi="Times New Roman" w:cs="Times New Roman"/>
                <w:sz w:val="28"/>
                <w:szCs w:val="28"/>
              </w:rPr>
              <w:t xml:space="preserve">9 млн рублей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356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56CB">
              <w:rPr>
                <w:rFonts w:ascii="Times New Roman" w:hAnsi="Times New Roman" w:cs="Times New Roman"/>
                <w:sz w:val="28"/>
                <w:szCs w:val="28"/>
              </w:rPr>
              <w:t>грантовый</w:t>
            </w:r>
            <w:proofErr w:type="spellEnd"/>
            <w:r w:rsidRPr="005356CB">
              <w:rPr>
                <w:rFonts w:ascii="Times New Roman" w:hAnsi="Times New Roman" w:cs="Times New Roman"/>
                <w:sz w:val="28"/>
                <w:szCs w:val="28"/>
              </w:rPr>
              <w:t xml:space="preserve"> фонд от компании;</w:t>
            </w:r>
          </w:p>
          <w:p w14:paraId="52C0A5CF" w14:textId="40E7BCD8" w:rsidR="005356CB" w:rsidRPr="005356CB" w:rsidRDefault="00D34EF9" w:rsidP="005356C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356CB" w:rsidRPr="005356CB">
              <w:rPr>
                <w:rFonts w:ascii="Times New Roman" w:hAnsi="Times New Roman" w:cs="Times New Roman"/>
                <w:sz w:val="28"/>
                <w:szCs w:val="28"/>
              </w:rPr>
              <w:t xml:space="preserve"> 11 074 962 рубля партнерских средств, привлеченных </w:t>
            </w:r>
            <w:proofErr w:type="gramStart"/>
            <w:r w:rsidR="005356CB" w:rsidRPr="005356CB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56CB" w:rsidRPr="005356CB">
              <w:rPr>
                <w:rFonts w:ascii="Times New Roman" w:hAnsi="Times New Roman" w:cs="Times New Roman"/>
                <w:sz w:val="28"/>
                <w:szCs w:val="28"/>
              </w:rPr>
              <w:t>реализацию</w:t>
            </w:r>
            <w:proofErr w:type="gramEnd"/>
            <w:r w:rsidR="005356CB" w:rsidRPr="005356CB">
              <w:rPr>
                <w:rFonts w:ascii="Times New Roman" w:hAnsi="Times New Roman" w:cs="Times New Roman"/>
                <w:sz w:val="28"/>
                <w:szCs w:val="28"/>
              </w:rPr>
              <w:t xml:space="preserve"> проектов;</w:t>
            </w:r>
          </w:p>
          <w:p w14:paraId="4D4D08BB" w14:textId="15C9DB8E" w:rsidR="005356CB" w:rsidRPr="005356CB" w:rsidRDefault="00D34EF9" w:rsidP="005356C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356CB" w:rsidRPr="005356CB">
              <w:rPr>
                <w:rFonts w:ascii="Times New Roman" w:hAnsi="Times New Roman" w:cs="Times New Roman"/>
                <w:sz w:val="28"/>
                <w:szCs w:val="28"/>
              </w:rPr>
              <w:t>собрано более 600 предложений от жителей по улучшению общественных пространств в г. Губкин;</w:t>
            </w:r>
          </w:p>
          <w:p w14:paraId="52A90D6C" w14:textId="573060BC" w:rsidR="00D34EF9" w:rsidRP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356CB" w:rsidRPr="005356CB">
              <w:rPr>
                <w:rFonts w:ascii="Times New Roman" w:hAnsi="Times New Roman" w:cs="Times New Roman"/>
                <w:sz w:val="28"/>
                <w:szCs w:val="28"/>
              </w:rPr>
              <w:t xml:space="preserve"> «Качалка»: онлайн-тренинг для социальных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ОПЦ Выставка «Железно!»:</w:t>
            </w:r>
          </w:p>
          <w:p w14:paraId="3A74CCC0" w14:textId="5F8152CD" w:rsidR="00D34EF9" w:rsidRP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мероприятия: 295 (107 платных, 188 бесплатных); </w:t>
            </w:r>
          </w:p>
          <w:p w14:paraId="2DDFC21C" w14:textId="1A35867D" w:rsidR="00D34EF9" w:rsidRP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 посетители: 11 228 (4 243 онлайн, 6 040 офлайн);</w:t>
            </w:r>
          </w:p>
          <w:p w14:paraId="7C267646" w14:textId="354BDAD3" w:rsidR="00D34EF9" w:rsidRP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экскурсии: 180 (94 платные, 86 бесплатных)</w:t>
            </w:r>
          </w:p>
          <w:p w14:paraId="7092F1A6" w14:textId="77777777" w:rsid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Научные шоу: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32 (13 платных, 19 бесплатных);</w:t>
            </w:r>
          </w:p>
          <w:p w14:paraId="15A240A9" w14:textId="46F7A380" w:rsidR="00D34EF9" w:rsidRP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запущены новые программы: «</w:t>
            </w:r>
            <w:proofErr w:type="spellStart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Неконференция</w:t>
            </w:r>
            <w:proofErr w:type="spellEnd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: ради науки», «Металлургия: зеленый свет» и обновленный фестиваль «Железно!»;</w:t>
            </w:r>
          </w:p>
          <w:p w14:paraId="2501EE1B" w14:textId="43E67412" w:rsidR="00D34EF9" w:rsidRP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внедрена «Пушкинская карта» и онлайн-продажи билетов, что делает ОПЦ «Железно!» доступным для широкой аудитории;</w:t>
            </w:r>
          </w:p>
          <w:p w14:paraId="684E17C6" w14:textId="560DAA63" w:rsidR="00D34EF9" w:rsidRP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открыт центр компетенций по промышленному туризму в сфере горнодобывающей промышленности и металлургии, что подчеркивает лидерство ОПЦ «Железно!» в развитии промышленного туризма. </w:t>
            </w:r>
          </w:p>
          <w:p w14:paraId="044016B5" w14:textId="654E74F3" w:rsidR="00D34EF9" w:rsidRP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Программа внедрения современных подходов профориентации в школах:</w:t>
            </w:r>
          </w:p>
          <w:p w14:paraId="29B3DFFE" w14:textId="50B05D06" w:rsidR="00D34EF9" w:rsidRP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40 педагогов прошли обучение: 10 команд по 4 человека;</w:t>
            </w:r>
          </w:p>
          <w:p w14:paraId="73B0DFA8" w14:textId="4B5992C9" w:rsidR="00D34EF9" w:rsidRP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профориентационных</w:t>
            </w:r>
            <w:proofErr w:type="spellEnd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 проектов реализовано в школах, принимающих участие в программе;</w:t>
            </w:r>
          </w:p>
          <w:p w14:paraId="638121D8" w14:textId="14107414" w:rsidR="00D34EF9" w:rsidRP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не менее 27 поддерживающих встреч команд с кураторами;</w:t>
            </w:r>
          </w:p>
          <w:p w14:paraId="4AD72CD9" w14:textId="00BC8774" w:rsidR="00D34EF9" w:rsidRP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 6 открытых экспертных </w:t>
            </w:r>
            <w:proofErr w:type="spellStart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вебинаров</w:t>
            </w:r>
            <w:proofErr w:type="spellEnd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 для педагогов и родителей </w:t>
            </w:r>
            <w:proofErr w:type="gramStart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тему</w:t>
            </w:r>
            <w:proofErr w:type="gramEnd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 профориентации;</w:t>
            </w:r>
          </w:p>
          <w:p w14:paraId="3BE04FE2" w14:textId="69205C39" w:rsidR="00D34EF9" w:rsidRP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 одна открытая итоговая конференция о реализации программы </w:t>
            </w:r>
          </w:p>
          <w:p w14:paraId="27655CC8" w14:textId="77777777" w:rsidR="00D34EF9" w:rsidRP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 опыте участников для 135 педагогов; </w:t>
            </w:r>
          </w:p>
          <w:p w14:paraId="580063FC" w14:textId="2903755D" w:rsidR="00D34EF9" w:rsidRP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3 общегородских </w:t>
            </w:r>
            <w:proofErr w:type="spellStart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профориентационных</w:t>
            </w:r>
            <w:proofErr w:type="spellEnd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 </w:t>
            </w:r>
            <w:proofErr w:type="gramStart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школьников</w:t>
            </w:r>
            <w:proofErr w:type="gramEnd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 8–9 классов «Космос профессий» с участием 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менее 300 детей; </w:t>
            </w:r>
          </w:p>
          <w:p w14:paraId="220893B7" w14:textId="75A8FD84" w:rsidR="00D34EF9" w:rsidRP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знаний и компетенций педагогов в сфере </w:t>
            </w:r>
          </w:p>
          <w:p w14:paraId="3E178CCD" w14:textId="77777777" w:rsidR="00D34EF9" w:rsidRP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профориентации</w:t>
            </w:r>
            <w:proofErr w:type="gramEnd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82FA7B6" w14:textId="069B2C3E" w:rsidR="00D34EF9" w:rsidRP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качества и системности </w:t>
            </w:r>
            <w:proofErr w:type="spellStart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 работы в рамках уроков и внеурочной деятельности;</w:t>
            </w:r>
          </w:p>
          <w:p w14:paraId="1EF7AE80" w14:textId="24E816A0" w:rsidR="00D34EF9" w:rsidRP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степени удовлетворенности </w:t>
            </w:r>
            <w:proofErr w:type="spellStart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 работой у школьников 6–9 классов;</w:t>
            </w:r>
          </w:p>
          <w:p w14:paraId="10E8D923" w14:textId="1886A2F8" w:rsidR="005356CB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сообщества педагогов, способных реализовать </w:t>
            </w:r>
            <w:proofErr w:type="spellStart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профориентационные</w:t>
            </w:r>
            <w:proofErr w:type="spellEnd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 практики и готовых к обмену </w:t>
            </w:r>
            <w:proofErr w:type="gramStart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опытом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 развитию профориентации в городе</w:t>
            </w:r>
          </w:p>
        </w:tc>
      </w:tr>
      <w:tr w:rsidR="005356CB" w14:paraId="1CA15282" w14:textId="77777777" w:rsidTr="009C2CEB">
        <w:tc>
          <w:tcPr>
            <w:tcW w:w="2972" w:type="dxa"/>
          </w:tcPr>
          <w:p w14:paraId="25FEF865" w14:textId="77777777" w:rsidR="00D34EF9" w:rsidRP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E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«Вместе! </w:t>
            </w:r>
          </w:p>
          <w:p w14:paraId="3127AD7E" w14:textId="418BFFDA" w:rsidR="005356CB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С призванием»</w:t>
            </w:r>
          </w:p>
        </w:tc>
        <w:tc>
          <w:tcPr>
            <w:tcW w:w="6656" w:type="dxa"/>
          </w:tcPr>
          <w:p w14:paraId="1C9F1833" w14:textId="18E2180E" w:rsidR="00D34EF9" w:rsidRP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 более 2 500 волонтеров с 2018 года;</w:t>
            </w:r>
          </w:p>
          <w:p w14:paraId="1E700C7C" w14:textId="01ECF89F" w:rsidR="00D34EF9" w:rsidRP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 более 700 проектов с 2018 года;</w:t>
            </w:r>
          </w:p>
          <w:p w14:paraId="5B5541E8" w14:textId="77777777" w:rsid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более 100 проектов в 2023 году;</w:t>
            </w:r>
          </w:p>
          <w:p w14:paraId="2E7369CD" w14:textId="32548AB8" w:rsidR="00D34EF9" w:rsidRP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 более 6 000 </w:t>
            </w:r>
            <w:proofErr w:type="spellStart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благополучателей</w:t>
            </w:r>
            <w:proofErr w:type="spellEnd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CAE9A18" w14:textId="5CECE393" w:rsidR="00D34EF9" w:rsidRP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 более 1 880 000 рублей личных пожертвований;</w:t>
            </w:r>
          </w:p>
          <w:p w14:paraId="2DC33954" w14:textId="67BC0FED" w:rsidR="00D34EF9" w:rsidRP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10 грантов на общую сумму 7 381 050 рублей получено волонтерами Компании;</w:t>
            </w:r>
          </w:p>
          <w:p w14:paraId="4FB3ECF9" w14:textId="1ACBBA26" w:rsidR="00D34EF9" w:rsidRP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более 1 200 подписчиков группы «Вместе! С призванием» в социальной сети «</w:t>
            </w:r>
            <w:proofErr w:type="spellStart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ВКонтакте</w:t>
            </w:r>
            <w:proofErr w:type="spellEnd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»; – разработано 6 образовательных курсов для волонтеров; </w:t>
            </w:r>
          </w:p>
          <w:p w14:paraId="4496E672" w14:textId="655E8791" w:rsidR="00D34EF9" w:rsidRP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 разработано приложение для учета волонтеров </w:t>
            </w:r>
          </w:p>
          <w:p w14:paraId="43964E54" w14:textId="345747EF" w:rsidR="00D34EF9" w:rsidRP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 возможностью регистрации на события и получением доступа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к образовательным программа движения;</w:t>
            </w:r>
          </w:p>
          <w:p w14:paraId="00E9E939" w14:textId="3A16A397" w:rsidR="00D34EF9" w:rsidRP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разработана система нематериальной мотивации «</w:t>
            </w:r>
            <w:proofErr w:type="spellStart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Доброшоп</w:t>
            </w:r>
            <w:proofErr w:type="spellEnd"/>
            <w:proofErr w:type="gramStart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 которой можно обменять баллы, полученные за волонтерские часы, на </w:t>
            </w:r>
            <w:proofErr w:type="spellStart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мерч</w:t>
            </w:r>
            <w:proofErr w:type="spellEnd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D5280DB" w14:textId="77777777" w:rsidR="005356CB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волонтер программы стал победителем корпоративной премии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«Человек года» в номинации «Забота»;</w:t>
            </w:r>
          </w:p>
          <w:p w14:paraId="4640A1B2" w14:textId="77777777" w:rsidR="00D34EF9" w:rsidRP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- волонтер программы стала лауреатом премии «Талантливая женщина в добывающей индустрии» (</w:t>
            </w:r>
            <w:proofErr w:type="spellStart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Women</w:t>
            </w:r>
            <w:proofErr w:type="spellEnd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in</w:t>
            </w:r>
            <w:proofErr w:type="spellEnd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Mining</w:t>
            </w:r>
            <w:proofErr w:type="spellEnd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Russia</w:t>
            </w:r>
            <w:proofErr w:type="spellEnd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) в номинации «Социальный/ волонтерский проект года»; </w:t>
            </w:r>
          </w:p>
          <w:p w14:paraId="5A377571" w14:textId="08BEE0EA" w:rsid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- волонтеры программы стали участниками проекта «</w:t>
            </w:r>
            <w:proofErr w:type="spellStart"/>
            <w:proofErr w:type="gramStart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КиноКадры</w:t>
            </w:r>
            <w:proofErr w:type="spellEnd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»  от</w:t>
            </w:r>
            <w:proofErr w:type="gramEnd"/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 Агентства социальной информации.</w:t>
            </w:r>
          </w:p>
        </w:tc>
      </w:tr>
      <w:tr w:rsidR="005356CB" w14:paraId="7941D45E" w14:textId="77777777" w:rsidTr="009C2CEB">
        <w:tc>
          <w:tcPr>
            <w:tcW w:w="2972" w:type="dxa"/>
          </w:tcPr>
          <w:p w14:paraId="0ECC5B4F" w14:textId="77777777" w:rsidR="00D34EF9" w:rsidRP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 xml:space="preserve">Вместе! </w:t>
            </w:r>
          </w:p>
          <w:p w14:paraId="73E712A0" w14:textId="50D7AEC1" w:rsidR="005356CB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4EF9">
              <w:rPr>
                <w:rFonts w:ascii="Times New Roman" w:hAnsi="Times New Roman" w:cs="Times New Roman"/>
                <w:sz w:val="28"/>
                <w:szCs w:val="28"/>
              </w:rPr>
              <w:t>Со спортом»</w:t>
            </w:r>
          </w:p>
        </w:tc>
        <w:tc>
          <w:tcPr>
            <w:tcW w:w="6656" w:type="dxa"/>
          </w:tcPr>
          <w:p w14:paraId="2DD0E23B" w14:textId="77777777" w:rsidR="00D34EF9" w:rsidRPr="00905D4F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905D4F">
              <w:rPr>
                <w:rFonts w:ascii="Times New Roman" w:hAnsi="Times New Roman" w:cs="Times New Roman"/>
                <w:sz w:val="28"/>
                <w:szCs w:val="28"/>
              </w:rPr>
              <w:t xml:space="preserve">6 спортивно-массовых мероприятий проведено в </w:t>
            </w:r>
            <w:proofErr w:type="gramStart"/>
            <w:r w:rsidRPr="00905D4F">
              <w:rPr>
                <w:rFonts w:ascii="Times New Roman" w:hAnsi="Times New Roman" w:cs="Times New Roman"/>
                <w:sz w:val="28"/>
                <w:szCs w:val="28"/>
              </w:rPr>
              <w:t>городах  присутствия</w:t>
            </w:r>
            <w:proofErr w:type="gramEnd"/>
            <w:r w:rsidRPr="00905D4F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14:paraId="13B7F388" w14:textId="77777777" w:rsidR="00D34EF9" w:rsidRPr="00905D4F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5D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- 30 000 человек приняли участие в спортивно-массовых мероприятиях проекта; </w:t>
            </w:r>
          </w:p>
          <w:p w14:paraId="1AB470E4" w14:textId="79277A6E" w:rsidR="00D34EF9" w:rsidRPr="00905D4F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5D4F">
              <w:rPr>
                <w:rFonts w:ascii="Times New Roman" w:hAnsi="Times New Roman" w:cs="Times New Roman"/>
                <w:sz w:val="28"/>
                <w:szCs w:val="28"/>
              </w:rPr>
              <w:t xml:space="preserve">- 11 400 человек стали активными участниками соревнований в массовых мероприятиях; </w:t>
            </w:r>
          </w:p>
          <w:p w14:paraId="127322C3" w14:textId="1F1FA025" w:rsidR="00D34EF9" w:rsidRPr="00905D4F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5D4F">
              <w:rPr>
                <w:rFonts w:ascii="Times New Roman" w:hAnsi="Times New Roman" w:cs="Times New Roman"/>
                <w:sz w:val="28"/>
                <w:szCs w:val="28"/>
              </w:rPr>
              <w:t xml:space="preserve">- 1 350 человек с инвалидностью стали активными участниками спортивно-массовых мероприятий; </w:t>
            </w:r>
          </w:p>
          <w:p w14:paraId="1C36C9A2" w14:textId="50242198" w:rsidR="00D34EF9" w:rsidRPr="00905D4F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5D4F">
              <w:rPr>
                <w:rFonts w:ascii="Times New Roman" w:hAnsi="Times New Roman" w:cs="Times New Roman"/>
                <w:sz w:val="28"/>
                <w:szCs w:val="28"/>
              </w:rPr>
              <w:t>-13 клубов проекта #</w:t>
            </w:r>
            <w:proofErr w:type="spellStart"/>
            <w:r w:rsidRPr="00905D4F">
              <w:rPr>
                <w:rFonts w:ascii="Times New Roman" w:hAnsi="Times New Roman" w:cs="Times New Roman"/>
                <w:sz w:val="28"/>
                <w:szCs w:val="28"/>
              </w:rPr>
              <w:t>ВСЕНАСПОРТ.сообщества</w:t>
            </w:r>
            <w:proofErr w:type="spellEnd"/>
            <w:r w:rsidRPr="00905D4F">
              <w:rPr>
                <w:rFonts w:ascii="Times New Roman" w:hAnsi="Times New Roman" w:cs="Times New Roman"/>
                <w:sz w:val="28"/>
                <w:szCs w:val="28"/>
              </w:rPr>
              <w:t xml:space="preserve"> функционировало весь 2023 год на территории присутствия; </w:t>
            </w:r>
          </w:p>
          <w:p w14:paraId="054023EE" w14:textId="77934346" w:rsid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5D4F">
              <w:rPr>
                <w:rFonts w:ascii="Times New Roman" w:hAnsi="Times New Roman" w:cs="Times New Roman"/>
                <w:sz w:val="28"/>
                <w:szCs w:val="28"/>
              </w:rPr>
              <w:t>- 1 517 бесплатных тренировок было проведено специально подготовленными тренерами в клубах для жителей городов присутствия</w:t>
            </w:r>
            <w:r w:rsidRPr="00D34E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; </w:t>
            </w:r>
          </w:p>
          <w:p w14:paraId="42526F60" w14:textId="07D096E9" w:rsidR="00D34EF9" w:rsidRPr="00905D4F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905D4F">
              <w:rPr>
                <w:rFonts w:ascii="Times New Roman" w:hAnsi="Times New Roman" w:cs="Times New Roman"/>
                <w:sz w:val="28"/>
                <w:szCs w:val="28"/>
              </w:rPr>
              <w:t xml:space="preserve">2 291 житель принял участие в тренировках; </w:t>
            </w:r>
          </w:p>
          <w:p w14:paraId="21062DDD" w14:textId="1AE22594" w:rsidR="00D34EF9" w:rsidRPr="00905D4F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5D4F">
              <w:rPr>
                <w:rFonts w:ascii="Times New Roman" w:hAnsi="Times New Roman" w:cs="Times New Roman"/>
                <w:sz w:val="28"/>
                <w:szCs w:val="28"/>
              </w:rPr>
              <w:t xml:space="preserve">-7 клубов «Уличная атлетика» открылось дополнительно в Белгородской и Курской областях благодаря победе проекта в международной премии #МЫВМЕСТЕ. Всего масштабирование проекта охватило 14 городов в 7 областях РФ, открыто 15 клубов; </w:t>
            </w:r>
          </w:p>
          <w:p w14:paraId="3D0932A5" w14:textId="53801E3C" w:rsidR="00D34EF9" w:rsidRPr="00905D4F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5D4F">
              <w:rPr>
                <w:rFonts w:ascii="Times New Roman" w:hAnsi="Times New Roman" w:cs="Times New Roman"/>
                <w:sz w:val="28"/>
                <w:szCs w:val="28"/>
              </w:rPr>
              <w:t>-3 клуба #</w:t>
            </w:r>
            <w:proofErr w:type="spellStart"/>
            <w:r w:rsidRPr="00905D4F">
              <w:rPr>
                <w:rFonts w:ascii="Times New Roman" w:hAnsi="Times New Roman" w:cs="Times New Roman"/>
                <w:sz w:val="28"/>
                <w:szCs w:val="28"/>
              </w:rPr>
              <w:t>ВСЕНАСПОРТ.адаптация</w:t>
            </w:r>
            <w:proofErr w:type="spellEnd"/>
            <w:r w:rsidRPr="00905D4F">
              <w:rPr>
                <w:rFonts w:ascii="Times New Roman" w:hAnsi="Times New Roman" w:cs="Times New Roman"/>
                <w:sz w:val="28"/>
                <w:szCs w:val="28"/>
              </w:rPr>
              <w:t xml:space="preserve"> по адаптивному спорту открылось в городах присутствия для людей с инвалидностью; – 84 бесплатных тренировки было проведено по проекту #</w:t>
            </w:r>
            <w:proofErr w:type="spellStart"/>
            <w:r w:rsidRPr="00905D4F">
              <w:rPr>
                <w:rFonts w:ascii="Times New Roman" w:hAnsi="Times New Roman" w:cs="Times New Roman"/>
                <w:sz w:val="28"/>
                <w:szCs w:val="28"/>
              </w:rPr>
              <w:t>ВСЕНАСПОРТ.адаптация</w:t>
            </w:r>
            <w:proofErr w:type="spellEnd"/>
            <w:r w:rsidRPr="00905D4F">
              <w:rPr>
                <w:rFonts w:ascii="Times New Roman" w:hAnsi="Times New Roman" w:cs="Times New Roman"/>
                <w:sz w:val="28"/>
                <w:szCs w:val="28"/>
              </w:rPr>
              <w:t xml:space="preserve">; – 280 людей с инвалидностью приняли участие в тренировках </w:t>
            </w:r>
          </w:p>
          <w:p w14:paraId="6C903E4F" w14:textId="77777777" w:rsidR="00D34EF9" w:rsidRPr="00905D4F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5D4F">
              <w:rPr>
                <w:rFonts w:ascii="Times New Roman" w:hAnsi="Times New Roman" w:cs="Times New Roman"/>
                <w:sz w:val="28"/>
                <w:szCs w:val="28"/>
              </w:rPr>
              <w:t>#</w:t>
            </w:r>
            <w:proofErr w:type="spellStart"/>
            <w:r w:rsidRPr="00905D4F">
              <w:rPr>
                <w:rFonts w:ascii="Times New Roman" w:hAnsi="Times New Roman" w:cs="Times New Roman"/>
                <w:sz w:val="28"/>
                <w:szCs w:val="28"/>
              </w:rPr>
              <w:t>ВСЕНАСПОРТ.адаптация</w:t>
            </w:r>
            <w:proofErr w:type="spellEnd"/>
            <w:r w:rsidRPr="00905D4F">
              <w:rPr>
                <w:rFonts w:ascii="Times New Roman" w:hAnsi="Times New Roman" w:cs="Times New Roman"/>
                <w:sz w:val="28"/>
                <w:szCs w:val="28"/>
              </w:rPr>
              <w:t xml:space="preserve">; – 24 бесплатных мастер-класса было проведено для </w:t>
            </w:r>
            <w:proofErr w:type="gramStart"/>
            <w:r w:rsidRPr="00905D4F">
              <w:rPr>
                <w:rFonts w:ascii="Times New Roman" w:hAnsi="Times New Roman" w:cs="Times New Roman"/>
                <w:sz w:val="28"/>
                <w:szCs w:val="28"/>
              </w:rPr>
              <w:t>детей  и</w:t>
            </w:r>
            <w:proofErr w:type="gramEnd"/>
            <w:r w:rsidRPr="00905D4F">
              <w:rPr>
                <w:rFonts w:ascii="Times New Roman" w:hAnsi="Times New Roman" w:cs="Times New Roman"/>
                <w:sz w:val="28"/>
                <w:szCs w:val="28"/>
              </w:rPr>
              <w:t xml:space="preserve"> подростков по проекту #</w:t>
            </w:r>
            <w:proofErr w:type="spellStart"/>
            <w:r w:rsidRPr="00905D4F">
              <w:rPr>
                <w:rFonts w:ascii="Times New Roman" w:hAnsi="Times New Roman" w:cs="Times New Roman"/>
                <w:sz w:val="28"/>
                <w:szCs w:val="28"/>
              </w:rPr>
              <w:t>ВСЕНАСПОРТ.экстрим</w:t>
            </w:r>
            <w:proofErr w:type="spellEnd"/>
            <w:r w:rsidRPr="00905D4F">
              <w:rPr>
                <w:rFonts w:ascii="Times New Roman" w:hAnsi="Times New Roman" w:cs="Times New Roman"/>
                <w:sz w:val="28"/>
                <w:szCs w:val="28"/>
              </w:rPr>
              <w:t xml:space="preserve"> по направлениям: BMX, скейтборд, самокат, </w:t>
            </w:r>
            <w:proofErr w:type="spellStart"/>
            <w:r w:rsidRPr="00905D4F">
              <w:rPr>
                <w:rFonts w:ascii="Times New Roman" w:hAnsi="Times New Roman" w:cs="Times New Roman"/>
                <w:sz w:val="28"/>
                <w:szCs w:val="28"/>
              </w:rPr>
              <w:t>воркаут</w:t>
            </w:r>
            <w:proofErr w:type="spellEnd"/>
            <w:r w:rsidRPr="00905D4F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14:paraId="02C27652" w14:textId="07B5B9B2" w:rsidR="00D34EF9" w:rsidRDefault="00D34EF9" w:rsidP="00D34EF9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5D4F">
              <w:rPr>
                <w:rFonts w:ascii="Times New Roman" w:hAnsi="Times New Roman" w:cs="Times New Roman"/>
                <w:sz w:val="28"/>
                <w:szCs w:val="28"/>
              </w:rPr>
              <w:t>- 1500 человек приняло участие в мастер-классах по проекту #</w:t>
            </w:r>
            <w:proofErr w:type="spellStart"/>
            <w:r w:rsidRPr="00905D4F">
              <w:rPr>
                <w:rFonts w:ascii="Times New Roman" w:hAnsi="Times New Roman" w:cs="Times New Roman"/>
                <w:sz w:val="28"/>
                <w:szCs w:val="28"/>
              </w:rPr>
              <w:t>ВСЕНАСПОРТ.экстрим</w:t>
            </w:r>
            <w:proofErr w:type="spellEnd"/>
            <w:r w:rsidRPr="00905D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356CB" w14:paraId="64D82984" w14:textId="77777777" w:rsidTr="009C2CEB">
        <w:tc>
          <w:tcPr>
            <w:tcW w:w="2972" w:type="dxa"/>
          </w:tcPr>
          <w:p w14:paraId="1C0CF371" w14:textId="7C2F245B" w:rsidR="009C2CEB" w:rsidRPr="009C2CEB" w:rsidRDefault="009C2CEB" w:rsidP="009C2CE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 w:rsidRPr="009C2CEB">
              <w:rPr>
                <w:rFonts w:ascii="Times New Roman" w:hAnsi="Times New Roman" w:cs="Times New Roman"/>
                <w:sz w:val="28"/>
                <w:szCs w:val="28"/>
              </w:rPr>
              <w:t xml:space="preserve">Вместе! </w:t>
            </w:r>
          </w:p>
          <w:p w14:paraId="6D7D1D46" w14:textId="37E3F391" w:rsidR="005356CB" w:rsidRDefault="009C2CEB" w:rsidP="009C2CE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2CEB">
              <w:rPr>
                <w:rFonts w:ascii="Times New Roman" w:hAnsi="Times New Roman" w:cs="Times New Roman"/>
                <w:sz w:val="28"/>
                <w:szCs w:val="28"/>
              </w:rPr>
              <w:t>С заботой»</w:t>
            </w:r>
          </w:p>
        </w:tc>
        <w:tc>
          <w:tcPr>
            <w:tcW w:w="6656" w:type="dxa"/>
          </w:tcPr>
          <w:p w14:paraId="73D8F266" w14:textId="5EA583B7" w:rsidR="005356CB" w:rsidRDefault="009C2CEB" w:rsidP="009C2CE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2C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</w:t>
            </w:r>
            <w:proofErr w:type="spellStart"/>
            <w:r w:rsidRPr="009C2CEB">
              <w:rPr>
                <w:rFonts w:ascii="Times New Roman" w:hAnsi="Times New Roman" w:cs="Times New Roman"/>
                <w:sz w:val="28"/>
                <w:szCs w:val="28"/>
              </w:rPr>
              <w:t>Металлоинвест</w:t>
            </w:r>
            <w:proofErr w:type="spellEnd"/>
            <w:r w:rsidRPr="009C2CEB">
              <w:rPr>
                <w:rFonts w:ascii="Times New Roman" w:hAnsi="Times New Roman" w:cs="Times New Roman"/>
                <w:sz w:val="28"/>
                <w:szCs w:val="28"/>
              </w:rPr>
              <w:t xml:space="preserve"> оплачивает до трети стоимости лечения тяжелобольных детей, </w:t>
            </w:r>
            <w:proofErr w:type="spellStart"/>
            <w:r w:rsidRPr="009C2CEB">
              <w:rPr>
                <w:rFonts w:ascii="Times New Roman" w:hAnsi="Times New Roman" w:cs="Times New Roman"/>
                <w:sz w:val="28"/>
                <w:szCs w:val="28"/>
              </w:rPr>
              <w:t>Русфонд</w:t>
            </w:r>
            <w:proofErr w:type="spellEnd"/>
            <w:r w:rsidRPr="009C2CEB">
              <w:rPr>
                <w:rFonts w:ascii="Times New Roman" w:hAnsi="Times New Roman" w:cs="Times New Roman"/>
                <w:sz w:val="28"/>
                <w:szCs w:val="28"/>
              </w:rPr>
              <w:t xml:space="preserve"> собирает оставшуюся часть в форме пожертвований. В рамках договора в 2023/2024 году девять тяжелобольных детей получили помощь. Реализация договора продолжена в 2024 году</w:t>
            </w:r>
          </w:p>
        </w:tc>
      </w:tr>
      <w:tr w:rsidR="005356CB" w14:paraId="4F5D7B6B" w14:textId="77777777" w:rsidTr="009C2CEB">
        <w:tc>
          <w:tcPr>
            <w:tcW w:w="2972" w:type="dxa"/>
          </w:tcPr>
          <w:p w14:paraId="53BD8D89" w14:textId="77777777" w:rsidR="005356CB" w:rsidRDefault="005356CB" w:rsidP="00BE029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56" w:type="dxa"/>
          </w:tcPr>
          <w:p w14:paraId="2D38072D" w14:textId="319D61CF" w:rsidR="009C2CEB" w:rsidRPr="009C2CEB" w:rsidRDefault="009C2CEB" w:rsidP="009C2CE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9C2C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C2CEB">
              <w:rPr>
                <w:rFonts w:ascii="Times New Roman" w:hAnsi="Times New Roman" w:cs="Times New Roman"/>
                <w:sz w:val="28"/>
                <w:szCs w:val="28"/>
              </w:rPr>
              <w:t xml:space="preserve">187 мероприятий проведено в рамках «Культурной афиши»; </w:t>
            </w:r>
          </w:p>
          <w:p w14:paraId="2DBAF16D" w14:textId="70F2CDAE" w:rsidR="009C2CEB" w:rsidRPr="009C2CEB" w:rsidRDefault="009C2CEB" w:rsidP="009C2CE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C2CEB">
              <w:rPr>
                <w:rFonts w:ascii="Times New Roman" w:hAnsi="Times New Roman" w:cs="Times New Roman"/>
                <w:sz w:val="28"/>
                <w:szCs w:val="28"/>
              </w:rPr>
              <w:t xml:space="preserve">32 132 человека посетили гастрольные мероприятия известных музыкальных и театральных коллективов; </w:t>
            </w:r>
          </w:p>
          <w:p w14:paraId="018047BB" w14:textId="4BEC3885" w:rsidR="009C2CEB" w:rsidRPr="009C2CEB" w:rsidRDefault="009C2CEB" w:rsidP="009C2CE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C2CEB">
              <w:rPr>
                <w:rFonts w:ascii="Times New Roman" w:hAnsi="Times New Roman" w:cs="Times New Roman"/>
                <w:sz w:val="28"/>
                <w:szCs w:val="28"/>
              </w:rPr>
              <w:t xml:space="preserve">9 500 человек приняли участие в фестивалях; − 3 выставки организовано; </w:t>
            </w:r>
          </w:p>
          <w:p w14:paraId="5DCB9579" w14:textId="46830C12" w:rsidR="009C2CEB" w:rsidRPr="009C2CEB" w:rsidRDefault="009C2CEB" w:rsidP="009C2CE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C2CEB">
              <w:rPr>
                <w:rFonts w:ascii="Times New Roman" w:hAnsi="Times New Roman" w:cs="Times New Roman"/>
                <w:sz w:val="28"/>
                <w:szCs w:val="28"/>
              </w:rPr>
              <w:t xml:space="preserve">20 500 посетителей выставок; </w:t>
            </w:r>
          </w:p>
          <w:p w14:paraId="726CB57C" w14:textId="278387E6" w:rsidR="009C2CEB" w:rsidRPr="009C2CEB" w:rsidRDefault="009C2CEB" w:rsidP="009C2CE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9C2CEB">
              <w:rPr>
                <w:rFonts w:ascii="Times New Roman" w:hAnsi="Times New Roman" w:cs="Times New Roman"/>
                <w:sz w:val="28"/>
                <w:szCs w:val="28"/>
              </w:rPr>
              <w:t>550 мероприятий проведено в рамках направления «Класс от маэстро»;</w:t>
            </w:r>
          </w:p>
          <w:p w14:paraId="62EC0E45" w14:textId="5A006ED9" w:rsidR="009C2CEB" w:rsidRPr="009C2CEB" w:rsidRDefault="009C2CEB" w:rsidP="009C2CE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9C2CEB">
              <w:rPr>
                <w:rFonts w:ascii="Times New Roman" w:hAnsi="Times New Roman" w:cs="Times New Roman"/>
                <w:sz w:val="28"/>
                <w:szCs w:val="28"/>
              </w:rPr>
              <w:t xml:space="preserve"> 120+ участников Летней творческой школы; − 8 000+ участников, слушателей образовательной программы «Класс от маэстро»; </w:t>
            </w:r>
          </w:p>
          <w:p w14:paraId="2C0DBB23" w14:textId="44449A9B" w:rsidR="009C2CEB" w:rsidRPr="009C2CEB" w:rsidRDefault="009C2CEB" w:rsidP="009C2CE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C2CEB">
              <w:rPr>
                <w:rFonts w:ascii="Times New Roman" w:hAnsi="Times New Roman" w:cs="Times New Roman"/>
                <w:sz w:val="28"/>
                <w:szCs w:val="28"/>
              </w:rPr>
              <w:t xml:space="preserve"> 300 + специалистов (музыкантов, педагогов) привлечено к участию в мероприятиях «Класс от маэстро»; </w:t>
            </w:r>
          </w:p>
          <w:p w14:paraId="29EB9FC8" w14:textId="75FA0564" w:rsidR="005356CB" w:rsidRDefault="009C2CEB" w:rsidP="009C2CEB">
            <w:pPr>
              <w:tabs>
                <w:tab w:val="left" w:pos="559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C2CEB">
              <w:rPr>
                <w:rFonts w:ascii="Times New Roman" w:hAnsi="Times New Roman" w:cs="Times New Roman"/>
                <w:sz w:val="28"/>
                <w:szCs w:val="28"/>
              </w:rPr>
              <w:t xml:space="preserve"> 831 человек принял участие в образовательной программе </w:t>
            </w:r>
            <w:proofErr w:type="spellStart"/>
            <w:r w:rsidRPr="009C2CEB">
              <w:rPr>
                <w:rFonts w:ascii="Times New Roman" w:hAnsi="Times New Roman" w:cs="Times New Roman"/>
                <w:sz w:val="28"/>
                <w:szCs w:val="28"/>
              </w:rPr>
              <w:t>грантового</w:t>
            </w:r>
            <w:proofErr w:type="spellEnd"/>
            <w:r w:rsidRPr="009C2CEB">
              <w:rPr>
                <w:rFonts w:ascii="Times New Roman" w:hAnsi="Times New Roman" w:cs="Times New Roman"/>
                <w:sz w:val="28"/>
                <w:szCs w:val="28"/>
              </w:rPr>
              <w:t xml:space="preserve"> конкурса «АРТ-ОКНО»; − 72 заявки подано на </w:t>
            </w:r>
            <w:proofErr w:type="spellStart"/>
            <w:r w:rsidRPr="009C2CEB">
              <w:rPr>
                <w:rFonts w:ascii="Times New Roman" w:hAnsi="Times New Roman" w:cs="Times New Roman"/>
                <w:sz w:val="28"/>
                <w:szCs w:val="28"/>
              </w:rPr>
              <w:t>грантовый</w:t>
            </w:r>
            <w:proofErr w:type="spellEnd"/>
            <w:r w:rsidRPr="009C2CEB">
              <w:rPr>
                <w:rFonts w:ascii="Times New Roman" w:hAnsi="Times New Roman" w:cs="Times New Roman"/>
                <w:sz w:val="28"/>
                <w:szCs w:val="28"/>
              </w:rPr>
              <w:t xml:space="preserve"> конкурс «АРТ-ОКНО»</w:t>
            </w:r>
          </w:p>
        </w:tc>
      </w:tr>
    </w:tbl>
    <w:p w14:paraId="0DEB23A2" w14:textId="43A09499" w:rsidR="009C2CEB" w:rsidRPr="009C2CEB" w:rsidRDefault="009C2CEB" w:rsidP="009C2CEB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C2CEB">
        <w:rPr>
          <w:rFonts w:ascii="Times New Roman" w:hAnsi="Times New Roman" w:cs="Times New Roman"/>
          <w:b/>
          <w:sz w:val="28"/>
          <w:szCs w:val="28"/>
        </w:rPr>
        <w:lastRenderedPageBreak/>
        <w:t>Ожидаемый эффект от программы</w:t>
      </w:r>
    </w:p>
    <w:p w14:paraId="10C2BB13" w14:textId="77777777" w:rsidR="009C2CEB" w:rsidRPr="009C2CEB" w:rsidRDefault="009C2CEB" w:rsidP="009C2C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2CEB">
        <w:rPr>
          <w:rFonts w:ascii="Times New Roman" w:hAnsi="Times New Roman" w:cs="Times New Roman"/>
          <w:sz w:val="28"/>
          <w:szCs w:val="28"/>
        </w:rPr>
        <w:t>1. Повышение социальной активности жителей городов присутствия Компании.</w:t>
      </w:r>
    </w:p>
    <w:p w14:paraId="2EC3CDC3" w14:textId="02719910" w:rsidR="009C2CEB" w:rsidRPr="009C2CEB" w:rsidRDefault="009C2CEB" w:rsidP="009C2C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2CEB">
        <w:rPr>
          <w:rFonts w:ascii="Times New Roman" w:hAnsi="Times New Roman" w:cs="Times New Roman"/>
          <w:sz w:val="28"/>
          <w:szCs w:val="28"/>
        </w:rPr>
        <w:t xml:space="preserve">2. Изменение патерналистского мышления жителей города: от иждивенческой к </w:t>
      </w:r>
      <w:proofErr w:type="spellStart"/>
      <w:r w:rsidRPr="009C2CEB">
        <w:rPr>
          <w:rFonts w:ascii="Times New Roman" w:hAnsi="Times New Roman" w:cs="Times New Roman"/>
          <w:sz w:val="28"/>
          <w:szCs w:val="28"/>
        </w:rPr>
        <w:t>проактивной</w:t>
      </w:r>
      <w:proofErr w:type="spellEnd"/>
      <w:r w:rsidRPr="009C2CEB">
        <w:rPr>
          <w:rFonts w:ascii="Times New Roman" w:hAnsi="Times New Roman" w:cs="Times New Roman"/>
          <w:sz w:val="28"/>
          <w:szCs w:val="28"/>
        </w:rPr>
        <w:t xml:space="preserve"> позиции (участие в опросах, </w:t>
      </w:r>
      <w:proofErr w:type="spellStart"/>
      <w:r w:rsidRPr="009C2CEB">
        <w:rPr>
          <w:rFonts w:ascii="Times New Roman" w:hAnsi="Times New Roman" w:cs="Times New Roman"/>
          <w:sz w:val="28"/>
          <w:szCs w:val="28"/>
        </w:rPr>
        <w:t>грантовом</w:t>
      </w:r>
      <w:proofErr w:type="spellEnd"/>
      <w:r w:rsidRPr="009C2CEB">
        <w:rPr>
          <w:rFonts w:ascii="Times New Roman" w:hAnsi="Times New Roman" w:cs="Times New Roman"/>
          <w:sz w:val="28"/>
          <w:szCs w:val="28"/>
        </w:rPr>
        <w:t xml:space="preserve"> конкурсе и т.д.).</w:t>
      </w:r>
    </w:p>
    <w:p w14:paraId="28B98AD2" w14:textId="6969E565" w:rsidR="009C2CEB" w:rsidRPr="009C2CEB" w:rsidRDefault="009C2CEB" w:rsidP="009C2C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2CEB">
        <w:rPr>
          <w:rFonts w:ascii="Times New Roman" w:hAnsi="Times New Roman" w:cs="Times New Roman"/>
          <w:sz w:val="28"/>
          <w:szCs w:val="28"/>
        </w:rPr>
        <w:t>3. Привлечение новых партнеров в программу (в том числе представителей малого и среднего бизнеса).</w:t>
      </w:r>
    </w:p>
    <w:p w14:paraId="710F555E" w14:textId="77777777" w:rsidR="009C2CEB" w:rsidRPr="009C2CEB" w:rsidRDefault="009C2CEB" w:rsidP="009C2C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2CEB">
        <w:rPr>
          <w:rFonts w:ascii="Times New Roman" w:hAnsi="Times New Roman" w:cs="Times New Roman"/>
          <w:sz w:val="28"/>
          <w:szCs w:val="28"/>
        </w:rPr>
        <w:t>4. Развитие социальной сферы в городах присутствия Компании.</w:t>
      </w:r>
    </w:p>
    <w:p w14:paraId="79694BB3" w14:textId="1E923028" w:rsidR="009C2CEB" w:rsidRPr="009C2CEB" w:rsidRDefault="009C2CEB" w:rsidP="009C2C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2CEB">
        <w:rPr>
          <w:rFonts w:ascii="Times New Roman" w:hAnsi="Times New Roman" w:cs="Times New Roman"/>
          <w:sz w:val="28"/>
          <w:szCs w:val="28"/>
        </w:rPr>
        <w:t>5. Повышение качества услуг, оказываемых социально незащищенным слоям населения.</w:t>
      </w:r>
    </w:p>
    <w:p w14:paraId="578A1D05" w14:textId="694E278D" w:rsidR="009C2CEB" w:rsidRPr="009C2CEB" w:rsidRDefault="009C2CEB" w:rsidP="009C2C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2CEB">
        <w:rPr>
          <w:rFonts w:ascii="Times New Roman" w:hAnsi="Times New Roman" w:cs="Times New Roman"/>
          <w:sz w:val="28"/>
          <w:szCs w:val="28"/>
        </w:rPr>
        <w:t>6. Повышение качества городской среды и расширение повестки городских событий.</w:t>
      </w:r>
    </w:p>
    <w:p w14:paraId="6888208E" w14:textId="77777777" w:rsidR="009C2CEB" w:rsidRPr="009C2CEB" w:rsidRDefault="009C2CEB" w:rsidP="009C2C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2CEB">
        <w:rPr>
          <w:rFonts w:ascii="Times New Roman" w:hAnsi="Times New Roman" w:cs="Times New Roman"/>
          <w:sz w:val="28"/>
          <w:szCs w:val="28"/>
        </w:rPr>
        <w:t xml:space="preserve">7. Повышение качества услуг здравоохранения. </w:t>
      </w:r>
    </w:p>
    <w:p w14:paraId="4955DC53" w14:textId="77777777" w:rsidR="009C2CEB" w:rsidRPr="009C2CEB" w:rsidRDefault="009C2CEB" w:rsidP="009C2C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2CEB">
        <w:rPr>
          <w:rFonts w:ascii="Times New Roman" w:hAnsi="Times New Roman" w:cs="Times New Roman"/>
          <w:sz w:val="28"/>
          <w:szCs w:val="28"/>
        </w:rPr>
        <w:t xml:space="preserve">8. Повышение качества образовательных услуг. </w:t>
      </w:r>
    </w:p>
    <w:p w14:paraId="151AD476" w14:textId="02FAA4B9" w:rsidR="009C2CEB" w:rsidRDefault="009C2CEB" w:rsidP="009C2C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2CEB">
        <w:rPr>
          <w:rFonts w:ascii="Times New Roman" w:hAnsi="Times New Roman" w:cs="Times New Roman"/>
          <w:sz w:val="28"/>
          <w:szCs w:val="28"/>
        </w:rPr>
        <w:t>9. Повышение эффективности использования средств Компании, выделяемых на обеспечение устойчивого развития городов присутствия (в том числе повышение ответственности конкурсантов за достижение результатов и эффективное использование выделенных финансовых средств)</w:t>
      </w:r>
    </w:p>
    <w:p w14:paraId="16CA3BA8" w14:textId="77777777" w:rsidR="00826EEC" w:rsidRDefault="009C2CEB" w:rsidP="00826EE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6EEC">
        <w:rPr>
          <w:rFonts w:ascii="Times New Roman" w:hAnsi="Times New Roman" w:cs="Times New Roman"/>
          <w:b/>
          <w:sz w:val="28"/>
          <w:szCs w:val="28"/>
        </w:rPr>
        <w:t xml:space="preserve">8.6.2. </w:t>
      </w:r>
    </w:p>
    <w:p w14:paraId="080CC410" w14:textId="675F55A6" w:rsidR="005356CB" w:rsidRDefault="009C2CEB" w:rsidP="00826E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743F6F9E" wp14:editId="3FF78E16">
            <wp:extent cx="3993977" cy="1438275"/>
            <wp:effectExtent l="0" t="0" r="698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5485" t="45262" r="34945" b="35805"/>
                    <a:stretch/>
                  </pic:blipFill>
                  <pic:spPr bwMode="auto">
                    <a:xfrm>
                      <a:off x="0" y="0"/>
                      <a:ext cx="4027113" cy="1450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526CC" w14:textId="00BADF6B" w:rsidR="009C2CEB" w:rsidRPr="009C2CEB" w:rsidRDefault="009C2CEB" w:rsidP="009C2CEB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Pr="009C2CEB">
        <w:rPr>
          <w:rFonts w:ascii="Times New Roman" w:hAnsi="Times New Roman" w:cs="Times New Roman"/>
          <w:sz w:val="28"/>
          <w:szCs w:val="28"/>
        </w:rPr>
        <w:t xml:space="preserve">Зачастую малые города и сельские территории отстают в вопросах обеспечения гармоничного, сбалансированного развития их жителей. Существуют, в частности, социальные проблемы, связанные с занятостью детей во </w:t>
      </w:r>
      <w:proofErr w:type="spellStart"/>
      <w:r w:rsidRPr="009C2CEB">
        <w:rPr>
          <w:rFonts w:ascii="Times New Roman" w:hAnsi="Times New Roman" w:cs="Times New Roman"/>
          <w:sz w:val="28"/>
          <w:szCs w:val="28"/>
        </w:rPr>
        <w:t>внеучебное</w:t>
      </w:r>
      <w:proofErr w:type="spellEnd"/>
      <w:r w:rsidRPr="009C2CEB">
        <w:rPr>
          <w:rFonts w:ascii="Times New Roman" w:hAnsi="Times New Roman" w:cs="Times New Roman"/>
          <w:sz w:val="28"/>
          <w:szCs w:val="28"/>
        </w:rPr>
        <w:t xml:space="preserve"> время, проблемы наличия и качества объектов социальной инфраструктуры, доступности культурных и спортивных мероприятий для жителей таких территорий. При этом стабильность и успех регионов присутствия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C2CEB">
        <w:rPr>
          <w:rFonts w:ascii="Times New Roman" w:hAnsi="Times New Roman" w:cs="Times New Roman"/>
          <w:sz w:val="28"/>
          <w:szCs w:val="28"/>
        </w:rPr>
        <w:t xml:space="preserve"> важный фактор устойчивого развития Группы «ФосАгро». Не ограничиваясь уплатой налогов в региональные и местные</w:t>
      </w:r>
      <w:r>
        <w:t xml:space="preserve"> </w:t>
      </w:r>
      <w:r w:rsidRPr="009C2CEB">
        <w:rPr>
          <w:rFonts w:ascii="Times New Roman" w:hAnsi="Times New Roman" w:cs="Times New Roman"/>
          <w:sz w:val="28"/>
          <w:szCs w:val="28"/>
        </w:rPr>
        <w:t>бюджеты, созданием стабильных, хорошо оплачиваемых рабочих мест для местных жителей, обеспечением заказами местного бизнеса,</w:t>
      </w:r>
      <w:r w:rsidRPr="009C2CEB">
        <w:t xml:space="preserve"> </w:t>
      </w:r>
      <w:r w:rsidRPr="009C2CEB">
        <w:rPr>
          <w:rFonts w:ascii="Times New Roman" w:hAnsi="Times New Roman" w:cs="Times New Roman"/>
          <w:sz w:val="28"/>
          <w:szCs w:val="28"/>
        </w:rPr>
        <w:t xml:space="preserve">ФосАгро направляет значительные средства на нужды местных сообществ, благотворительность и развитие инфраструктуры. </w:t>
      </w:r>
    </w:p>
    <w:p w14:paraId="6D616372" w14:textId="3EE31635" w:rsidR="009C2CEB" w:rsidRPr="009C2CEB" w:rsidRDefault="009C2CEB" w:rsidP="009C2CEB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9C2CEB">
        <w:rPr>
          <w:rFonts w:ascii="Times New Roman" w:hAnsi="Times New Roman" w:cs="Times New Roman"/>
          <w:sz w:val="28"/>
          <w:szCs w:val="28"/>
        </w:rPr>
        <w:t>Партнерство и постоянный диалог с заинтересованными сторонами, в первую очередь с региональными властями, позволяют точнее настраивать наши социальные программы на интересы развития регионов и повышать эффективность социальных инвестиций, решая в первую очередь наиболее острые потребности территорий. Этому же способствует и ключевой принцип Программы «Наши любимые города»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9C2CEB">
        <w:rPr>
          <w:rFonts w:ascii="Times New Roman" w:hAnsi="Times New Roman" w:cs="Times New Roman"/>
          <w:sz w:val="28"/>
          <w:szCs w:val="28"/>
        </w:rPr>
        <w:t xml:space="preserve"> принцип </w:t>
      </w:r>
      <w:proofErr w:type="spellStart"/>
      <w:r w:rsidRPr="009C2CEB">
        <w:rPr>
          <w:rFonts w:ascii="Times New Roman" w:hAnsi="Times New Roman" w:cs="Times New Roman"/>
          <w:sz w:val="28"/>
          <w:szCs w:val="28"/>
        </w:rPr>
        <w:t>софинсирования</w:t>
      </w:r>
      <w:proofErr w:type="spellEnd"/>
      <w:r w:rsidRPr="009C2CEB">
        <w:rPr>
          <w:rFonts w:ascii="Times New Roman" w:hAnsi="Times New Roman" w:cs="Times New Roman"/>
          <w:sz w:val="28"/>
          <w:szCs w:val="28"/>
        </w:rPr>
        <w:t>.</w:t>
      </w:r>
    </w:p>
    <w:p w14:paraId="4B63371D" w14:textId="28D7CF3E" w:rsidR="009C2CEB" w:rsidRPr="009C2CEB" w:rsidRDefault="009C2CEB" w:rsidP="009C2CEB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9C2CEB">
        <w:rPr>
          <w:rFonts w:ascii="Times New Roman" w:hAnsi="Times New Roman" w:cs="Times New Roman"/>
          <w:sz w:val="28"/>
          <w:szCs w:val="28"/>
        </w:rPr>
        <w:t xml:space="preserve">Качество городской среды в городах деятельности Компании, повышение которого является целью Программы, обеспечивает устойчивость развития местных сообществ и привлекательность небольших городов, положительно сказывается на накоплении человеческого капитала и социально-экономическом развитии территорий, что способствует достижению целей устойчивого развития ООН (ЦУР ООН) № 8 (задача 8.3), № 9 (задача 9.1), № 11 (задача 11.3) и № 17 (задача 17.17). </w:t>
      </w:r>
    </w:p>
    <w:p w14:paraId="251462C2" w14:textId="75869FCE" w:rsidR="009C2CEB" w:rsidRDefault="009C2CEB" w:rsidP="009C2CEB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9C2CEB">
        <w:rPr>
          <w:rFonts w:ascii="Times New Roman" w:hAnsi="Times New Roman" w:cs="Times New Roman"/>
          <w:sz w:val="28"/>
          <w:szCs w:val="28"/>
        </w:rPr>
        <w:t>Компания имеет официальный статус Партнера «Национальные проекты России». Программа «Наши любимые города» входит в перечень инициатив АНО «Национальные приоритеты», решает задачи Национального проекта «Жилье и городская среда» и содействует достижению федерального проекта «Формирование комфортной городской среды».</w:t>
      </w:r>
    </w:p>
    <w:p w14:paraId="50B454BC" w14:textId="0FB77A60" w:rsidR="009C2CEB" w:rsidRPr="009C2CEB" w:rsidRDefault="009C2CEB" w:rsidP="009C2CEB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>Ц</w:t>
      </w:r>
      <w:r w:rsidRPr="009C2CEB">
        <w:rPr>
          <w:rFonts w:ascii="Times New Roman" w:hAnsi="Times New Roman" w:cs="Times New Roman"/>
          <w:b/>
          <w:sz w:val="28"/>
          <w:szCs w:val="28"/>
        </w:rPr>
        <w:t>ель программы</w:t>
      </w:r>
    </w:p>
    <w:p w14:paraId="7B29F297" w14:textId="77777777" w:rsidR="00EF25CE" w:rsidRDefault="009C2CEB" w:rsidP="009C2CEB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CEB">
        <w:rPr>
          <w:rFonts w:ascii="Times New Roman" w:hAnsi="Times New Roman" w:cs="Times New Roman"/>
          <w:sz w:val="28"/>
          <w:szCs w:val="28"/>
        </w:rPr>
        <w:t xml:space="preserve">           Все программы и инициативы в области социальных инвестиций реализуются в соответствии с целями и задачами, установленными Стратегией развития ФосАгро до 2025 г. </w:t>
      </w:r>
    </w:p>
    <w:p w14:paraId="72BAC3A2" w14:textId="0082FD03" w:rsidR="00EF25CE" w:rsidRDefault="00EF25CE" w:rsidP="009C2CEB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C2CEB" w:rsidRPr="009C2CEB">
        <w:rPr>
          <w:rFonts w:ascii="Times New Roman" w:hAnsi="Times New Roman" w:cs="Times New Roman"/>
          <w:sz w:val="28"/>
          <w:szCs w:val="28"/>
        </w:rPr>
        <w:t xml:space="preserve">Программа «Наши любимые города», придерживаясь ключевого принципа уважения интересов всех заинтересованных сторон и открытого взаимодействия с ними, нацелена на решение следующих задач (см. Критерии оценки эффективности внешних социальных программ </w:t>
      </w:r>
      <w:hyperlink r:id="rId33" w:history="1">
        <w:r w:rsidRPr="004102EC">
          <w:rPr>
            <w:rStyle w:val="ab"/>
            <w:rFonts w:ascii="Times New Roman" w:hAnsi="Times New Roman" w:cs="Times New Roman"/>
            <w:sz w:val="28"/>
            <w:szCs w:val="28"/>
          </w:rPr>
          <w:t>https://cdn.phosagro.ru/upload/docs/kriteri-soc-programm.pdf</w:t>
        </w:r>
      </w:hyperlink>
      <w:r w:rsidR="009C2CEB" w:rsidRPr="009C2CEB">
        <w:rPr>
          <w:rFonts w:ascii="Times New Roman" w:hAnsi="Times New Roman" w:cs="Times New Roman"/>
          <w:sz w:val="28"/>
          <w:szCs w:val="28"/>
        </w:rPr>
        <w:t>):</w:t>
      </w:r>
    </w:p>
    <w:p w14:paraId="3C311F00" w14:textId="20EF276B" w:rsidR="00EF25CE" w:rsidRDefault="009C2CEB" w:rsidP="009C2CEB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CEB">
        <w:rPr>
          <w:rFonts w:ascii="Times New Roman" w:hAnsi="Times New Roman" w:cs="Times New Roman"/>
          <w:sz w:val="28"/>
          <w:szCs w:val="28"/>
        </w:rPr>
        <w:t xml:space="preserve"> • содействие созданию современной социальной инфраструктуры в городах присутствия (спортивные и досуговые об</w:t>
      </w:r>
      <w:r w:rsidR="00EF25CE">
        <w:rPr>
          <w:rFonts w:ascii="Times New Roman" w:hAnsi="Times New Roman" w:cs="Times New Roman"/>
          <w:sz w:val="28"/>
          <w:szCs w:val="28"/>
        </w:rPr>
        <w:t>ъекты, автодороги, объекты здра</w:t>
      </w:r>
      <w:r w:rsidRPr="009C2CEB">
        <w:rPr>
          <w:rFonts w:ascii="Times New Roman" w:hAnsi="Times New Roman" w:cs="Times New Roman"/>
          <w:sz w:val="28"/>
          <w:szCs w:val="28"/>
        </w:rPr>
        <w:t xml:space="preserve">воохранения, социальная инфраструктура и др.); </w:t>
      </w:r>
    </w:p>
    <w:p w14:paraId="7AB21E91" w14:textId="77777777" w:rsidR="00EF25CE" w:rsidRDefault="009C2CEB" w:rsidP="009C2CEB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CEB">
        <w:rPr>
          <w:rFonts w:ascii="Times New Roman" w:hAnsi="Times New Roman" w:cs="Times New Roman"/>
          <w:sz w:val="28"/>
          <w:szCs w:val="28"/>
        </w:rPr>
        <w:t xml:space="preserve">• привлечение жителей и средств партнеров для развития качественной городской среды. </w:t>
      </w:r>
    </w:p>
    <w:p w14:paraId="53EF2C8D" w14:textId="77777777" w:rsidR="00EF25CE" w:rsidRDefault="00EF25CE" w:rsidP="009C2CEB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="009C2CEB" w:rsidRPr="009C2CEB">
        <w:rPr>
          <w:rFonts w:ascii="Times New Roman" w:hAnsi="Times New Roman" w:cs="Times New Roman"/>
          <w:sz w:val="28"/>
          <w:szCs w:val="28"/>
        </w:rPr>
        <w:t xml:space="preserve">Компания рассматривает Программу как долгосрочную инвестицию в устойчивость местных сообществ в регионах своей деятельности. </w:t>
      </w:r>
    </w:p>
    <w:p w14:paraId="129C357B" w14:textId="77777777" w:rsidR="00EF25CE" w:rsidRDefault="00EF25CE" w:rsidP="009C2CEB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C2CEB" w:rsidRPr="009C2CEB">
        <w:rPr>
          <w:rFonts w:ascii="Times New Roman" w:hAnsi="Times New Roman" w:cs="Times New Roman"/>
          <w:sz w:val="28"/>
          <w:szCs w:val="28"/>
        </w:rPr>
        <w:t xml:space="preserve">Основными объектами воздействия являются: </w:t>
      </w:r>
    </w:p>
    <w:p w14:paraId="0DC21E41" w14:textId="77777777" w:rsidR="00EF25CE" w:rsidRDefault="009C2CEB" w:rsidP="009C2CEB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CEB">
        <w:rPr>
          <w:rFonts w:ascii="Times New Roman" w:hAnsi="Times New Roman" w:cs="Times New Roman"/>
          <w:sz w:val="28"/>
          <w:szCs w:val="28"/>
        </w:rPr>
        <w:t>• дорожные сети;</w:t>
      </w:r>
    </w:p>
    <w:p w14:paraId="45A9C93E" w14:textId="77777777" w:rsidR="00EF25CE" w:rsidRDefault="009C2CEB" w:rsidP="009C2CEB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CEB">
        <w:rPr>
          <w:rFonts w:ascii="Times New Roman" w:hAnsi="Times New Roman" w:cs="Times New Roman"/>
          <w:sz w:val="28"/>
          <w:szCs w:val="28"/>
        </w:rPr>
        <w:t xml:space="preserve"> • объекты коммунальной инфраструктуры;</w:t>
      </w:r>
    </w:p>
    <w:p w14:paraId="40EF06E7" w14:textId="77777777" w:rsidR="00EF25CE" w:rsidRDefault="009C2CEB" w:rsidP="009C2CEB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CEB">
        <w:rPr>
          <w:rFonts w:ascii="Times New Roman" w:hAnsi="Times New Roman" w:cs="Times New Roman"/>
          <w:sz w:val="28"/>
          <w:szCs w:val="28"/>
        </w:rPr>
        <w:t xml:space="preserve"> • социальные учреждения; </w:t>
      </w:r>
    </w:p>
    <w:p w14:paraId="72E423E4" w14:textId="77777777" w:rsidR="00EF25CE" w:rsidRDefault="009C2CEB" w:rsidP="009C2CEB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CEB">
        <w:rPr>
          <w:rFonts w:ascii="Times New Roman" w:hAnsi="Times New Roman" w:cs="Times New Roman"/>
          <w:sz w:val="28"/>
          <w:szCs w:val="28"/>
        </w:rPr>
        <w:t xml:space="preserve">• объекты здравоохранения; </w:t>
      </w:r>
    </w:p>
    <w:p w14:paraId="3722515A" w14:textId="77777777" w:rsidR="00EF25CE" w:rsidRDefault="009C2CEB" w:rsidP="009C2CEB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CEB">
        <w:rPr>
          <w:rFonts w:ascii="Times New Roman" w:hAnsi="Times New Roman" w:cs="Times New Roman"/>
          <w:sz w:val="28"/>
          <w:szCs w:val="28"/>
        </w:rPr>
        <w:t>• объекты туристической и спортивной инфраструктуры;</w:t>
      </w:r>
    </w:p>
    <w:p w14:paraId="67108029" w14:textId="60D27A74" w:rsidR="00EF25CE" w:rsidRDefault="009C2CEB" w:rsidP="009C2CEB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CEB">
        <w:rPr>
          <w:rFonts w:ascii="Times New Roman" w:hAnsi="Times New Roman" w:cs="Times New Roman"/>
          <w:sz w:val="28"/>
          <w:szCs w:val="28"/>
        </w:rPr>
        <w:t xml:space="preserve">• храмовые комплексы; </w:t>
      </w:r>
    </w:p>
    <w:p w14:paraId="4431B937" w14:textId="7F1196C8" w:rsidR="009C2CEB" w:rsidRDefault="009C2CEB" w:rsidP="009C2CEB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CEB">
        <w:rPr>
          <w:rFonts w:ascii="Times New Roman" w:hAnsi="Times New Roman" w:cs="Times New Roman"/>
          <w:sz w:val="28"/>
          <w:szCs w:val="28"/>
        </w:rPr>
        <w:t>• парки, памятники и иные значимые для населенных пунктов места</w:t>
      </w:r>
    </w:p>
    <w:p w14:paraId="642F063B" w14:textId="5A5A1E0C" w:rsidR="00EF25CE" w:rsidRDefault="00EF25CE" w:rsidP="009C2CEB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F25CE">
        <w:rPr>
          <w:rFonts w:ascii="Times New Roman" w:hAnsi="Times New Roman" w:cs="Times New Roman"/>
          <w:sz w:val="28"/>
          <w:szCs w:val="28"/>
        </w:rPr>
        <w:t>Кроме того, в рамках Программы осуществляются общественные экологические и иные общегородские мероприятия. Таким образом, Программа содействует развитию спортивной, транспортной, образовательной и культурной жизни и инфраструктуры регионов, благоустройству, созданию доступной и инклюзивной среды в населенных пунктах, развитию гражданского общества и предпринимательской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1401D0C" w14:textId="4C38942C" w:rsidR="00EF25CE" w:rsidRPr="00EF25CE" w:rsidRDefault="00EF25CE" w:rsidP="00EF25CE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EF25CE">
        <w:rPr>
          <w:rFonts w:ascii="Times New Roman" w:hAnsi="Times New Roman" w:cs="Times New Roman"/>
          <w:b/>
          <w:sz w:val="28"/>
          <w:szCs w:val="28"/>
        </w:rPr>
        <w:t>остигнутые результаты программы</w:t>
      </w:r>
    </w:p>
    <w:p w14:paraId="03A72D08" w14:textId="601CB584" w:rsidR="00EF25CE" w:rsidRPr="00EF25CE" w:rsidRDefault="00EF25CE" w:rsidP="00EF25CE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F25CE">
        <w:rPr>
          <w:rFonts w:ascii="Times New Roman" w:hAnsi="Times New Roman" w:cs="Times New Roman"/>
          <w:sz w:val="28"/>
          <w:szCs w:val="28"/>
        </w:rPr>
        <w:t xml:space="preserve">Результаты реализации Программы соответствуют целям целого ряда федеральных, региональных программ и вносят вклад в достижение этих целей. </w:t>
      </w:r>
    </w:p>
    <w:p w14:paraId="6776F6A2" w14:textId="24CF7EDD" w:rsidR="00EF25CE" w:rsidRPr="00EF25CE" w:rsidRDefault="00EF25CE" w:rsidP="00EF25CE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5CE">
        <w:rPr>
          <w:rFonts w:ascii="Times New Roman" w:hAnsi="Times New Roman" w:cs="Times New Roman"/>
          <w:sz w:val="28"/>
          <w:szCs w:val="28"/>
        </w:rPr>
        <w:t>Важнейшим для нас индикатором позитивного воздействия результатов Программы «Наши любимые города» на цели развития регионов присутствия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25CE">
        <w:rPr>
          <w:rFonts w:ascii="Times New Roman" w:hAnsi="Times New Roman" w:cs="Times New Roman"/>
          <w:sz w:val="28"/>
          <w:szCs w:val="28"/>
        </w:rPr>
        <w:t xml:space="preserve">являются независимые оценки, а также их динамика, отраженные в Индексе качества городской среды, ежегодно рассчитываемом Министерством строительства и жилищно-коммунального хозяйства Российской Федерации (далее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F25CE">
        <w:rPr>
          <w:rFonts w:ascii="Times New Roman" w:hAnsi="Times New Roman" w:cs="Times New Roman"/>
          <w:sz w:val="28"/>
          <w:szCs w:val="28"/>
        </w:rPr>
        <w:t xml:space="preserve"> Индекс). </w:t>
      </w:r>
    </w:p>
    <w:p w14:paraId="5E7E0699" w14:textId="539BA3BD" w:rsidR="00EF25CE" w:rsidRPr="00EF25CE" w:rsidRDefault="00EF25CE" w:rsidP="00EF25CE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F25CE">
        <w:rPr>
          <w:rFonts w:ascii="Times New Roman" w:hAnsi="Times New Roman" w:cs="Times New Roman"/>
          <w:sz w:val="28"/>
          <w:szCs w:val="28"/>
        </w:rPr>
        <w:t xml:space="preserve">Например, значение Индекса для г. Кировска по итогам 2023 года составило 226 баллов (2022 год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F25CE">
        <w:rPr>
          <w:rFonts w:ascii="Times New Roman" w:hAnsi="Times New Roman" w:cs="Times New Roman"/>
          <w:sz w:val="28"/>
          <w:szCs w:val="28"/>
        </w:rPr>
        <w:t xml:space="preserve"> 226, 2021 год - 202); а для г. Череповец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F25CE">
        <w:rPr>
          <w:rFonts w:ascii="Times New Roman" w:hAnsi="Times New Roman" w:cs="Times New Roman"/>
          <w:sz w:val="28"/>
          <w:szCs w:val="28"/>
        </w:rPr>
        <w:t xml:space="preserve"> 237 баллов (2022 год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F25CE">
        <w:rPr>
          <w:rFonts w:ascii="Times New Roman" w:hAnsi="Times New Roman" w:cs="Times New Roman"/>
          <w:sz w:val="28"/>
          <w:szCs w:val="28"/>
        </w:rPr>
        <w:t xml:space="preserve"> 226, 2021 год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F25CE">
        <w:rPr>
          <w:rFonts w:ascii="Times New Roman" w:hAnsi="Times New Roman" w:cs="Times New Roman"/>
          <w:sz w:val="28"/>
          <w:szCs w:val="28"/>
        </w:rPr>
        <w:t xml:space="preserve"> 215).</w:t>
      </w:r>
    </w:p>
    <w:p w14:paraId="29468064" w14:textId="0D926F2A" w:rsidR="00EF25CE" w:rsidRPr="00EF25CE" w:rsidRDefault="00EF25CE" w:rsidP="00EF25CE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F25CE">
        <w:rPr>
          <w:rFonts w:ascii="Times New Roman" w:hAnsi="Times New Roman" w:cs="Times New Roman"/>
          <w:sz w:val="28"/>
          <w:szCs w:val="28"/>
        </w:rPr>
        <w:t xml:space="preserve">Впечатляющей является динамика значений Индекса для г. Балаково (2020 г.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F25CE">
        <w:rPr>
          <w:rFonts w:ascii="Times New Roman" w:hAnsi="Times New Roman" w:cs="Times New Roman"/>
          <w:sz w:val="28"/>
          <w:szCs w:val="28"/>
        </w:rPr>
        <w:t xml:space="preserve"> 197 баллов; 2021 г.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F25CE">
        <w:rPr>
          <w:rFonts w:ascii="Times New Roman" w:hAnsi="Times New Roman" w:cs="Times New Roman"/>
          <w:sz w:val="28"/>
          <w:szCs w:val="28"/>
        </w:rPr>
        <w:t xml:space="preserve"> 212, 2022 г.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F25CE">
        <w:rPr>
          <w:rFonts w:ascii="Times New Roman" w:hAnsi="Times New Roman" w:cs="Times New Roman"/>
          <w:sz w:val="28"/>
          <w:szCs w:val="28"/>
        </w:rPr>
        <w:t xml:space="preserve"> 225, 2023 г.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F25CE">
        <w:rPr>
          <w:rFonts w:ascii="Times New Roman" w:hAnsi="Times New Roman" w:cs="Times New Roman"/>
          <w:sz w:val="28"/>
          <w:szCs w:val="28"/>
        </w:rPr>
        <w:t xml:space="preserve"> 235), а также для г. Волхов (2020 г.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F25CE">
        <w:rPr>
          <w:rFonts w:ascii="Times New Roman" w:hAnsi="Times New Roman" w:cs="Times New Roman"/>
          <w:sz w:val="28"/>
          <w:szCs w:val="28"/>
        </w:rPr>
        <w:t xml:space="preserve"> 180 баллов; 2021 г.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F25CE">
        <w:rPr>
          <w:rFonts w:ascii="Times New Roman" w:hAnsi="Times New Roman" w:cs="Times New Roman"/>
          <w:sz w:val="28"/>
          <w:szCs w:val="28"/>
        </w:rPr>
        <w:t xml:space="preserve"> 194, 2022 г.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F25CE">
        <w:rPr>
          <w:rFonts w:ascii="Times New Roman" w:hAnsi="Times New Roman" w:cs="Times New Roman"/>
          <w:sz w:val="28"/>
          <w:szCs w:val="28"/>
        </w:rPr>
        <w:t xml:space="preserve"> 208, 2023 г.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F25CE">
        <w:rPr>
          <w:rFonts w:ascii="Times New Roman" w:hAnsi="Times New Roman" w:cs="Times New Roman"/>
          <w:sz w:val="28"/>
          <w:szCs w:val="28"/>
        </w:rPr>
        <w:t xml:space="preserve"> 223). И во многом такая динамика обусловлена реализацией мероприятий данной программы во всех упомянутых городах.</w:t>
      </w:r>
    </w:p>
    <w:p w14:paraId="7A144E1D" w14:textId="11583BD3" w:rsidR="00EF25CE" w:rsidRDefault="00EF25CE" w:rsidP="00EF25CE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F25CE">
        <w:rPr>
          <w:rFonts w:ascii="Times New Roman" w:hAnsi="Times New Roman" w:cs="Times New Roman"/>
          <w:sz w:val="28"/>
          <w:szCs w:val="28"/>
        </w:rPr>
        <w:t xml:space="preserve">Кроме того, гг. Кировск, Череповец, Балаково имеют высокий индекс качества жизни территорий присутствия компаний АНО «Альянс по вопросам устойчивого развития» (далее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F25CE">
        <w:rPr>
          <w:rFonts w:ascii="Times New Roman" w:hAnsi="Times New Roman" w:cs="Times New Roman"/>
          <w:sz w:val="28"/>
          <w:szCs w:val="28"/>
        </w:rPr>
        <w:t xml:space="preserve"> ESG Альянс). Данный индекс основывается на Индексе качества жизни ВЭБ.РФ и учитывает лучшие практики создания индексов, локальные особенности, а также специфику и интересы бизнес-среды (Подробнее на официальном сайте </w:t>
      </w:r>
      <w:r>
        <w:rPr>
          <w:rFonts w:ascii="Times New Roman" w:hAnsi="Times New Roman" w:cs="Times New Roman"/>
          <w:sz w:val="28"/>
          <w:szCs w:val="28"/>
        </w:rPr>
        <w:t>\</w:t>
      </w:r>
      <w:r w:rsidRPr="00EF25CE">
        <w:rPr>
          <w:rFonts w:ascii="Times New Roman" w:hAnsi="Times New Roman" w:cs="Times New Roman"/>
          <w:sz w:val="28"/>
          <w:szCs w:val="28"/>
        </w:rPr>
        <w:t>https://альянс.города.рф/esg_index?pageType=INDEX). Из представленных данных видно, что, за редким исключением, значения составляющих индекс показателей в отношении территорий присутствия производственных площадок ФосАгро превышают средние значения по городам присутствия ESG Альянса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CF62687" w14:textId="6E814701" w:rsidR="00EF25CE" w:rsidRPr="00EF25CE" w:rsidRDefault="00EF25CE" w:rsidP="00EF25CE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Pr="00EF25CE">
        <w:rPr>
          <w:rFonts w:ascii="Times New Roman" w:hAnsi="Times New Roman" w:cs="Times New Roman"/>
          <w:sz w:val="28"/>
          <w:szCs w:val="28"/>
        </w:rPr>
        <w:t>Начиная с 2022 года ежегодное исследование лояльности и удовлетворенности персонала ФосАгро, проводимое экспертной организацией, дополнено разделом «Благотворительные программы и проекты». На основании анализа около 30 тыс. анкет в 2022–2023 годах сделаны выводы о качестве программ социальных инвестиций ФосАгро по таким критериям, как известность, востребованность, вовлеченность сотрудников. Наиболее известны и чаще остальных отмечаются в числе наиболее востребованных для региона на всех площадках программы «Образование» и «Наши любимые города». Да и в целом фактическое значение сводного индекса по итогам 2023 г., выявленное исследованием (73%, что выше цели-2025 65%), свидетельствует об успешности и эффективности проектов ФосАгро в области социальных инвестиций, в том числе данной программы.</w:t>
      </w:r>
    </w:p>
    <w:p w14:paraId="75223C78" w14:textId="5E322580" w:rsidR="00EF25CE" w:rsidRPr="00EF25CE" w:rsidRDefault="00EF25CE" w:rsidP="00EF25CE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F25CE">
        <w:rPr>
          <w:rFonts w:ascii="Times New Roman" w:hAnsi="Times New Roman" w:cs="Times New Roman"/>
          <w:sz w:val="28"/>
          <w:szCs w:val="28"/>
        </w:rPr>
        <w:t xml:space="preserve">Первая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F25CE">
        <w:rPr>
          <w:rFonts w:ascii="Times New Roman" w:hAnsi="Times New Roman" w:cs="Times New Roman"/>
          <w:sz w:val="28"/>
          <w:szCs w:val="28"/>
        </w:rPr>
        <w:t xml:space="preserve"> инициативы, связанные с благоустройством и созданием комфортной городской среды, развитием культуры местных сообществ, — представлены ниже в разрезе регионов:</w:t>
      </w:r>
    </w:p>
    <w:p w14:paraId="200DA3E8" w14:textId="114D5083" w:rsidR="00EF25CE" w:rsidRPr="00EF25CE" w:rsidRDefault="00EF25CE" w:rsidP="00EF25CE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5CE">
        <w:rPr>
          <w:rFonts w:ascii="Times New Roman" w:hAnsi="Times New Roman" w:cs="Times New Roman"/>
          <w:sz w:val="28"/>
          <w:szCs w:val="28"/>
        </w:rPr>
        <w:t xml:space="preserve">Вологодская область. В рамках Соглашения 2023 года о взаимном сотрудничестве с Правительством Вологодской области отремонтировано 26 социальных объектов (школы, д/сады, больницы, музеи, храмы и т.д.); проведено благоустройство восьми территорий (в том числе парков, скверов, дворов). Оказана помощь 31 некоммерческой организации (благотворительные фонды, общественные организации инвалидов и ветеранов и т.д.). </w:t>
      </w:r>
    </w:p>
    <w:p w14:paraId="4655AE3C" w14:textId="5E1670C1" w:rsidR="00EF25CE" w:rsidRPr="00EF25CE" w:rsidRDefault="00EF25CE" w:rsidP="00EF25CE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5CE">
        <w:rPr>
          <w:rFonts w:ascii="Times New Roman" w:hAnsi="Times New Roman" w:cs="Times New Roman"/>
          <w:sz w:val="28"/>
          <w:szCs w:val="28"/>
        </w:rPr>
        <w:t xml:space="preserve">Саратовская область. Программа развивается в рамках Соглашения о сотрудничестве с Администрацией </w:t>
      </w:r>
      <w:proofErr w:type="spellStart"/>
      <w:r w:rsidRPr="00EF25CE">
        <w:rPr>
          <w:rFonts w:ascii="Times New Roman" w:hAnsi="Times New Roman" w:cs="Times New Roman"/>
          <w:sz w:val="28"/>
          <w:szCs w:val="28"/>
        </w:rPr>
        <w:t>Балаковского</w:t>
      </w:r>
      <w:proofErr w:type="spellEnd"/>
      <w:r w:rsidRPr="00EF25CE">
        <w:rPr>
          <w:rFonts w:ascii="Times New Roman" w:hAnsi="Times New Roman" w:cs="Times New Roman"/>
          <w:sz w:val="28"/>
          <w:szCs w:val="28"/>
        </w:rPr>
        <w:t xml:space="preserve"> муниципального района от 03.08.2022. </w:t>
      </w:r>
    </w:p>
    <w:p w14:paraId="1BADE201" w14:textId="4226FEA3" w:rsidR="00EF25CE" w:rsidRPr="00EF25CE" w:rsidRDefault="00EF25CE" w:rsidP="00EF25CE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F25CE">
        <w:rPr>
          <w:rFonts w:ascii="Times New Roman" w:hAnsi="Times New Roman" w:cs="Times New Roman"/>
          <w:sz w:val="28"/>
          <w:szCs w:val="28"/>
        </w:rPr>
        <w:t xml:space="preserve">В рамках суммы финансирования 105,3 млн рублей реализованы следующие инициативы: обустройство спортивной площадки (с монтажом уличного освещения, видеонаблюдения) в центре греко-римской борьбы с. Быков Отрог; устройство и ремонт тротуаров ул. Советская; реконструкция городской Доски Почета и благоустройство прилегающей территории; устройство 11 объектов уличного освещения; ремонт дорог, тротуаров, парковок у 13 социальных объектов; благоустройство сквера «Дружный двор» (монтаж системы видеонаблюдения и сети уличного освещения; ремонт тротуара); устройство системы видеонаблюдения в сквере «Мечты»; благоустройство дворовой территории многоквартирных жилых домов; благоустройство 12 общественных территорий в шести селах муниципального района. </w:t>
      </w:r>
    </w:p>
    <w:p w14:paraId="6737EF05" w14:textId="388362E8" w:rsidR="00EF25CE" w:rsidRPr="00EF25CE" w:rsidRDefault="00EF25CE" w:rsidP="00EF25CE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5CE">
        <w:rPr>
          <w:rFonts w:ascii="Times New Roman" w:hAnsi="Times New Roman" w:cs="Times New Roman"/>
          <w:sz w:val="28"/>
          <w:szCs w:val="28"/>
        </w:rPr>
        <w:t xml:space="preserve">Вторая группа инициатив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F25CE">
        <w:rPr>
          <w:rFonts w:ascii="Times New Roman" w:hAnsi="Times New Roman" w:cs="Times New Roman"/>
          <w:sz w:val="28"/>
          <w:szCs w:val="28"/>
        </w:rPr>
        <w:t xml:space="preserve"> поддержка развития предпринимательства в регионах осуществления деятельности. Позитивное воздействие таких инициатив на экономическую активность соответствующих территорий, занятость и благополучие их жителей не подвергается сомнению.</w:t>
      </w:r>
    </w:p>
    <w:p w14:paraId="67D97F76" w14:textId="237629D0" w:rsidR="00EF25CE" w:rsidRPr="00EF25CE" w:rsidRDefault="00EF25CE" w:rsidP="00EF25CE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F25CE">
        <w:rPr>
          <w:rFonts w:ascii="Times New Roman" w:hAnsi="Times New Roman" w:cs="Times New Roman"/>
          <w:sz w:val="28"/>
          <w:szCs w:val="28"/>
        </w:rPr>
        <w:t xml:space="preserve">В частности, в г. Кировске Мурманской области при содействии Компании </w:t>
      </w:r>
    </w:p>
    <w:p w14:paraId="649A3DC6" w14:textId="43C254A3" w:rsidR="00EF25CE" w:rsidRDefault="00EF25CE" w:rsidP="00EF25CE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25CE">
        <w:rPr>
          <w:rFonts w:ascii="Times New Roman" w:hAnsi="Times New Roman" w:cs="Times New Roman"/>
          <w:sz w:val="28"/>
          <w:szCs w:val="28"/>
        </w:rPr>
        <w:t>продолжается</w:t>
      </w:r>
      <w:proofErr w:type="gramEnd"/>
      <w:r w:rsidRPr="00EF25CE">
        <w:rPr>
          <w:rFonts w:ascii="Times New Roman" w:hAnsi="Times New Roman" w:cs="Times New Roman"/>
          <w:sz w:val="28"/>
          <w:szCs w:val="28"/>
        </w:rPr>
        <w:t xml:space="preserve"> реализация проекта АНО «Агентство по развитию туризма и предпринимательства г. Кировска» (АНО «АРТ», ранее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F25CE">
        <w:rPr>
          <w:rFonts w:ascii="Times New Roman" w:hAnsi="Times New Roman" w:cs="Times New Roman"/>
          <w:sz w:val="28"/>
          <w:szCs w:val="28"/>
        </w:rPr>
        <w:t xml:space="preserve"> АНО «</w:t>
      </w:r>
      <w:proofErr w:type="spellStart"/>
      <w:r w:rsidRPr="00EF25CE">
        <w:rPr>
          <w:rFonts w:ascii="Times New Roman" w:hAnsi="Times New Roman" w:cs="Times New Roman"/>
          <w:sz w:val="28"/>
          <w:szCs w:val="28"/>
        </w:rPr>
        <w:t>Хибинский</w:t>
      </w:r>
      <w:proofErr w:type="spellEnd"/>
      <w:r w:rsidRPr="00EF25CE">
        <w:rPr>
          <w:rFonts w:ascii="Times New Roman" w:hAnsi="Times New Roman" w:cs="Times New Roman"/>
          <w:sz w:val="28"/>
          <w:szCs w:val="28"/>
        </w:rPr>
        <w:t xml:space="preserve"> центр развития бизнеса»). Основные направления деятельности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F25CE">
        <w:rPr>
          <w:rFonts w:ascii="Times New Roman" w:hAnsi="Times New Roman" w:cs="Times New Roman"/>
          <w:sz w:val="28"/>
          <w:szCs w:val="28"/>
        </w:rPr>
        <w:t xml:space="preserve"> обучение новых и действующих предпринимателей, организация их </w:t>
      </w:r>
      <w:proofErr w:type="spellStart"/>
      <w:r w:rsidRPr="00EF25CE">
        <w:rPr>
          <w:rFonts w:ascii="Times New Roman" w:hAnsi="Times New Roman" w:cs="Times New Roman"/>
          <w:sz w:val="28"/>
          <w:szCs w:val="28"/>
        </w:rPr>
        <w:t>грантовой</w:t>
      </w:r>
      <w:proofErr w:type="spellEnd"/>
      <w:r w:rsidRPr="00EF25CE">
        <w:rPr>
          <w:rFonts w:ascii="Times New Roman" w:hAnsi="Times New Roman" w:cs="Times New Roman"/>
          <w:sz w:val="28"/>
          <w:szCs w:val="28"/>
        </w:rPr>
        <w:t xml:space="preserve"> поддержки. </w:t>
      </w:r>
    </w:p>
    <w:p w14:paraId="2EDC7239" w14:textId="2DBCE1AD" w:rsidR="00EF25CE" w:rsidRPr="00EF25CE" w:rsidRDefault="00EF25CE" w:rsidP="00EF25CE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Pr="00EF25CE">
        <w:rPr>
          <w:rFonts w:ascii="Times New Roman" w:hAnsi="Times New Roman" w:cs="Times New Roman"/>
          <w:sz w:val="28"/>
          <w:szCs w:val="28"/>
        </w:rPr>
        <w:t xml:space="preserve">Результаты работы АНО «АРТ» за 2023 год в сфере туризма и сопутствующего бизнеса: </w:t>
      </w:r>
    </w:p>
    <w:p w14:paraId="5A16B5F8" w14:textId="77777777" w:rsidR="00EF25CE" w:rsidRPr="00EF25CE" w:rsidRDefault="00EF25CE" w:rsidP="00EF25CE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5CE">
        <w:rPr>
          <w:rFonts w:ascii="Times New Roman" w:hAnsi="Times New Roman" w:cs="Times New Roman"/>
          <w:sz w:val="28"/>
          <w:szCs w:val="28"/>
        </w:rPr>
        <w:t xml:space="preserve">• количество новых предпринимателей +18; </w:t>
      </w:r>
    </w:p>
    <w:p w14:paraId="344FCCF3" w14:textId="77777777" w:rsidR="00EF25CE" w:rsidRPr="00EF25CE" w:rsidRDefault="00EF25CE" w:rsidP="00EF25CE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5CE">
        <w:rPr>
          <w:rFonts w:ascii="Times New Roman" w:hAnsi="Times New Roman" w:cs="Times New Roman"/>
          <w:sz w:val="28"/>
          <w:szCs w:val="28"/>
        </w:rPr>
        <w:t xml:space="preserve">• количество новых объектов +27; </w:t>
      </w:r>
    </w:p>
    <w:p w14:paraId="747668A8" w14:textId="77777777" w:rsidR="00EF25CE" w:rsidRPr="00EF25CE" w:rsidRDefault="00EF25CE" w:rsidP="00EF25CE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5CE">
        <w:rPr>
          <w:rFonts w:ascii="Times New Roman" w:hAnsi="Times New Roman" w:cs="Times New Roman"/>
          <w:sz w:val="28"/>
          <w:szCs w:val="28"/>
        </w:rPr>
        <w:t>• количество новых рабочих мест +117;</w:t>
      </w:r>
    </w:p>
    <w:p w14:paraId="7D99E1D3" w14:textId="77777777" w:rsidR="00EF25CE" w:rsidRPr="00EF25CE" w:rsidRDefault="00EF25CE" w:rsidP="00EF25CE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5CE">
        <w:rPr>
          <w:rFonts w:ascii="Times New Roman" w:hAnsi="Times New Roman" w:cs="Times New Roman"/>
          <w:sz w:val="28"/>
          <w:szCs w:val="28"/>
        </w:rPr>
        <w:t>• количество проектов, поддержанных беспроцентными займами и грантами, +12;</w:t>
      </w:r>
    </w:p>
    <w:p w14:paraId="137951F8" w14:textId="77777777" w:rsidR="00EF25CE" w:rsidRPr="00EF25CE" w:rsidRDefault="00EF25CE" w:rsidP="00EF25CE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5CE">
        <w:rPr>
          <w:rFonts w:ascii="Times New Roman" w:hAnsi="Times New Roman" w:cs="Times New Roman"/>
          <w:sz w:val="28"/>
          <w:szCs w:val="28"/>
        </w:rPr>
        <w:t>• сумма беспроцентных займов и грантов 8 млн руб.</w:t>
      </w:r>
    </w:p>
    <w:p w14:paraId="3BBD2E01" w14:textId="21531648" w:rsidR="00EF25CE" w:rsidRPr="00EF25CE" w:rsidRDefault="00EF25CE" w:rsidP="00EF25CE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F25CE">
        <w:rPr>
          <w:rFonts w:ascii="Times New Roman" w:hAnsi="Times New Roman" w:cs="Times New Roman"/>
          <w:sz w:val="28"/>
          <w:szCs w:val="28"/>
        </w:rPr>
        <w:t xml:space="preserve">Оказано содействие предпринимателю в привлечении федерального гранта по линии Министерства экономического развития Российской Федерации на </w:t>
      </w:r>
      <w:proofErr w:type="gramStart"/>
      <w:r w:rsidRPr="00EF25CE">
        <w:rPr>
          <w:rFonts w:ascii="Times New Roman" w:hAnsi="Times New Roman" w:cs="Times New Roman"/>
          <w:sz w:val="28"/>
          <w:szCs w:val="28"/>
        </w:rPr>
        <w:t xml:space="preserve">сумму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25CE">
        <w:rPr>
          <w:rFonts w:ascii="Times New Roman" w:hAnsi="Times New Roman" w:cs="Times New Roman"/>
          <w:sz w:val="28"/>
          <w:szCs w:val="28"/>
        </w:rPr>
        <w:t>20</w:t>
      </w:r>
      <w:proofErr w:type="gramEnd"/>
      <w:r w:rsidRPr="00EF25CE">
        <w:rPr>
          <w:rFonts w:ascii="Times New Roman" w:hAnsi="Times New Roman" w:cs="Times New Roman"/>
          <w:sz w:val="28"/>
          <w:szCs w:val="28"/>
        </w:rPr>
        <w:t>,7 млн руб.</w:t>
      </w:r>
    </w:p>
    <w:p w14:paraId="1135DB8B" w14:textId="574E7B61" w:rsidR="00EF25CE" w:rsidRDefault="00EF25CE" w:rsidP="00EF25CE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F25C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25CE">
        <w:rPr>
          <w:rFonts w:ascii="Times New Roman" w:hAnsi="Times New Roman" w:cs="Times New Roman"/>
          <w:sz w:val="28"/>
          <w:szCs w:val="28"/>
        </w:rPr>
        <w:t xml:space="preserve">настоящее время АНО «АРТ» ведет сопровождение 16 инвестиционных проектов по созданию туристической инфраструктуры в городе Кировске с </w:t>
      </w:r>
      <w:proofErr w:type="gramStart"/>
      <w:r w:rsidRPr="00EF25CE">
        <w:rPr>
          <w:rFonts w:ascii="Times New Roman" w:hAnsi="Times New Roman" w:cs="Times New Roman"/>
          <w:sz w:val="28"/>
          <w:szCs w:val="28"/>
        </w:rPr>
        <w:t xml:space="preserve">общим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25CE">
        <w:rPr>
          <w:rFonts w:ascii="Times New Roman" w:hAnsi="Times New Roman" w:cs="Times New Roman"/>
          <w:sz w:val="28"/>
          <w:szCs w:val="28"/>
        </w:rPr>
        <w:t>объемом</w:t>
      </w:r>
      <w:proofErr w:type="gramEnd"/>
      <w:r w:rsidRPr="00EF25CE">
        <w:rPr>
          <w:rFonts w:ascii="Times New Roman" w:hAnsi="Times New Roman" w:cs="Times New Roman"/>
          <w:sz w:val="28"/>
          <w:szCs w:val="28"/>
        </w:rPr>
        <w:t xml:space="preserve"> инвестиций 2,9 млрд рублей и с созданием 420 новых рабочих мест.</w:t>
      </w:r>
    </w:p>
    <w:p w14:paraId="1AD2B1EF" w14:textId="77777777" w:rsidR="00EF25CE" w:rsidRDefault="00EF25CE" w:rsidP="00EF25CE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340D4E" w14:textId="1712A9A0" w:rsidR="00EF25CE" w:rsidRPr="005647CA" w:rsidRDefault="00826EEC" w:rsidP="00EF25CE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5647CA" w:rsidRPr="005647CA">
        <w:rPr>
          <w:rFonts w:ascii="Times New Roman" w:hAnsi="Times New Roman" w:cs="Times New Roman"/>
          <w:b/>
          <w:sz w:val="28"/>
          <w:szCs w:val="28"/>
        </w:rPr>
        <w:t xml:space="preserve">8.7. </w:t>
      </w:r>
      <w:r w:rsidR="00EF25CE" w:rsidRPr="005647CA">
        <w:rPr>
          <w:rFonts w:ascii="Times New Roman" w:hAnsi="Times New Roman" w:cs="Times New Roman"/>
          <w:b/>
          <w:sz w:val="28"/>
          <w:szCs w:val="28"/>
        </w:rPr>
        <w:t xml:space="preserve">«Лучшая программа, способствующая устойчивому развитию с помощью </w:t>
      </w:r>
      <w:proofErr w:type="spellStart"/>
      <w:r w:rsidR="00EF25CE" w:rsidRPr="005647CA">
        <w:rPr>
          <w:rFonts w:ascii="Times New Roman" w:hAnsi="Times New Roman" w:cs="Times New Roman"/>
          <w:b/>
          <w:sz w:val="28"/>
          <w:szCs w:val="28"/>
        </w:rPr>
        <w:t>грантовых</w:t>
      </w:r>
      <w:proofErr w:type="spellEnd"/>
      <w:r w:rsidR="00EF25CE" w:rsidRPr="005647CA">
        <w:rPr>
          <w:rFonts w:ascii="Times New Roman" w:hAnsi="Times New Roman" w:cs="Times New Roman"/>
          <w:b/>
          <w:sz w:val="28"/>
          <w:szCs w:val="28"/>
        </w:rPr>
        <w:t xml:space="preserve"> конкурсов (лучший </w:t>
      </w:r>
      <w:proofErr w:type="spellStart"/>
      <w:r w:rsidR="00EF25CE" w:rsidRPr="005647CA">
        <w:rPr>
          <w:rFonts w:ascii="Times New Roman" w:hAnsi="Times New Roman" w:cs="Times New Roman"/>
          <w:b/>
          <w:sz w:val="28"/>
          <w:szCs w:val="28"/>
        </w:rPr>
        <w:t>грантовый</w:t>
      </w:r>
      <w:proofErr w:type="spellEnd"/>
      <w:r w:rsidR="00EF25CE" w:rsidRPr="005647CA">
        <w:rPr>
          <w:rFonts w:ascii="Times New Roman" w:hAnsi="Times New Roman" w:cs="Times New Roman"/>
          <w:b/>
          <w:sz w:val="28"/>
          <w:szCs w:val="28"/>
        </w:rPr>
        <w:t xml:space="preserve"> конкурс)»</w:t>
      </w:r>
    </w:p>
    <w:p w14:paraId="19EF50D1" w14:textId="77777777" w:rsidR="00EF25CE" w:rsidRDefault="00EF25CE" w:rsidP="00EF25CE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58561C" w14:textId="6F9775EF" w:rsidR="005647CA" w:rsidRDefault="005647CA" w:rsidP="00EF25CE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944E82" wp14:editId="2A840DF2">
                <wp:simplePos x="0" y="0"/>
                <wp:positionH relativeFrom="column">
                  <wp:posOffset>2348865</wp:posOffset>
                </wp:positionH>
                <wp:positionV relativeFrom="paragraph">
                  <wp:posOffset>169546</wp:posOffset>
                </wp:positionV>
                <wp:extent cx="1352550" cy="323850"/>
                <wp:effectExtent l="0" t="0" r="19050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9E6D8" id="Прямоугольник 32" o:spid="_x0000_s1026" style="position:absolute;margin-left:184.95pt;margin-top:13.35pt;width:106.5pt;height:25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" fillcolor="white [3201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022A6D" wp14:editId="17682D7E">
            <wp:extent cx="6070600" cy="1724025"/>
            <wp:effectExtent l="0" t="0" r="635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0816" t="25214" r="31988" b="56004"/>
                    <a:stretch/>
                  </pic:blipFill>
                  <pic:spPr bwMode="auto">
                    <a:xfrm>
                      <a:off x="0" y="0"/>
                      <a:ext cx="6095675" cy="1731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C0F7C" w14:textId="77777777" w:rsidR="00EF25CE" w:rsidRDefault="00EF25CE" w:rsidP="00EF25CE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AA0ACA" w14:textId="7EE9B36E" w:rsidR="005647CA" w:rsidRPr="005647CA" w:rsidRDefault="005647CA" w:rsidP="005647C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Pr="005647CA">
        <w:rPr>
          <w:rFonts w:ascii="Times New Roman" w:hAnsi="Times New Roman" w:cs="Times New Roman"/>
          <w:sz w:val="28"/>
          <w:szCs w:val="28"/>
        </w:rPr>
        <w:t>Грантовая</w:t>
      </w:r>
      <w:proofErr w:type="spellEnd"/>
      <w:r w:rsidRPr="005647CA">
        <w:rPr>
          <w:rFonts w:ascii="Times New Roman" w:hAnsi="Times New Roman" w:cs="Times New Roman"/>
          <w:sz w:val="28"/>
          <w:szCs w:val="28"/>
        </w:rPr>
        <w:t xml:space="preserve"> программа для НКО и бюджетных учреждений социальной сферы состоит из двух основных инструментов: </w:t>
      </w:r>
      <w:proofErr w:type="spellStart"/>
      <w:r w:rsidRPr="005647CA">
        <w:rPr>
          <w:rFonts w:ascii="Times New Roman" w:hAnsi="Times New Roman" w:cs="Times New Roman"/>
          <w:sz w:val="28"/>
          <w:szCs w:val="28"/>
        </w:rPr>
        <w:t>грантового</w:t>
      </w:r>
      <w:proofErr w:type="spellEnd"/>
      <w:r w:rsidRPr="005647CA">
        <w:rPr>
          <w:rFonts w:ascii="Times New Roman" w:hAnsi="Times New Roman" w:cs="Times New Roman"/>
          <w:sz w:val="28"/>
          <w:szCs w:val="28"/>
        </w:rPr>
        <w:t xml:space="preserve"> конкурса и образовательного блока для авторов проектов. Программа является основным инструментом поддержки некоммерческих организаций и бюджетных учреждений социальной сферы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7CA">
        <w:rPr>
          <w:rFonts w:ascii="Times New Roman" w:hAnsi="Times New Roman" w:cs="Times New Roman"/>
          <w:sz w:val="28"/>
          <w:szCs w:val="28"/>
        </w:rPr>
        <w:t xml:space="preserve">в 16 ключевых городах присутствия компании. Поддержка осуществляется в </w:t>
      </w:r>
      <w:proofErr w:type="gramStart"/>
      <w:r w:rsidRPr="005647CA">
        <w:rPr>
          <w:rFonts w:ascii="Times New Roman" w:hAnsi="Times New Roman" w:cs="Times New Roman"/>
          <w:sz w:val="28"/>
          <w:szCs w:val="28"/>
        </w:rPr>
        <w:t xml:space="preserve">рамках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7CA">
        <w:rPr>
          <w:rFonts w:ascii="Times New Roman" w:hAnsi="Times New Roman" w:cs="Times New Roman"/>
          <w:sz w:val="28"/>
          <w:szCs w:val="28"/>
        </w:rPr>
        <w:t>программы</w:t>
      </w:r>
      <w:proofErr w:type="gramEnd"/>
      <w:r w:rsidRPr="005647CA">
        <w:rPr>
          <w:rFonts w:ascii="Times New Roman" w:hAnsi="Times New Roman" w:cs="Times New Roman"/>
          <w:sz w:val="28"/>
          <w:szCs w:val="28"/>
        </w:rPr>
        <w:t xml:space="preserve"> социальных инвестиций </w:t>
      </w:r>
      <w:proofErr w:type="spellStart"/>
      <w:r w:rsidRPr="005647CA">
        <w:rPr>
          <w:rFonts w:ascii="Times New Roman" w:hAnsi="Times New Roman" w:cs="Times New Roman"/>
          <w:sz w:val="28"/>
          <w:szCs w:val="28"/>
        </w:rPr>
        <w:t>СИБУРа</w:t>
      </w:r>
      <w:proofErr w:type="spellEnd"/>
      <w:r w:rsidRPr="005647CA">
        <w:rPr>
          <w:rFonts w:ascii="Times New Roman" w:hAnsi="Times New Roman" w:cs="Times New Roman"/>
          <w:sz w:val="28"/>
          <w:szCs w:val="28"/>
        </w:rPr>
        <w:t xml:space="preserve"> «Формула хороших дел» (далее — ФХД).</w:t>
      </w:r>
    </w:p>
    <w:p w14:paraId="0193B581" w14:textId="0E015499" w:rsidR="005647CA" w:rsidRPr="005647CA" w:rsidRDefault="005647CA" w:rsidP="005647C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647CA">
        <w:rPr>
          <w:rFonts w:ascii="Times New Roman" w:hAnsi="Times New Roman" w:cs="Times New Roman"/>
          <w:sz w:val="28"/>
          <w:szCs w:val="28"/>
        </w:rPr>
        <w:t xml:space="preserve">Все проекты, подаваемые на </w:t>
      </w:r>
      <w:proofErr w:type="spellStart"/>
      <w:r w:rsidRPr="005647CA">
        <w:rPr>
          <w:rFonts w:ascii="Times New Roman" w:hAnsi="Times New Roman" w:cs="Times New Roman"/>
          <w:sz w:val="28"/>
          <w:szCs w:val="28"/>
        </w:rPr>
        <w:t>грантовый</w:t>
      </w:r>
      <w:proofErr w:type="spellEnd"/>
      <w:r w:rsidRPr="005647CA">
        <w:rPr>
          <w:rFonts w:ascii="Times New Roman" w:hAnsi="Times New Roman" w:cs="Times New Roman"/>
          <w:sz w:val="28"/>
          <w:szCs w:val="28"/>
        </w:rPr>
        <w:t xml:space="preserve"> конкурс, должны соответствовать одному или нескольким приоритетным направлениям ФХД: </w:t>
      </w:r>
    </w:p>
    <w:p w14:paraId="1AA6C05A" w14:textId="64172E46" w:rsidR="005647CA" w:rsidRPr="005647CA" w:rsidRDefault="005647CA" w:rsidP="005647C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7CA">
        <w:rPr>
          <w:rFonts w:ascii="Times New Roman" w:hAnsi="Times New Roman" w:cs="Times New Roman"/>
          <w:sz w:val="28"/>
          <w:szCs w:val="28"/>
        </w:rPr>
        <w:t xml:space="preserve">1. «Город»: проекты направления позволяют создавать новые объекты и практики, а также трансформировать привычные социальные модели. </w:t>
      </w:r>
    </w:p>
    <w:p w14:paraId="1F5545CF" w14:textId="67CA1367" w:rsidR="005647CA" w:rsidRPr="005647CA" w:rsidRDefault="005647CA" w:rsidP="005647C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7CA">
        <w:rPr>
          <w:rFonts w:ascii="Times New Roman" w:hAnsi="Times New Roman" w:cs="Times New Roman"/>
          <w:sz w:val="28"/>
          <w:szCs w:val="28"/>
        </w:rPr>
        <w:t xml:space="preserve">2. «Образование и наука»: проекты в данной сфере включают развитие инфраструктуры для обучения, реализацию прогрессивных методик, </w:t>
      </w:r>
      <w:proofErr w:type="gramStart"/>
      <w:r w:rsidRPr="005647CA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7C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5647CA">
        <w:rPr>
          <w:rFonts w:ascii="Times New Roman" w:hAnsi="Times New Roman" w:cs="Times New Roman"/>
          <w:sz w:val="28"/>
          <w:szCs w:val="28"/>
        </w:rPr>
        <w:t xml:space="preserve"> школьников интереса и мотивации к изучению химии и других естественно-научных дисциплин.</w:t>
      </w:r>
    </w:p>
    <w:p w14:paraId="7F9D7262" w14:textId="6434DA77" w:rsidR="005647CA" w:rsidRPr="005647CA" w:rsidRDefault="005647CA" w:rsidP="005647C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7CA">
        <w:rPr>
          <w:rFonts w:ascii="Times New Roman" w:hAnsi="Times New Roman" w:cs="Times New Roman"/>
          <w:sz w:val="28"/>
          <w:szCs w:val="28"/>
        </w:rPr>
        <w:lastRenderedPageBreak/>
        <w:t xml:space="preserve">3. «Спорт»: проекты направления сконцентрированы на создании </w:t>
      </w:r>
      <w:proofErr w:type="gramStart"/>
      <w:r w:rsidRPr="005647CA">
        <w:rPr>
          <w:rFonts w:ascii="Times New Roman" w:hAnsi="Times New Roman" w:cs="Times New Roman"/>
          <w:sz w:val="28"/>
          <w:szCs w:val="28"/>
        </w:rPr>
        <w:t xml:space="preserve">условий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7CA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647CA">
        <w:rPr>
          <w:rFonts w:ascii="Times New Roman" w:hAnsi="Times New Roman" w:cs="Times New Roman"/>
          <w:sz w:val="28"/>
          <w:szCs w:val="28"/>
        </w:rPr>
        <w:t xml:space="preserve"> занятий спортом, популяризации здорового образа жизни. В </w:t>
      </w:r>
      <w:proofErr w:type="gramStart"/>
      <w:r w:rsidRPr="005647CA">
        <w:rPr>
          <w:rFonts w:ascii="Times New Roman" w:hAnsi="Times New Roman" w:cs="Times New Roman"/>
          <w:sz w:val="28"/>
          <w:szCs w:val="28"/>
        </w:rPr>
        <w:t xml:space="preserve">городах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7CA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 w:rsidRPr="005647CA">
        <w:rPr>
          <w:rFonts w:ascii="Times New Roman" w:hAnsi="Times New Roman" w:cs="Times New Roman"/>
          <w:sz w:val="28"/>
          <w:szCs w:val="28"/>
        </w:rPr>
        <w:t xml:space="preserve"> компании ремонтируются спортивные объекты, проводятся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7CA">
        <w:rPr>
          <w:rFonts w:ascii="Times New Roman" w:hAnsi="Times New Roman" w:cs="Times New Roman"/>
          <w:sz w:val="28"/>
          <w:szCs w:val="28"/>
        </w:rPr>
        <w:t xml:space="preserve">соревнования и фестивали по разным видам спорта, ведется обучение и повышение квалификации тренеров и других специалистов. За годы реализации </w:t>
      </w:r>
    </w:p>
    <w:p w14:paraId="563A09D8" w14:textId="77777777" w:rsidR="005647CA" w:rsidRPr="005647CA" w:rsidRDefault="005647CA" w:rsidP="005647C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647CA">
        <w:rPr>
          <w:rFonts w:ascii="Times New Roman" w:hAnsi="Times New Roman" w:cs="Times New Roman"/>
          <w:sz w:val="28"/>
          <w:szCs w:val="28"/>
        </w:rPr>
        <w:t>программы</w:t>
      </w:r>
      <w:proofErr w:type="gramEnd"/>
      <w:r w:rsidRPr="005647CA">
        <w:rPr>
          <w:rFonts w:ascii="Times New Roman" w:hAnsi="Times New Roman" w:cs="Times New Roman"/>
          <w:sz w:val="28"/>
          <w:szCs w:val="28"/>
        </w:rPr>
        <w:t xml:space="preserve"> накоплен богатый методический и организационный опыт.</w:t>
      </w:r>
    </w:p>
    <w:p w14:paraId="7450C536" w14:textId="147C40AD" w:rsidR="005647CA" w:rsidRPr="005647CA" w:rsidRDefault="005647CA" w:rsidP="005647C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7CA">
        <w:rPr>
          <w:rFonts w:ascii="Times New Roman" w:hAnsi="Times New Roman" w:cs="Times New Roman"/>
          <w:sz w:val="28"/>
          <w:szCs w:val="28"/>
        </w:rPr>
        <w:t xml:space="preserve">4. «Охрана окружающей среды»: проекты направления вносят вклад в сохранение биологического разнообразия, формирование ответственного отношения к природе, популяризацию раздельного сбора отходов. Экологические проекты объединяют представителей природоохранных организаций, активистов, волонтеров и неравнодушных горожан. Компания и партнеры </w:t>
      </w:r>
      <w:proofErr w:type="spellStart"/>
      <w:r w:rsidRPr="005647CA">
        <w:rPr>
          <w:rFonts w:ascii="Times New Roman" w:hAnsi="Times New Roman" w:cs="Times New Roman"/>
          <w:sz w:val="28"/>
          <w:szCs w:val="28"/>
        </w:rPr>
        <w:t>СИБУРа</w:t>
      </w:r>
      <w:proofErr w:type="spellEnd"/>
      <w:r w:rsidRPr="005647CA">
        <w:rPr>
          <w:rFonts w:ascii="Times New Roman" w:hAnsi="Times New Roman" w:cs="Times New Roman"/>
          <w:sz w:val="28"/>
          <w:szCs w:val="28"/>
        </w:rPr>
        <w:t xml:space="preserve"> учитывают принципы </w:t>
      </w:r>
      <w:proofErr w:type="spellStart"/>
      <w:r w:rsidRPr="005647CA">
        <w:rPr>
          <w:rFonts w:ascii="Times New Roman" w:hAnsi="Times New Roman" w:cs="Times New Roman"/>
          <w:sz w:val="28"/>
          <w:szCs w:val="28"/>
        </w:rPr>
        <w:t>экологичности</w:t>
      </w:r>
      <w:proofErr w:type="spellEnd"/>
      <w:r w:rsidRPr="005647CA">
        <w:rPr>
          <w:rFonts w:ascii="Times New Roman" w:hAnsi="Times New Roman" w:cs="Times New Roman"/>
          <w:sz w:val="28"/>
          <w:szCs w:val="28"/>
        </w:rPr>
        <w:t xml:space="preserve"> при реализации социальных проектов.</w:t>
      </w:r>
    </w:p>
    <w:p w14:paraId="59AAB0C3" w14:textId="77777777" w:rsidR="005647CA" w:rsidRPr="005647CA" w:rsidRDefault="005647CA" w:rsidP="005647C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7CA">
        <w:rPr>
          <w:rFonts w:ascii="Times New Roman" w:hAnsi="Times New Roman" w:cs="Times New Roman"/>
          <w:sz w:val="28"/>
          <w:szCs w:val="28"/>
        </w:rPr>
        <w:t xml:space="preserve">5. «Культура»: уровень культуры определяет качество жизни в городе или регионе. </w:t>
      </w:r>
    </w:p>
    <w:p w14:paraId="335C3716" w14:textId="6B3C2D67" w:rsidR="005647CA" w:rsidRPr="005647CA" w:rsidRDefault="005647CA" w:rsidP="005647C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7CA">
        <w:rPr>
          <w:rFonts w:ascii="Times New Roman" w:hAnsi="Times New Roman" w:cs="Times New Roman"/>
          <w:sz w:val="28"/>
          <w:szCs w:val="28"/>
        </w:rPr>
        <w:t xml:space="preserve">Компания способствует развитию культурной среды, росту креативного потенциала, повышению туристической привлекательности городов. </w:t>
      </w:r>
      <w:proofErr w:type="gramStart"/>
      <w:r w:rsidRPr="005647CA">
        <w:rPr>
          <w:rFonts w:ascii="Times New Roman" w:hAnsi="Times New Roman" w:cs="Times New Roman"/>
          <w:sz w:val="28"/>
          <w:szCs w:val="28"/>
        </w:rPr>
        <w:t xml:space="preserve">Культурные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7CA">
        <w:rPr>
          <w:rFonts w:ascii="Times New Roman" w:hAnsi="Times New Roman" w:cs="Times New Roman"/>
          <w:sz w:val="28"/>
          <w:szCs w:val="28"/>
        </w:rPr>
        <w:t>проекты</w:t>
      </w:r>
      <w:proofErr w:type="gramEnd"/>
      <w:r w:rsidRPr="005647CA">
        <w:rPr>
          <w:rFonts w:ascii="Times New Roman" w:hAnsi="Times New Roman" w:cs="Times New Roman"/>
          <w:sz w:val="28"/>
          <w:szCs w:val="28"/>
        </w:rPr>
        <w:t xml:space="preserve"> включают яркие мероприятия, поддержку творческих коллективов,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7CA">
        <w:rPr>
          <w:rFonts w:ascii="Times New Roman" w:hAnsi="Times New Roman" w:cs="Times New Roman"/>
          <w:sz w:val="28"/>
          <w:szCs w:val="28"/>
        </w:rPr>
        <w:t>обмен опытом и обучение, создание новых возможностей для досуга.</w:t>
      </w:r>
    </w:p>
    <w:p w14:paraId="6D89D30A" w14:textId="38292183" w:rsidR="005647CA" w:rsidRPr="005647CA" w:rsidRDefault="005647CA" w:rsidP="005647C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5647C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647CA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5647CA">
        <w:rPr>
          <w:rFonts w:ascii="Times New Roman" w:hAnsi="Times New Roman" w:cs="Times New Roman"/>
          <w:sz w:val="28"/>
          <w:szCs w:val="28"/>
        </w:rPr>
        <w:t>»: стимулирует объединение работников предприятий компании и жителей городов вокруг общечеловеческих ценностей и вовлечение их в собственные социально значимые проекты. Эта деятельность вносит вклад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7CA">
        <w:rPr>
          <w:rFonts w:ascii="Times New Roman" w:hAnsi="Times New Roman" w:cs="Times New Roman"/>
          <w:sz w:val="28"/>
          <w:szCs w:val="28"/>
        </w:rPr>
        <w:t>в развитие волонтерского движения в регионах России и способствует позитивным изменениям в городах присутствия компании.</w:t>
      </w:r>
    </w:p>
    <w:p w14:paraId="5B7210CE" w14:textId="77777777" w:rsidR="005647CA" w:rsidRPr="005647CA" w:rsidRDefault="005647CA" w:rsidP="005647C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7CA">
        <w:rPr>
          <w:rFonts w:ascii="Times New Roman" w:hAnsi="Times New Roman" w:cs="Times New Roman"/>
          <w:sz w:val="28"/>
          <w:szCs w:val="28"/>
        </w:rPr>
        <w:t xml:space="preserve">7. «Инклюзия»: проекты и инициативы направления способствуют интеграции </w:t>
      </w:r>
    </w:p>
    <w:p w14:paraId="6BF04CE9" w14:textId="59BA8953" w:rsidR="005647CA" w:rsidRPr="005647CA" w:rsidRDefault="005647CA" w:rsidP="005647C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647C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647CA">
        <w:rPr>
          <w:rFonts w:ascii="Times New Roman" w:hAnsi="Times New Roman" w:cs="Times New Roman"/>
          <w:sz w:val="28"/>
          <w:szCs w:val="28"/>
        </w:rPr>
        <w:t xml:space="preserve"> активную общественную жизнь различных социальных групп, в том числе людей с ОВЗ. Компания и партнеры </w:t>
      </w:r>
      <w:proofErr w:type="spellStart"/>
      <w:r w:rsidRPr="005647CA">
        <w:rPr>
          <w:rFonts w:ascii="Times New Roman" w:hAnsi="Times New Roman" w:cs="Times New Roman"/>
          <w:sz w:val="28"/>
          <w:szCs w:val="28"/>
        </w:rPr>
        <w:t>СИБУРа</w:t>
      </w:r>
      <w:proofErr w:type="spellEnd"/>
      <w:r w:rsidRPr="005647CA">
        <w:rPr>
          <w:rFonts w:ascii="Times New Roman" w:hAnsi="Times New Roman" w:cs="Times New Roman"/>
          <w:sz w:val="28"/>
          <w:szCs w:val="28"/>
        </w:rPr>
        <w:t xml:space="preserve"> учитывают принципы многообразия и </w:t>
      </w:r>
      <w:proofErr w:type="spellStart"/>
      <w:r w:rsidRPr="005647CA">
        <w:rPr>
          <w:rFonts w:ascii="Times New Roman" w:hAnsi="Times New Roman" w:cs="Times New Roman"/>
          <w:sz w:val="28"/>
          <w:szCs w:val="28"/>
        </w:rPr>
        <w:t>инклюзивности</w:t>
      </w:r>
      <w:proofErr w:type="spellEnd"/>
      <w:r w:rsidRPr="005647CA">
        <w:rPr>
          <w:rFonts w:ascii="Times New Roman" w:hAnsi="Times New Roman" w:cs="Times New Roman"/>
          <w:sz w:val="28"/>
          <w:szCs w:val="28"/>
        </w:rPr>
        <w:t xml:space="preserve"> при реализации социальных проектов.</w:t>
      </w:r>
    </w:p>
    <w:p w14:paraId="727B1733" w14:textId="58A34D6E" w:rsidR="005647CA" w:rsidRPr="005647CA" w:rsidRDefault="005647CA" w:rsidP="005647C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647CA">
        <w:rPr>
          <w:rFonts w:ascii="Times New Roman" w:hAnsi="Times New Roman" w:cs="Times New Roman"/>
          <w:sz w:val="28"/>
          <w:szCs w:val="28"/>
        </w:rPr>
        <w:t>На конкурс принимаются заявки по проектам, которые планируется реализовать на территории только одного региона в течение следующего календарного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7CA">
        <w:rPr>
          <w:rFonts w:ascii="Times New Roman" w:hAnsi="Times New Roman" w:cs="Times New Roman"/>
          <w:sz w:val="28"/>
          <w:szCs w:val="28"/>
        </w:rPr>
        <w:t xml:space="preserve">года. Победители конкурса получают бюджет на реализацию заявленного проекта. </w:t>
      </w:r>
    </w:p>
    <w:p w14:paraId="6B8F9279" w14:textId="7389F9AB" w:rsidR="005647CA" w:rsidRPr="005647CA" w:rsidRDefault="005647CA" w:rsidP="005647C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647CA">
        <w:rPr>
          <w:rFonts w:ascii="Times New Roman" w:hAnsi="Times New Roman" w:cs="Times New Roman"/>
          <w:sz w:val="28"/>
          <w:szCs w:val="28"/>
        </w:rPr>
        <w:t xml:space="preserve">Дополнительным конкурентным преимуществом подаваемых заявок является наличие </w:t>
      </w:r>
      <w:proofErr w:type="spellStart"/>
      <w:r w:rsidRPr="005647CA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5647CA">
        <w:rPr>
          <w:rFonts w:ascii="Times New Roman" w:hAnsi="Times New Roman" w:cs="Times New Roman"/>
          <w:sz w:val="28"/>
          <w:szCs w:val="28"/>
        </w:rPr>
        <w:t xml:space="preserve">, поддержка других компаний, общественных </w:t>
      </w:r>
      <w:proofErr w:type="gramStart"/>
      <w:r w:rsidRPr="005647CA">
        <w:rPr>
          <w:rFonts w:ascii="Times New Roman" w:hAnsi="Times New Roman" w:cs="Times New Roman"/>
          <w:sz w:val="28"/>
          <w:szCs w:val="28"/>
        </w:rPr>
        <w:t xml:space="preserve">организаций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7C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647CA">
        <w:rPr>
          <w:rFonts w:ascii="Times New Roman" w:hAnsi="Times New Roman" w:cs="Times New Roman"/>
          <w:sz w:val="28"/>
          <w:szCs w:val="28"/>
        </w:rPr>
        <w:t xml:space="preserve"> органов власти. </w:t>
      </w:r>
    </w:p>
    <w:p w14:paraId="737644A7" w14:textId="0C0B655C" w:rsidR="005647CA" w:rsidRPr="005647CA" w:rsidRDefault="005647CA" w:rsidP="005647C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647CA">
        <w:rPr>
          <w:rFonts w:ascii="Times New Roman" w:hAnsi="Times New Roman" w:cs="Times New Roman"/>
          <w:sz w:val="28"/>
          <w:szCs w:val="28"/>
        </w:rPr>
        <w:t xml:space="preserve">Заявители могут повысить свои </w:t>
      </w:r>
      <w:proofErr w:type="gramStart"/>
      <w:r w:rsidRPr="005647CA">
        <w:rPr>
          <w:rFonts w:ascii="Times New Roman" w:hAnsi="Times New Roman" w:cs="Times New Roman"/>
          <w:sz w:val="28"/>
          <w:szCs w:val="28"/>
        </w:rPr>
        <w:t>компетенции  в</w:t>
      </w:r>
      <w:proofErr w:type="gramEnd"/>
      <w:r w:rsidRPr="005647CA">
        <w:rPr>
          <w:rFonts w:ascii="Times New Roman" w:hAnsi="Times New Roman" w:cs="Times New Roman"/>
          <w:sz w:val="28"/>
          <w:szCs w:val="28"/>
        </w:rPr>
        <w:t xml:space="preserve"> социальном проектировании, участвуя в образовательной программе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647CA">
        <w:rPr>
          <w:rFonts w:ascii="Times New Roman" w:hAnsi="Times New Roman" w:cs="Times New Roman"/>
          <w:sz w:val="28"/>
          <w:szCs w:val="28"/>
        </w:rPr>
        <w:t xml:space="preserve">Авторам проектов предлагается принять участие минимум в трех </w:t>
      </w:r>
      <w:proofErr w:type="spellStart"/>
      <w:r w:rsidRPr="005647CA"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 w:rsidRPr="005647CA">
        <w:rPr>
          <w:rFonts w:ascii="Times New Roman" w:hAnsi="Times New Roman" w:cs="Times New Roman"/>
          <w:sz w:val="28"/>
          <w:szCs w:val="28"/>
        </w:rPr>
        <w:t xml:space="preserve"> на интересные им темы. Онлайн-</w:t>
      </w:r>
      <w:proofErr w:type="spellStart"/>
      <w:r w:rsidRPr="005647CA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Pr="005647CA">
        <w:rPr>
          <w:rFonts w:ascii="Times New Roman" w:hAnsi="Times New Roman" w:cs="Times New Roman"/>
          <w:sz w:val="28"/>
          <w:szCs w:val="28"/>
        </w:rPr>
        <w:t xml:space="preserve"> являются полноценными образовательными сессиями, где участники общаются со спикерами и друг с другом, задают вопросы и делятся опытом. Слушатели могут подключиться из любой части страны при наличии </w:t>
      </w:r>
      <w:proofErr w:type="spellStart"/>
      <w:r w:rsidRPr="005647CA">
        <w:rPr>
          <w:rFonts w:ascii="Times New Roman" w:hAnsi="Times New Roman" w:cs="Times New Roman"/>
          <w:sz w:val="28"/>
          <w:szCs w:val="28"/>
        </w:rPr>
        <w:t>интернет-соединения</w:t>
      </w:r>
      <w:proofErr w:type="spellEnd"/>
      <w:r w:rsidRPr="005647CA">
        <w:rPr>
          <w:rFonts w:ascii="Times New Roman" w:hAnsi="Times New Roman" w:cs="Times New Roman"/>
          <w:sz w:val="28"/>
          <w:szCs w:val="28"/>
        </w:rPr>
        <w:t xml:space="preserve">. Темы </w:t>
      </w:r>
      <w:proofErr w:type="spellStart"/>
      <w:r w:rsidRPr="005647CA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Pr="005647CA">
        <w:rPr>
          <w:rFonts w:ascii="Times New Roman" w:hAnsi="Times New Roman" w:cs="Times New Roman"/>
          <w:sz w:val="28"/>
          <w:szCs w:val="28"/>
        </w:rPr>
        <w:t xml:space="preserve"> определяются с учетом потребностей и текущих запросов </w:t>
      </w:r>
      <w:proofErr w:type="spellStart"/>
      <w:r w:rsidRPr="005647CA">
        <w:rPr>
          <w:rFonts w:ascii="Times New Roman" w:hAnsi="Times New Roman" w:cs="Times New Roman"/>
          <w:sz w:val="28"/>
          <w:szCs w:val="28"/>
        </w:rPr>
        <w:t>грантополучателей</w:t>
      </w:r>
      <w:proofErr w:type="spellEnd"/>
      <w:r w:rsidRPr="005647C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D7880E5" w14:textId="5709EBB9" w:rsidR="005647CA" w:rsidRDefault="005647CA" w:rsidP="005647C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Pr="005647CA">
        <w:rPr>
          <w:rFonts w:ascii="Times New Roman" w:hAnsi="Times New Roman" w:cs="Times New Roman"/>
          <w:sz w:val="28"/>
          <w:szCs w:val="28"/>
        </w:rPr>
        <w:t xml:space="preserve">Внутренние исследования показывают, что участие в образовательных сессиях на 70% повышает качество заявок на участие в </w:t>
      </w:r>
      <w:proofErr w:type="spellStart"/>
      <w:r w:rsidRPr="005647CA">
        <w:rPr>
          <w:rFonts w:ascii="Times New Roman" w:hAnsi="Times New Roman" w:cs="Times New Roman"/>
          <w:sz w:val="28"/>
          <w:szCs w:val="28"/>
        </w:rPr>
        <w:t>грантовом</w:t>
      </w:r>
      <w:proofErr w:type="spellEnd"/>
      <w:r w:rsidRPr="005647CA">
        <w:rPr>
          <w:rFonts w:ascii="Times New Roman" w:hAnsi="Times New Roman" w:cs="Times New Roman"/>
          <w:sz w:val="28"/>
          <w:szCs w:val="28"/>
        </w:rPr>
        <w:t xml:space="preserve"> конкурсе и на 85% улучшает итоги реализации проектов. Все участники и победители конкурса получают консультационную помощь координаторов </w:t>
      </w:r>
      <w:proofErr w:type="spellStart"/>
      <w:r w:rsidRPr="005647CA">
        <w:rPr>
          <w:rFonts w:ascii="Times New Roman" w:hAnsi="Times New Roman" w:cs="Times New Roman"/>
          <w:sz w:val="28"/>
          <w:szCs w:val="28"/>
        </w:rPr>
        <w:t>грантовой</w:t>
      </w:r>
      <w:proofErr w:type="spellEnd"/>
      <w:r w:rsidRPr="005647CA">
        <w:rPr>
          <w:rFonts w:ascii="Times New Roman" w:hAnsi="Times New Roman" w:cs="Times New Roman"/>
          <w:sz w:val="28"/>
          <w:szCs w:val="28"/>
        </w:rPr>
        <w:t xml:space="preserve"> программы. Обратиться к ним можно еще на этапе формирования и подачи заявки</w:t>
      </w:r>
      <w:r w:rsidR="007515C6">
        <w:rPr>
          <w:rFonts w:ascii="Times New Roman" w:hAnsi="Times New Roman" w:cs="Times New Roman"/>
          <w:sz w:val="28"/>
          <w:szCs w:val="28"/>
        </w:rPr>
        <w:t>.</w:t>
      </w:r>
    </w:p>
    <w:p w14:paraId="12928EC0" w14:textId="648E9819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Pr="007515C6">
        <w:rPr>
          <w:rFonts w:ascii="Times New Roman" w:hAnsi="Times New Roman" w:cs="Times New Roman"/>
          <w:sz w:val="28"/>
          <w:szCs w:val="28"/>
        </w:rPr>
        <w:t>Грантовая</w:t>
      </w:r>
      <w:proofErr w:type="spellEnd"/>
      <w:r w:rsidRPr="007515C6">
        <w:rPr>
          <w:rFonts w:ascii="Times New Roman" w:hAnsi="Times New Roman" w:cs="Times New Roman"/>
          <w:sz w:val="28"/>
          <w:szCs w:val="28"/>
        </w:rPr>
        <w:t xml:space="preserve"> программа ФХД направлена на поддержку проектов, которые повлияют на повышение качества жизни в городах присутствия </w:t>
      </w:r>
      <w:proofErr w:type="spellStart"/>
      <w:r w:rsidRPr="007515C6">
        <w:rPr>
          <w:rFonts w:ascii="Times New Roman" w:hAnsi="Times New Roman" w:cs="Times New Roman"/>
          <w:sz w:val="28"/>
          <w:szCs w:val="28"/>
        </w:rPr>
        <w:t>СИБУРа</w:t>
      </w:r>
      <w:proofErr w:type="spellEnd"/>
      <w:r w:rsidRPr="007515C6">
        <w:rPr>
          <w:rFonts w:ascii="Times New Roman" w:hAnsi="Times New Roman" w:cs="Times New Roman"/>
          <w:sz w:val="28"/>
          <w:szCs w:val="28"/>
        </w:rPr>
        <w:t>. Эти проекты создают возможности для развития и активной деятельности местного населения, предоставления дополнительной помощи нуждающимся, решения актуальных социальных и экологических проблем. Программа также стимулирует повышение компетенций некоммерческих организаций социальной сферы (благотворительных фондов, ассоциаций и объединений), муниципальных и государственных учреждений.</w:t>
      </w:r>
    </w:p>
    <w:p w14:paraId="02281713" w14:textId="0DB78893" w:rsid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515C6">
        <w:rPr>
          <w:rFonts w:ascii="Times New Roman" w:hAnsi="Times New Roman" w:cs="Times New Roman"/>
          <w:sz w:val="28"/>
          <w:szCs w:val="28"/>
        </w:rPr>
        <w:t xml:space="preserve">В период с 2016 до 2023 года в рамках конкурса было выделено 704 млн рублей социальных инвестиций на реализацию 1 039 проектов (всего на конкурс за этот период поступило 4 475 заявок). В инициативах и мероприятиях, получивших </w:t>
      </w:r>
      <w:proofErr w:type="spellStart"/>
      <w:r w:rsidRPr="007515C6">
        <w:rPr>
          <w:rFonts w:ascii="Times New Roman" w:hAnsi="Times New Roman" w:cs="Times New Roman"/>
          <w:sz w:val="28"/>
          <w:szCs w:val="28"/>
        </w:rPr>
        <w:t>грантовую</w:t>
      </w:r>
      <w:proofErr w:type="spellEnd"/>
      <w:r w:rsidRPr="007515C6">
        <w:rPr>
          <w:rFonts w:ascii="Times New Roman" w:hAnsi="Times New Roman" w:cs="Times New Roman"/>
          <w:sz w:val="28"/>
          <w:szCs w:val="28"/>
        </w:rPr>
        <w:t xml:space="preserve"> поддержку </w:t>
      </w:r>
      <w:proofErr w:type="spellStart"/>
      <w:r w:rsidRPr="007515C6">
        <w:rPr>
          <w:rFonts w:ascii="Times New Roman" w:hAnsi="Times New Roman" w:cs="Times New Roman"/>
          <w:sz w:val="28"/>
          <w:szCs w:val="28"/>
        </w:rPr>
        <w:t>СИБУРа</w:t>
      </w:r>
      <w:proofErr w:type="spellEnd"/>
      <w:r w:rsidRPr="007515C6">
        <w:rPr>
          <w:rFonts w:ascii="Times New Roman" w:hAnsi="Times New Roman" w:cs="Times New Roman"/>
          <w:sz w:val="28"/>
          <w:szCs w:val="28"/>
        </w:rPr>
        <w:t>, приняло участие более 370 000 жителей городов присутствия компании.</w:t>
      </w:r>
    </w:p>
    <w:p w14:paraId="3799B85A" w14:textId="75D6F536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Ц</w:t>
      </w:r>
      <w:r w:rsidRPr="007515C6">
        <w:rPr>
          <w:rFonts w:ascii="Times New Roman" w:hAnsi="Times New Roman" w:cs="Times New Roman"/>
          <w:b/>
          <w:sz w:val="28"/>
          <w:szCs w:val="28"/>
        </w:rPr>
        <w:t xml:space="preserve">ель программы </w:t>
      </w:r>
    </w:p>
    <w:p w14:paraId="54FF33D0" w14:textId="677E94C7" w:rsid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515C6">
        <w:rPr>
          <w:rFonts w:ascii="Times New Roman" w:hAnsi="Times New Roman" w:cs="Times New Roman"/>
          <w:sz w:val="28"/>
          <w:szCs w:val="28"/>
        </w:rPr>
        <w:t xml:space="preserve">Цель </w:t>
      </w:r>
      <w:proofErr w:type="spellStart"/>
      <w:r w:rsidRPr="007515C6">
        <w:rPr>
          <w:rFonts w:ascii="Times New Roman" w:hAnsi="Times New Roman" w:cs="Times New Roman"/>
          <w:sz w:val="28"/>
          <w:szCs w:val="28"/>
        </w:rPr>
        <w:t>грантовой</w:t>
      </w:r>
      <w:proofErr w:type="spellEnd"/>
      <w:r w:rsidRPr="007515C6">
        <w:rPr>
          <w:rFonts w:ascii="Times New Roman" w:hAnsi="Times New Roman" w:cs="Times New Roman"/>
          <w:sz w:val="28"/>
          <w:szCs w:val="28"/>
        </w:rPr>
        <w:t xml:space="preserve"> программы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515C6">
        <w:rPr>
          <w:rFonts w:ascii="Times New Roman" w:hAnsi="Times New Roman" w:cs="Times New Roman"/>
          <w:sz w:val="28"/>
          <w:szCs w:val="28"/>
        </w:rPr>
        <w:t xml:space="preserve"> стимулирование и поддержка проектов некоммерческих организаций и бюджетных учреждений социальной сферы, способствующих достижению ключевой цели социальных инвестиций </w:t>
      </w:r>
      <w:proofErr w:type="spellStart"/>
      <w:r w:rsidRPr="007515C6">
        <w:rPr>
          <w:rFonts w:ascii="Times New Roman" w:hAnsi="Times New Roman" w:cs="Times New Roman"/>
          <w:sz w:val="28"/>
          <w:szCs w:val="28"/>
        </w:rPr>
        <w:t>СИБУРа</w:t>
      </w:r>
      <w:proofErr w:type="spellEnd"/>
      <w:r w:rsidRPr="007515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515C6">
        <w:rPr>
          <w:rFonts w:ascii="Times New Roman" w:hAnsi="Times New Roman" w:cs="Times New Roman"/>
          <w:sz w:val="28"/>
          <w:szCs w:val="28"/>
        </w:rPr>
        <w:t xml:space="preserve"> повышению качества жизни в городах присутствия компании.</w:t>
      </w:r>
    </w:p>
    <w:p w14:paraId="3DE89611" w14:textId="22A24CD8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515C6">
        <w:rPr>
          <w:rFonts w:ascii="Times New Roman" w:hAnsi="Times New Roman" w:cs="Times New Roman"/>
          <w:sz w:val="28"/>
          <w:szCs w:val="28"/>
        </w:rPr>
        <w:t xml:space="preserve">Задачи программы: </w:t>
      </w:r>
    </w:p>
    <w:p w14:paraId="1ED1E4EB" w14:textId="476ACC71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 xml:space="preserve">• выявление и поддержка организаций — местных лидеров социальных изменений; </w:t>
      </w:r>
    </w:p>
    <w:p w14:paraId="7547BD92" w14:textId="6731D9F3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>• вовлечение муниципальных и некоммерческих организаций в процесс городских преобразований;</w:t>
      </w:r>
    </w:p>
    <w:p w14:paraId="5C407EB3" w14:textId="7E832361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 xml:space="preserve">• расширение спектра социальных услуг и продуктов, соответствующих потребностям жителей города, задачам городского развития; </w:t>
      </w:r>
    </w:p>
    <w:p w14:paraId="5AE88979" w14:textId="35965C2A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>• рост компетенций в сфере социальн</w:t>
      </w:r>
      <w:r>
        <w:rPr>
          <w:rFonts w:ascii="Times New Roman" w:hAnsi="Times New Roman" w:cs="Times New Roman"/>
          <w:sz w:val="28"/>
          <w:szCs w:val="28"/>
        </w:rPr>
        <w:t xml:space="preserve">ого проектирования организаций - </w:t>
      </w:r>
      <w:r w:rsidRPr="007515C6">
        <w:rPr>
          <w:rFonts w:ascii="Times New Roman" w:hAnsi="Times New Roman" w:cs="Times New Roman"/>
          <w:sz w:val="28"/>
          <w:szCs w:val="28"/>
        </w:rPr>
        <w:t xml:space="preserve">участников </w:t>
      </w:r>
      <w:proofErr w:type="spellStart"/>
      <w:r w:rsidRPr="007515C6">
        <w:rPr>
          <w:rFonts w:ascii="Times New Roman" w:hAnsi="Times New Roman" w:cs="Times New Roman"/>
          <w:sz w:val="28"/>
          <w:szCs w:val="28"/>
        </w:rPr>
        <w:t>грантовой</w:t>
      </w:r>
      <w:proofErr w:type="spellEnd"/>
      <w:r w:rsidRPr="007515C6">
        <w:rPr>
          <w:rFonts w:ascii="Times New Roman" w:hAnsi="Times New Roman" w:cs="Times New Roman"/>
          <w:sz w:val="28"/>
          <w:szCs w:val="28"/>
        </w:rPr>
        <w:t xml:space="preserve"> программы, в перспективе влияющий на качество и актуальность реализуемых ими инициатив. </w:t>
      </w:r>
    </w:p>
    <w:p w14:paraId="5D73862E" w14:textId="7DE89ABF" w:rsid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515C6">
        <w:rPr>
          <w:rFonts w:ascii="Times New Roman" w:hAnsi="Times New Roman" w:cs="Times New Roman"/>
          <w:sz w:val="28"/>
          <w:szCs w:val="28"/>
        </w:rPr>
        <w:t xml:space="preserve">Направления </w:t>
      </w:r>
      <w:proofErr w:type="spellStart"/>
      <w:r w:rsidRPr="007515C6">
        <w:rPr>
          <w:rFonts w:ascii="Times New Roman" w:hAnsi="Times New Roman" w:cs="Times New Roman"/>
          <w:sz w:val="28"/>
          <w:szCs w:val="28"/>
        </w:rPr>
        <w:t>грантового</w:t>
      </w:r>
      <w:proofErr w:type="spellEnd"/>
      <w:r w:rsidRPr="007515C6">
        <w:rPr>
          <w:rFonts w:ascii="Times New Roman" w:hAnsi="Times New Roman" w:cs="Times New Roman"/>
          <w:sz w:val="28"/>
          <w:szCs w:val="28"/>
        </w:rPr>
        <w:t xml:space="preserve"> конкурса соответствуют семи ключевым направлениям программы социальных инвестиций «Формула хороших дел» (ФХД) с конкретными для каждого направления целями и задачами:</w:t>
      </w:r>
    </w:p>
    <w:p w14:paraId="6591EF77" w14:textId="57551572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515C6">
        <w:rPr>
          <w:rFonts w:ascii="Times New Roman" w:hAnsi="Times New Roman" w:cs="Times New Roman"/>
          <w:b/>
          <w:sz w:val="28"/>
          <w:szCs w:val="28"/>
        </w:rPr>
        <w:t>«Город»</w:t>
      </w:r>
    </w:p>
    <w:p w14:paraId="2A9C9421" w14:textId="03C766A5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515C6">
        <w:rPr>
          <w:rFonts w:ascii="Times New Roman" w:hAnsi="Times New Roman" w:cs="Times New Roman"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515C6">
        <w:rPr>
          <w:rFonts w:ascii="Times New Roman" w:hAnsi="Times New Roman" w:cs="Times New Roman"/>
          <w:sz w:val="28"/>
          <w:szCs w:val="28"/>
        </w:rPr>
        <w:t xml:space="preserve"> содействие устойчивому развитию и повышению качества жизни в городах присутствия </w:t>
      </w:r>
      <w:proofErr w:type="spellStart"/>
      <w:r w:rsidRPr="007515C6">
        <w:rPr>
          <w:rFonts w:ascii="Times New Roman" w:hAnsi="Times New Roman" w:cs="Times New Roman"/>
          <w:sz w:val="28"/>
          <w:szCs w:val="28"/>
        </w:rPr>
        <w:t>СИБУРа</w:t>
      </w:r>
      <w:proofErr w:type="spellEnd"/>
      <w:r w:rsidRPr="007515C6">
        <w:rPr>
          <w:rFonts w:ascii="Times New Roman" w:hAnsi="Times New Roman" w:cs="Times New Roman"/>
          <w:sz w:val="28"/>
          <w:szCs w:val="28"/>
        </w:rPr>
        <w:t>.</w:t>
      </w:r>
    </w:p>
    <w:p w14:paraId="53EB7F0B" w14:textId="13B984B6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515C6">
        <w:rPr>
          <w:rFonts w:ascii="Times New Roman" w:hAnsi="Times New Roman" w:cs="Times New Roman"/>
          <w:sz w:val="28"/>
          <w:szCs w:val="28"/>
        </w:rPr>
        <w:t>Задачи:</w:t>
      </w:r>
    </w:p>
    <w:p w14:paraId="0C75A6A9" w14:textId="4F24F982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>• благоустройство территорий общего пользования: скверов, парков, набережных, мест отдыха горожан, в том числе детей;</w:t>
      </w:r>
    </w:p>
    <w:p w14:paraId="1B1A7D53" w14:textId="3C326FCF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 xml:space="preserve">• формирование насыщенной событийной программы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515C6">
        <w:rPr>
          <w:rFonts w:ascii="Times New Roman" w:hAnsi="Times New Roman" w:cs="Times New Roman"/>
          <w:sz w:val="28"/>
          <w:szCs w:val="28"/>
        </w:rPr>
        <w:t xml:space="preserve"> в связке с проектами других направлений; </w:t>
      </w:r>
    </w:p>
    <w:p w14:paraId="48AD413A" w14:textId="4DDDF8B8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lastRenderedPageBreak/>
        <w:t>• обучение и развитие местных активистов, общественных организаций и компетентных сотрудников органов государственной власти для стимулирования новых локальных проектов.</w:t>
      </w:r>
    </w:p>
    <w:p w14:paraId="39AC315A" w14:textId="579B7EB0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15C6">
        <w:rPr>
          <w:rFonts w:ascii="Times New Roman" w:hAnsi="Times New Roman" w:cs="Times New Roman"/>
          <w:b/>
          <w:sz w:val="28"/>
          <w:szCs w:val="28"/>
        </w:rPr>
        <w:t xml:space="preserve">            «Образование и наука» </w:t>
      </w:r>
    </w:p>
    <w:p w14:paraId="665284B3" w14:textId="2BC36681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515C6">
        <w:rPr>
          <w:rFonts w:ascii="Times New Roman" w:hAnsi="Times New Roman" w:cs="Times New Roman"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515C6">
        <w:rPr>
          <w:rFonts w:ascii="Times New Roman" w:hAnsi="Times New Roman" w:cs="Times New Roman"/>
          <w:sz w:val="28"/>
          <w:szCs w:val="28"/>
        </w:rPr>
        <w:t xml:space="preserve"> поддержка и развитие химической науки, других естественных и точных наук, естественно-научного образования и продвижение химической отрасли как перспективной для карьерного роста и развития. </w:t>
      </w:r>
    </w:p>
    <w:p w14:paraId="06B9A36B" w14:textId="02402122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515C6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14:paraId="1ABEF1ED" w14:textId="77777777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 xml:space="preserve">• популяризация естественных и точных наук, инженерных и IT-навыков; </w:t>
      </w:r>
    </w:p>
    <w:p w14:paraId="2A53D176" w14:textId="7143C6A7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 xml:space="preserve">• актуализация методов преподавания, приведение их в соответствие с требованиями </w:t>
      </w:r>
      <w:proofErr w:type="spellStart"/>
      <w:r w:rsidRPr="007515C6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7515C6">
        <w:rPr>
          <w:rFonts w:ascii="Times New Roman" w:hAnsi="Times New Roman" w:cs="Times New Roman"/>
          <w:sz w:val="28"/>
          <w:szCs w:val="28"/>
        </w:rPr>
        <w:t xml:space="preserve"> промышленности и потребностями компании;</w:t>
      </w:r>
    </w:p>
    <w:p w14:paraId="6C9776D4" w14:textId="5028E271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>• развитие у школьников компетенций будущего: инженерного мышления, навыков программирования, т.н. «мягких» навыков (</w:t>
      </w:r>
      <w:proofErr w:type="spellStart"/>
      <w:r w:rsidRPr="007515C6">
        <w:rPr>
          <w:rFonts w:ascii="Times New Roman" w:hAnsi="Times New Roman" w:cs="Times New Roman"/>
          <w:sz w:val="28"/>
          <w:szCs w:val="28"/>
        </w:rPr>
        <w:t>soft</w:t>
      </w:r>
      <w:proofErr w:type="spellEnd"/>
      <w:r w:rsidRPr="00751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5C6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Pr="007515C6">
        <w:rPr>
          <w:rFonts w:ascii="Times New Roman" w:hAnsi="Times New Roman" w:cs="Times New Roman"/>
          <w:sz w:val="28"/>
          <w:szCs w:val="28"/>
        </w:rPr>
        <w:t>).</w:t>
      </w:r>
    </w:p>
    <w:p w14:paraId="09B6907D" w14:textId="4B83D780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b/>
          <w:sz w:val="28"/>
          <w:szCs w:val="28"/>
        </w:rPr>
        <w:t xml:space="preserve">            «Спорт и здоровый образ жизни</w:t>
      </w:r>
      <w:r w:rsidRPr="007515C6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3BD1CD6C" w14:textId="164A66C1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515C6">
        <w:rPr>
          <w:rFonts w:ascii="Times New Roman" w:hAnsi="Times New Roman" w:cs="Times New Roman"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515C6">
        <w:rPr>
          <w:rFonts w:ascii="Times New Roman" w:hAnsi="Times New Roman" w:cs="Times New Roman"/>
          <w:sz w:val="28"/>
          <w:szCs w:val="28"/>
        </w:rPr>
        <w:t xml:space="preserve"> создание условий для занятий спортом, популяризация здорового образа жизни. </w:t>
      </w:r>
    </w:p>
    <w:p w14:paraId="7AC2830B" w14:textId="3F54B84E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515C6">
        <w:rPr>
          <w:rFonts w:ascii="Times New Roman" w:hAnsi="Times New Roman" w:cs="Times New Roman"/>
          <w:sz w:val="28"/>
          <w:szCs w:val="28"/>
        </w:rPr>
        <w:t>Задачи:</w:t>
      </w:r>
    </w:p>
    <w:p w14:paraId="073A7FD3" w14:textId="132A42E5" w:rsid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>• реконструкция объектов общедоступной спортивной инфраструктуры</w:t>
      </w:r>
    </w:p>
    <w:p w14:paraId="3E2B8BEB" w14:textId="0B852A5C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>• поддержка детско-юношеских спортивных школ, секций и отдельных мероприятий на местах;</w:t>
      </w:r>
    </w:p>
    <w:p w14:paraId="27A38773" w14:textId="77777777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>• усиление компетенций детских тренеров и учителей физкультуры в регионах.</w:t>
      </w:r>
    </w:p>
    <w:p w14:paraId="478FFF6C" w14:textId="1C65E40A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7515C6">
        <w:rPr>
          <w:rFonts w:ascii="Times New Roman" w:hAnsi="Times New Roman" w:cs="Times New Roman"/>
          <w:b/>
          <w:sz w:val="28"/>
          <w:szCs w:val="28"/>
        </w:rPr>
        <w:t>«Охрана окружающей среды»</w:t>
      </w:r>
    </w:p>
    <w:p w14:paraId="7A46B85C" w14:textId="7D43CF22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515C6">
        <w:rPr>
          <w:rFonts w:ascii="Times New Roman" w:hAnsi="Times New Roman" w:cs="Times New Roman"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515C6">
        <w:rPr>
          <w:rFonts w:ascii="Times New Roman" w:hAnsi="Times New Roman" w:cs="Times New Roman"/>
          <w:sz w:val="28"/>
          <w:szCs w:val="28"/>
        </w:rPr>
        <w:t xml:space="preserve"> экологическое просвещение, организация и поддержка природоохранных мероприятий. </w:t>
      </w:r>
    </w:p>
    <w:p w14:paraId="061B915E" w14:textId="2D6E3AB2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515C6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14:paraId="6AA48502" w14:textId="77777777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 xml:space="preserve">• реализация образовательных проектов и инициатив по охране окружающей </w:t>
      </w:r>
    </w:p>
    <w:p w14:paraId="448F90F7" w14:textId="77777777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15C6">
        <w:rPr>
          <w:rFonts w:ascii="Times New Roman" w:hAnsi="Times New Roman" w:cs="Times New Roman"/>
          <w:sz w:val="28"/>
          <w:szCs w:val="28"/>
        </w:rPr>
        <w:t>среды</w:t>
      </w:r>
      <w:proofErr w:type="gramEnd"/>
      <w:r w:rsidRPr="007515C6">
        <w:rPr>
          <w:rFonts w:ascii="Times New Roman" w:hAnsi="Times New Roman" w:cs="Times New Roman"/>
          <w:sz w:val="28"/>
          <w:szCs w:val="28"/>
        </w:rPr>
        <w:t>;</w:t>
      </w:r>
    </w:p>
    <w:p w14:paraId="272CB3A8" w14:textId="284A63B6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>• привлечение городских активистов и сообществ на местах к запуску и реализации образовательных и популяризаторских инициатив в сфере охраны окружающей среды и усиление волонтерской составляющей.</w:t>
      </w:r>
    </w:p>
    <w:p w14:paraId="78F50E2B" w14:textId="48DFFBAF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7515C6">
        <w:rPr>
          <w:rFonts w:ascii="Times New Roman" w:hAnsi="Times New Roman" w:cs="Times New Roman"/>
          <w:b/>
          <w:sz w:val="28"/>
          <w:szCs w:val="28"/>
        </w:rPr>
        <w:t>«Культура»</w:t>
      </w:r>
    </w:p>
    <w:p w14:paraId="6C2D752A" w14:textId="04241DF4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515C6">
        <w:rPr>
          <w:rFonts w:ascii="Times New Roman" w:hAnsi="Times New Roman" w:cs="Times New Roman"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515C6">
        <w:rPr>
          <w:rFonts w:ascii="Times New Roman" w:hAnsi="Times New Roman" w:cs="Times New Roman"/>
          <w:sz w:val="28"/>
          <w:szCs w:val="28"/>
        </w:rPr>
        <w:t xml:space="preserve"> содействие в реализации культурных проектов, развитие детско-юношеского творчества. </w:t>
      </w:r>
    </w:p>
    <w:p w14:paraId="26F4BBAE" w14:textId="789DCA7E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515C6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14:paraId="15D0B996" w14:textId="77777777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 xml:space="preserve">• наполнение культурной жизни горожан. Проведение ярких, запоминающихся </w:t>
      </w:r>
    </w:p>
    <w:p w14:paraId="036C6BE3" w14:textId="586E2E18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15C6">
        <w:rPr>
          <w:rFonts w:ascii="Times New Roman" w:hAnsi="Times New Roman" w:cs="Times New Roman"/>
          <w:sz w:val="28"/>
          <w:szCs w:val="28"/>
        </w:rPr>
        <w:t>событий</w:t>
      </w:r>
      <w:proofErr w:type="gramEnd"/>
      <w:r w:rsidRPr="007515C6">
        <w:rPr>
          <w:rFonts w:ascii="Times New Roman" w:hAnsi="Times New Roman" w:cs="Times New Roman"/>
          <w:sz w:val="28"/>
          <w:szCs w:val="28"/>
        </w:rPr>
        <w:t xml:space="preserve"> с участием лидеров общественного мнения, деятелей культуры федерального/регионального/городского масштаба;</w:t>
      </w:r>
    </w:p>
    <w:p w14:paraId="7CC29294" w14:textId="7DCF95F5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>• реализация образовательной программы, направленной на профессиональное развитие сотрудников учреждений культуры и творческих коллективов в городах присутствия;</w:t>
      </w:r>
    </w:p>
    <w:p w14:paraId="4F7E3293" w14:textId="77777777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 xml:space="preserve">• подготовка кадров для самостоятельного развития и курирования культурных </w:t>
      </w:r>
    </w:p>
    <w:p w14:paraId="37670027" w14:textId="77777777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15C6">
        <w:rPr>
          <w:rFonts w:ascii="Times New Roman" w:hAnsi="Times New Roman" w:cs="Times New Roman"/>
          <w:sz w:val="28"/>
          <w:szCs w:val="28"/>
        </w:rPr>
        <w:t>проектов</w:t>
      </w:r>
      <w:proofErr w:type="gramEnd"/>
      <w:r w:rsidRPr="007515C6">
        <w:rPr>
          <w:rFonts w:ascii="Times New Roman" w:hAnsi="Times New Roman" w:cs="Times New Roman"/>
          <w:sz w:val="28"/>
          <w:szCs w:val="28"/>
        </w:rPr>
        <w:t xml:space="preserve"> в городах присутствия компании.</w:t>
      </w:r>
    </w:p>
    <w:p w14:paraId="057DAE57" w14:textId="1FB8CE2B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7515C6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7515C6">
        <w:rPr>
          <w:rFonts w:ascii="Times New Roman" w:hAnsi="Times New Roman" w:cs="Times New Roman"/>
          <w:b/>
          <w:sz w:val="28"/>
          <w:szCs w:val="28"/>
        </w:rPr>
        <w:t>Волонтерство</w:t>
      </w:r>
      <w:proofErr w:type="spellEnd"/>
      <w:r w:rsidRPr="007515C6">
        <w:rPr>
          <w:rFonts w:ascii="Times New Roman" w:hAnsi="Times New Roman" w:cs="Times New Roman"/>
          <w:b/>
          <w:sz w:val="28"/>
          <w:szCs w:val="28"/>
        </w:rPr>
        <w:t>»</w:t>
      </w:r>
    </w:p>
    <w:p w14:paraId="2FF485CE" w14:textId="5F9DE3A1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Pr="007515C6">
        <w:rPr>
          <w:rFonts w:ascii="Times New Roman" w:hAnsi="Times New Roman" w:cs="Times New Roman"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515C6">
        <w:rPr>
          <w:rFonts w:ascii="Times New Roman" w:hAnsi="Times New Roman" w:cs="Times New Roman"/>
          <w:sz w:val="28"/>
          <w:szCs w:val="28"/>
        </w:rPr>
        <w:t xml:space="preserve">объединение сотрудников компании и жителей городов присутствия </w:t>
      </w:r>
      <w:proofErr w:type="spellStart"/>
      <w:r w:rsidRPr="007515C6">
        <w:rPr>
          <w:rFonts w:ascii="Times New Roman" w:hAnsi="Times New Roman" w:cs="Times New Roman"/>
          <w:sz w:val="28"/>
          <w:szCs w:val="28"/>
        </w:rPr>
        <w:t>СИБУРа</w:t>
      </w:r>
      <w:proofErr w:type="spellEnd"/>
      <w:r w:rsidRPr="007515C6">
        <w:rPr>
          <w:rFonts w:ascii="Times New Roman" w:hAnsi="Times New Roman" w:cs="Times New Roman"/>
          <w:sz w:val="28"/>
          <w:szCs w:val="28"/>
        </w:rPr>
        <w:t xml:space="preserve"> в реализации социально значимых проектов. </w:t>
      </w:r>
    </w:p>
    <w:p w14:paraId="52BDEBB4" w14:textId="47328136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515C6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14:paraId="653C6A70" w14:textId="7793D9C4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 xml:space="preserve">• реализация волонтерского потенциала сотрудников компании, в том числе через интеграцию волонтерской составляющей в </w:t>
      </w:r>
      <w:proofErr w:type="spellStart"/>
      <w:r w:rsidRPr="007515C6">
        <w:rPr>
          <w:rFonts w:ascii="Times New Roman" w:hAnsi="Times New Roman" w:cs="Times New Roman"/>
          <w:sz w:val="28"/>
          <w:szCs w:val="28"/>
        </w:rPr>
        <w:t>грантовые</w:t>
      </w:r>
      <w:proofErr w:type="spellEnd"/>
      <w:r w:rsidRPr="007515C6">
        <w:rPr>
          <w:rFonts w:ascii="Times New Roman" w:hAnsi="Times New Roman" w:cs="Times New Roman"/>
          <w:sz w:val="28"/>
          <w:szCs w:val="28"/>
        </w:rPr>
        <w:t xml:space="preserve"> проекты.</w:t>
      </w:r>
    </w:p>
    <w:p w14:paraId="59CC42DF" w14:textId="6C25E289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7515C6">
        <w:rPr>
          <w:rFonts w:ascii="Times New Roman" w:hAnsi="Times New Roman" w:cs="Times New Roman"/>
          <w:b/>
          <w:sz w:val="28"/>
          <w:szCs w:val="28"/>
        </w:rPr>
        <w:t>«Инклюзия»</w:t>
      </w:r>
    </w:p>
    <w:p w14:paraId="0C2E4C57" w14:textId="7C279ECD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515C6">
        <w:rPr>
          <w:rFonts w:ascii="Times New Roman" w:hAnsi="Times New Roman" w:cs="Times New Roman"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515C6">
        <w:rPr>
          <w:rFonts w:ascii="Times New Roman" w:hAnsi="Times New Roman" w:cs="Times New Roman"/>
          <w:sz w:val="28"/>
          <w:szCs w:val="28"/>
        </w:rPr>
        <w:t xml:space="preserve"> создание условий для интеграции в активную общественную жизнь различных социальных групп, в том числе людей с ОВЗ и их близких. </w:t>
      </w:r>
    </w:p>
    <w:p w14:paraId="67336B96" w14:textId="17041337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515C6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14:paraId="6A4670C8" w14:textId="3AB34C5C" w:rsid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>• реализация проектов для различных групп людей с ОВЗ и членов их семей.</w:t>
      </w:r>
    </w:p>
    <w:p w14:paraId="49C0E1BD" w14:textId="7C5830D5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7515C6">
        <w:rPr>
          <w:rFonts w:ascii="Times New Roman" w:hAnsi="Times New Roman" w:cs="Times New Roman"/>
          <w:b/>
          <w:sz w:val="28"/>
          <w:szCs w:val="28"/>
        </w:rPr>
        <w:t>Достигнутые результаты программы</w:t>
      </w:r>
    </w:p>
    <w:p w14:paraId="592207E1" w14:textId="23AF3CE0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515C6">
        <w:rPr>
          <w:rFonts w:ascii="Times New Roman" w:hAnsi="Times New Roman" w:cs="Times New Roman"/>
          <w:sz w:val="28"/>
          <w:szCs w:val="28"/>
        </w:rPr>
        <w:t xml:space="preserve">За время проведения </w:t>
      </w:r>
      <w:proofErr w:type="spellStart"/>
      <w:r w:rsidRPr="007515C6">
        <w:rPr>
          <w:rFonts w:ascii="Times New Roman" w:hAnsi="Times New Roman" w:cs="Times New Roman"/>
          <w:sz w:val="28"/>
          <w:szCs w:val="28"/>
        </w:rPr>
        <w:t>грантового</w:t>
      </w:r>
      <w:proofErr w:type="spellEnd"/>
      <w:r w:rsidRPr="007515C6">
        <w:rPr>
          <w:rFonts w:ascii="Times New Roman" w:hAnsi="Times New Roman" w:cs="Times New Roman"/>
          <w:sz w:val="28"/>
          <w:szCs w:val="28"/>
        </w:rPr>
        <w:t xml:space="preserve"> конкурса было подано 4 475 заявок, по итогам отбора финансирование получили 1 039 проектов. В реализованных проектах приняли участие более 370 000 жителей городов присутствия компании. </w:t>
      </w:r>
    </w:p>
    <w:p w14:paraId="0995378E" w14:textId="14BF2562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515C6">
        <w:rPr>
          <w:rFonts w:ascii="Times New Roman" w:hAnsi="Times New Roman" w:cs="Times New Roman"/>
          <w:sz w:val="28"/>
          <w:szCs w:val="28"/>
        </w:rPr>
        <w:t xml:space="preserve">Примеры проектов, реализованных при поддержке </w:t>
      </w:r>
      <w:proofErr w:type="spellStart"/>
      <w:r w:rsidRPr="007515C6">
        <w:rPr>
          <w:rFonts w:ascii="Times New Roman" w:hAnsi="Times New Roman" w:cs="Times New Roman"/>
          <w:sz w:val="28"/>
          <w:szCs w:val="28"/>
        </w:rPr>
        <w:t>СИБУРа</w:t>
      </w:r>
      <w:proofErr w:type="spellEnd"/>
      <w:r w:rsidRPr="007515C6">
        <w:rPr>
          <w:rFonts w:ascii="Times New Roman" w:hAnsi="Times New Roman" w:cs="Times New Roman"/>
          <w:sz w:val="28"/>
          <w:szCs w:val="28"/>
        </w:rPr>
        <w:t>:</w:t>
      </w:r>
    </w:p>
    <w:p w14:paraId="3C80FCE1" w14:textId="77777777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15C6">
        <w:rPr>
          <w:rFonts w:ascii="Times New Roman" w:hAnsi="Times New Roman" w:cs="Times New Roman"/>
          <w:b/>
          <w:sz w:val="28"/>
          <w:szCs w:val="28"/>
        </w:rPr>
        <w:t xml:space="preserve">2023 г.: </w:t>
      </w:r>
    </w:p>
    <w:p w14:paraId="3B7229B7" w14:textId="77777777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>• в Дзержинске открыт образовательно-научный комплекс «Пластик-центр»;</w:t>
      </w:r>
    </w:p>
    <w:p w14:paraId="25B7337D" w14:textId="77777777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 xml:space="preserve">• в Благовещенске (Республика Башкортостан) создана серия аудиогидов по </w:t>
      </w:r>
    </w:p>
    <w:p w14:paraId="003F0C5E" w14:textId="77777777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15C6">
        <w:rPr>
          <w:rFonts w:ascii="Times New Roman" w:hAnsi="Times New Roman" w:cs="Times New Roman"/>
          <w:sz w:val="28"/>
          <w:szCs w:val="28"/>
        </w:rPr>
        <w:t>улицам</w:t>
      </w:r>
      <w:proofErr w:type="gramEnd"/>
      <w:r w:rsidRPr="007515C6">
        <w:rPr>
          <w:rFonts w:ascii="Times New Roman" w:hAnsi="Times New Roman" w:cs="Times New Roman"/>
          <w:sz w:val="28"/>
          <w:szCs w:val="28"/>
        </w:rPr>
        <w:t xml:space="preserve"> города;</w:t>
      </w:r>
    </w:p>
    <w:p w14:paraId="0DCA3058" w14:textId="77777777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>• в Кстове дайверы провели очистку двух водоемов в черте города;</w:t>
      </w:r>
    </w:p>
    <w:p w14:paraId="20AD4A4F" w14:textId="77777777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>• в Нижневартовске открыт литературный сквер «Классики и современники»;</w:t>
      </w:r>
    </w:p>
    <w:p w14:paraId="33086C3B" w14:textId="77777777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 xml:space="preserve">• в Свободном проведен городской фестиваль добрососедства «Комфортный </w:t>
      </w:r>
    </w:p>
    <w:p w14:paraId="652CF3F0" w14:textId="77777777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>Свободный»;</w:t>
      </w:r>
    </w:p>
    <w:p w14:paraId="08973C98" w14:textId="77777777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>• в Муравленко прошел фестиваль зимних видов спорта «Олимпийские мечты»;</w:t>
      </w:r>
    </w:p>
    <w:p w14:paraId="2CFC571B" w14:textId="77777777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 xml:space="preserve">• в Томске прошла «Велогонка </w:t>
      </w:r>
      <w:proofErr w:type="spellStart"/>
      <w:r w:rsidRPr="007515C6">
        <w:rPr>
          <w:rFonts w:ascii="Times New Roman" w:hAnsi="Times New Roman" w:cs="Times New Roman"/>
          <w:sz w:val="28"/>
          <w:szCs w:val="28"/>
        </w:rPr>
        <w:t>Terra</w:t>
      </w:r>
      <w:proofErr w:type="spellEnd"/>
      <w:r w:rsidRPr="00751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5C6">
        <w:rPr>
          <w:rFonts w:ascii="Times New Roman" w:hAnsi="Times New Roman" w:cs="Times New Roman"/>
          <w:sz w:val="28"/>
          <w:szCs w:val="28"/>
        </w:rPr>
        <w:t>Siberia</w:t>
      </w:r>
      <w:proofErr w:type="spellEnd"/>
      <w:r w:rsidRPr="007515C6">
        <w:rPr>
          <w:rFonts w:ascii="Times New Roman" w:hAnsi="Times New Roman" w:cs="Times New Roman"/>
          <w:sz w:val="28"/>
          <w:szCs w:val="28"/>
        </w:rPr>
        <w:t xml:space="preserve"> СИБУР»;</w:t>
      </w:r>
    </w:p>
    <w:p w14:paraId="67A67003" w14:textId="77777777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 xml:space="preserve">• в нескольких городах проведено более 1 800 диагностических и </w:t>
      </w:r>
      <w:proofErr w:type="spellStart"/>
      <w:r w:rsidRPr="007515C6">
        <w:rPr>
          <w:rFonts w:ascii="Times New Roman" w:hAnsi="Times New Roman" w:cs="Times New Roman"/>
          <w:sz w:val="28"/>
          <w:szCs w:val="28"/>
        </w:rPr>
        <w:t>коррекцион</w:t>
      </w:r>
      <w:proofErr w:type="spellEnd"/>
      <w:r w:rsidRPr="007515C6">
        <w:rPr>
          <w:rFonts w:ascii="Times New Roman" w:hAnsi="Times New Roman" w:cs="Times New Roman"/>
          <w:sz w:val="28"/>
          <w:szCs w:val="28"/>
        </w:rPr>
        <w:t/>
      </w:r>
      <w:proofErr w:type="spellStart"/>
      <w:r w:rsidRPr="007515C6">
        <w:rPr>
          <w:rFonts w:ascii="Times New Roman" w:hAnsi="Times New Roman" w:cs="Times New Roman"/>
          <w:sz w:val="28"/>
          <w:szCs w:val="28"/>
        </w:rPr>
        <w:t>ных</w:t>
      </w:r>
      <w:proofErr w:type="spellEnd"/>
      <w:r w:rsidRPr="007515C6">
        <w:rPr>
          <w:rFonts w:ascii="Times New Roman" w:hAnsi="Times New Roman" w:cs="Times New Roman"/>
          <w:sz w:val="28"/>
          <w:szCs w:val="28"/>
        </w:rPr>
        <w:t xml:space="preserve"> занятий для детей с ОВЗ.</w:t>
      </w:r>
    </w:p>
    <w:p w14:paraId="77240EAF" w14:textId="77777777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15C6">
        <w:rPr>
          <w:rFonts w:ascii="Times New Roman" w:hAnsi="Times New Roman" w:cs="Times New Roman"/>
          <w:b/>
          <w:sz w:val="28"/>
          <w:szCs w:val="28"/>
        </w:rPr>
        <w:t>2022 г.:</w:t>
      </w:r>
    </w:p>
    <w:p w14:paraId="3D54497C" w14:textId="42A77D0F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>• проведено более 85 образовательных мероприятий по направлению химиче</w:t>
      </w:r>
      <w:r>
        <w:rPr>
          <w:rFonts w:ascii="Times New Roman" w:hAnsi="Times New Roman" w:cs="Times New Roman"/>
          <w:sz w:val="28"/>
          <w:szCs w:val="28"/>
        </w:rPr>
        <w:t>ских наук, проектом «Поколение «</w:t>
      </w:r>
      <w:r w:rsidRPr="007515C6">
        <w:rPr>
          <w:rFonts w:ascii="Times New Roman" w:hAnsi="Times New Roman" w:cs="Times New Roman"/>
          <w:sz w:val="28"/>
          <w:szCs w:val="28"/>
        </w:rPr>
        <w:t>СИБУР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515C6">
        <w:rPr>
          <w:rFonts w:ascii="Times New Roman" w:hAnsi="Times New Roman" w:cs="Times New Roman"/>
          <w:sz w:val="28"/>
          <w:szCs w:val="28"/>
        </w:rPr>
        <w:t>» охвачено более 400 школьников;</w:t>
      </w:r>
    </w:p>
    <w:p w14:paraId="754E3C2C" w14:textId="6C469BC3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>• состоялась Всероссийская конференция с участием иностранных специалистов (Китай и Беларусь) «Проблемы и инновационные решения в химической технологии», участие приняли более 150 человек из 14 городов;</w:t>
      </w:r>
    </w:p>
    <w:p w14:paraId="55675B58" w14:textId="6BD277DB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>• организованы соревнования по плаванию среди спортсменов разных возрастных групп и стилей плавания, участие принял 781 человек;</w:t>
      </w:r>
    </w:p>
    <w:p w14:paraId="79282671" w14:textId="368919C8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 xml:space="preserve">• открыт пункт доступного проката лыж «На лыжи» в Дзержинске. Прошел фестиваль-праздник «Все на лыжи», участники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515C6">
        <w:rPr>
          <w:rFonts w:ascii="Times New Roman" w:hAnsi="Times New Roman" w:cs="Times New Roman"/>
          <w:sz w:val="28"/>
          <w:szCs w:val="28"/>
        </w:rPr>
        <w:t xml:space="preserve"> 106 лыжников; </w:t>
      </w:r>
    </w:p>
    <w:p w14:paraId="1457B756" w14:textId="44AECF12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 xml:space="preserve">• проведен IX </w:t>
      </w:r>
      <w:proofErr w:type="spellStart"/>
      <w:r w:rsidRPr="007515C6">
        <w:rPr>
          <w:rFonts w:ascii="Times New Roman" w:hAnsi="Times New Roman" w:cs="Times New Roman"/>
          <w:sz w:val="28"/>
          <w:szCs w:val="28"/>
        </w:rPr>
        <w:t>велофестиваль</w:t>
      </w:r>
      <w:proofErr w:type="spellEnd"/>
      <w:r w:rsidRPr="00751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5C6">
        <w:rPr>
          <w:rFonts w:ascii="Times New Roman" w:hAnsi="Times New Roman" w:cs="Times New Roman"/>
          <w:sz w:val="28"/>
          <w:szCs w:val="28"/>
        </w:rPr>
        <w:t>БЛАГОbike</w:t>
      </w:r>
      <w:proofErr w:type="spellEnd"/>
      <w:r w:rsidRPr="007515C6">
        <w:rPr>
          <w:rFonts w:ascii="Times New Roman" w:hAnsi="Times New Roman" w:cs="Times New Roman"/>
          <w:sz w:val="28"/>
          <w:szCs w:val="28"/>
        </w:rPr>
        <w:t xml:space="preserve"> в Благовещенске (Башкортостан), в котором приняли участие более 400 человек; </w:t>
      </w:r>
    </w:p>
    <w:p w14:paraId="04212281" w14:textId="77777777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 xml:space="preserve">• в День города семьи с детьми до трех лет высадили 300 саженцев елей по ул. </w:t>
      </w:r>
    </w:p>
    <w:p w14:paraId="0635748D" w14:textId="77777777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>30 лет Победы в городе Нижнекамске. Участие приняли более 1 тыс. человек;</w:t>
      </w:r>
    </w:p>
    <w:p w14:paraId="5E18819D" w14:textId="29273A3C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lastRenderedPageBreak/>
        <w:t xml:space="preserve">• в ноябре в </w:t>
      </w:r>
      <w:proofErr w:type="spellStart"/>
      <w:r w:rsidRPr="007515C6">
        <w:rPr>
          <w:rFonts w:ascii="Times New Roman" w:hAnsi="Times New Roman" w:cs="Times New Roman"/>
          <w:sz w:val="28"/>
          <w:szCs w:val="28"/>
        </w:rPr>
        <w:t>Губкинском</w:t>
      </w:r>
      <w:proofErr w:type="spellEnd"/>
      <w:r w:rsidRPr="007515C6">
        <w:rPr>
          <w:rFonts w:ascii="Times New Roman" w:hAnsi="Times New Roman" w:cs="Times New Roman"/>
          <w:sz w:val="28"/>
          <w:szCs w:val="28"/>
        </w:rPr>
        <w:t xml:space="preserve"> прошел масштабный городской творческий социокультурный фестиваль «Север греет», призванный объединить людей разных национальностей, который посетили более 5 тыс. человек; </w:t>
      </w:r>
    </w:p>
    <w:p w14:paraId="6D314092" w14:textId="77777777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 xml:space="preserve">• в Тобольске проведен театральный фестиваль «Радуга талантов» для детских </w:t>
      </w:r>
    </w:p>
    <w:p w14:paraId="15870765" w14:textId="77777777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15C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7515C6">
        <w:rPr>
          <w:rFonts w:ascii="Times New Roman" w:hAnsi="Times New Roman" w:cs="Times New Roman"/>
          <w:sz w:val="28"/>
          <w:szCs w:val="28"/>
        </w:rPr>
        <w:t xml:space="preserve"> любительских коллективов. В 2022 году его участниками стали 97 артистов, </w:t>
      </w:r>
    </w:p>
    <w:p w14:paraId="783365F6" w14:textId="77777777" w:rsidR="007515C6" w:rsidRP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>19 студий. Мероприятие собрало более 400 зрителей;</w:t>
      </w:r>
    </w:p>
    <w:p w14:paraId="07A0DDE4" w14:textId="4C9B8D57" w:rsidR="007515C6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C6">
        <w:rPr>
          <w:rFonts w:ascii="Times New Roman" w:hAnsi="Times New Roman" w:cs="Times New Roman"/>
          <w:sz w:val="28"/>
          <w:szCs w:val="28"/>
        </w:rPr>
        <w:t xml:space="preserve">• в </w:t>
      </w:r>
      <w:proofErr w:type="spellStart"/>
      <w:r w:rsidRPr="007515C6">
        <w:rPr>
          <w:rFonts w:ascii="Times New Roman" w:hAnsi="Times New Roman" w:cs="Times New Roman"/>
          <w:sz w:val="28"/>
          <w:szCs w:val="28"/>
        </w:rPr>
        <w:t>Пыть-Яхе</w:t>
      </w:r>
      <w:proofErr w:type="spellEnd"/>
      <w:r w:rsidRPr="007515C6">
        <w:rPr>
          <w:rFonts w:ascii="Times New Roman" w:hAnsi="Times New Roman" w:cs="Times New Roman"/>
          <w:sz w:val="28"/>
          <w:szCs w:val="28"/>
        </w:rPr>
        <w:t xml:space="preserve"> реализована комплексная программа «Многоликая Югра» из семи мероприятий, направленных на знакомство детей с национальной культурой, этносом, бытом, ремеслами, творчеством, национальными играми местных народов. Участниками стали 536 человек (483 ребенка и 53 взрослых).</w:t>
      </w:r>
    </w:p>
    <w:p w14:paraId="12A63376" w14:textId="7FD54581" w:rsid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E2949">
        <w:rPr>
          <w:rFonts w:ascii="Times New Roman" w:hAnsi="Times New Roman" w:cs="Times New Roman"/>
          <w:sz w:val="28"/>
          <w:szCs w:val="28"/>
        </w:rPr>
        <w:t>Общая сумма дополнительно привлеченного финансирования в 2017–2023 годах составила более 490 млн рублей. Основными получателями средств стали некоммерческие организации (в связи с требованиями донорских организаций).</w:t>
      </w:r>
    </w:p>
    <w:p w14:paraId="33D86924" w14:textId="77777777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10F94E" w14:textId="77777777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2949">
        <w:rPr>
          <w:rFonts w:ascii="Times New Roman" w:hAnsi="Times New Roman" w:cs="Times New Roman"/>
          <w:i/>
          <w:sz w:val="28"/>
          <w:szCs w:val="28"/>
        </w:rPr>
        <w:t xml:space="preserve">Статистика привлечения дополнительного финансирования по годам, руб.* </w:t>
      </w:r>
    </w:p>
    <w:p w14:paraId="068A2D15" w14:textId="5F38EB18" w:rsid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2949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AE2949">
        <w:rPr>
          <w:rFonts w:ascii="Times New Roman" w:hAnsi="Times New Roman" w:cs="Times New Roman"/>
          <w:i/>
          <w:sz w:val="28"/>
          <w:szCs w:val="28"/>
        </w:rPr>
        <w:t>данные</w:t>
      </w:r>
      <w:proofErr w:type="gramEnd"/>
      <w:r w:rsidRPr="00AE2949">
        <w:rPr>
          <w:rFonts w:ascii="Times New Roman" w:hAnsi="Times New Roman" w:cs="Times New Roman"/>
          <w:i/>
          <w:sz w:val="28"/>
          <w:szCs w:val="28"/>
        </w:rPr>
        <w:t xml:space="preserve"> собственного ежегодного исследования результативности ФХД):</w:t>
      </w:r>
    </w:p>
    <w:p w14:paraId="1046468C" w14:textId="77777777" w:rsid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AE2949" w14:paraId="470B0060" w14:textId="77777777" w:rsidTr="00AE2949">
        <w:tc>
          <w:tcPr>
            <w:tcW w:w="4814" w:type="dxa"/>
          </w:tcPr>
          <w:p w14:paraId="33FD6DFE" w14:textId="6152A243" w:rsidR="00AE2949" w:rsidRDefault="00AE2949" w:rsidP="00AE2949">
            <w:pPr>
              <w:tabs>
                <w:tab w:val="left" w:pos="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814" w:type="dxa"/>
          </w:tcPr>
          <w:p w14:paraId="1C71710F" w14:textId="0462F6F8" w:rsidR="00AE2949" w:rsidRDefault="00AE2949" w:rsidP="00AE2949">
            <w:pPr>
              <w:tabs>
                <w:tab w:val="left" w:pos="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AE2949">
              <w:rPr>
                <w:rFonts w:ascii="Times New Roman" w:hAnsi="Times New Roman" w:cs="Times New Roman"/>
                <w:i/>
                <w:sz w:val="28"/>
                <w:szCs w:val="28"/>
              </w:rPr>
              <w:t>Грантополучатели</w:t>
            </w:r>
            <w:proofErr w:type="spellEnd"/>
            <w:r w:rsidRPr="00AE29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2016-2023 гг.</w:t>
            </w:r>
          </w:p>
        </w:tc>
      </w:tr>
      <w:tr w:rsidR="00AE2949" w14:paraId="71764471" w14:textId="77777777" w:rsidTr="00AE2949">
        <w:tc>
          <w:tcPr>
            <w:tcW w:w="4814" w:type="dxa"/>
          </w:tcPr>
          <w:p w14:paraId="0C1A37FF" w14:textId="343AE341" w:rsidR="00AE2949" w:rsidRPr="00AE2949" w:rsidRDefault="00AE2949" w:rsidP="00AE2949">
            <w:pPr>
              <w:tabs>
                <w:tab w:val="left" w:pos="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949">
              <w:rPr>
                <w:rFonts w:ascii="Times New Roman" w:hAnsi="Times New Roman" w:cs="Times New Roman"/>
                <w:sz w:val="28"/>
                <w:szCs w:val="28"/>
              </w:rPr>
              <w:t>Фонд президентских грантов</w:t>
            </w:r>
          </w:p>
        </w:tc>
        <w:tc>
          <w:tcPr>
            <w:tcW w:w="4814" w:type="dxa"/>
          </w:tcPr>
          <w:p w14:paraId="64E2F24C" w14:textId="7DD20C6F" w:rsidR="00AE2949" w:rsidRPr="00AE2949" w:rsidRDefault="00AE2949" w:rsidP="00AE2949">
            <w:pPr>
              <w:tabs>
                <w:tab w:val="left" w:pos="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949">
              <w:rPr>
                <w:rFonts w:ascii="Times New Roman" w:hAnsi="Times New Roman" w:cs="Times New Roman"/>
                <w:sz w:val="28"/>
                <w:szCs w:val="28"/>
              </w:rPr>
              <w:t>380 707 369</w:t>
            </w:r>
          </w:p>
        </w:tc>
      </w:tr>
      <w:tr w:rsidR="00AE2949" w14:paraId="4076F730" w14:textId="77777777" w:rsidTr="00AE2949">
        <w:tc>
          <w:tcPr>
            <w:tcW w:w="4814" w:type="dxa"/>
          </w:tcPr>
          <w:p w14:paraId="612CA666" w14:textId="6666E9DA" w:rsidR="00AE2949" w:rsidRPr="00AE2949" w:rsidRDefault="00AE2949" w:rsidP="00AE2949">
            <w:pPr>
              <w:tabs>
                <w:tab w:val="left" w:pos="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949">
              <w:rPr>
                <w:rFonts w:ascii="Times New Roman" w:hAnsi="Times New Roman" w:cs="Times New Roman"/>
                <w:sz w:val="28"/>
                <w:szCs w:val="28"/>
              </w:rPr>
              <w:t>Президентский фонд культурных инициатив</w:t>
            </w:r>
          </w:p>
        </w:tc>
        <w:tc>
          <w:tcPr>
            <w:tcW w:w="4814" w:type="dxa"/>
          </w:tcPr>
          <w:p w14:paraId="08F880EF" w14:textId="34599B81" w:rsidR="00AE2949" w:rsidRPr="00AE2949" w:rsidRDefault="00AE2949" w:rsidP="00AE2949">
            <w:pPr>
              <w:tabs>
                <w:tab w:val="left" w:pos="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949">
              <w:rPr>
                <w:rFonts w:ascii="Times New Roman" w:hAnsi="Times New Roman" w:cs="Times New Roman"/>
                <w:sz w:val="28"/>
                <w:szCs w:val="28"/>
              </w:rPr>
              <w:t>22 245 605</w:t>
            </w:r>
          </w:p>
        </w:tc>
      </w:tr>
      <w:tr w:rsidR="00AE2949" w14:paraId="5D056750" w14:textId="77777777" w:rsidTr="00AE2949">
        <w:tc>
          <w:tcPr>
            <w:tcW w:w="4814" w:type="dxa"/>
          </w:tcPr>
          <w:p w14:paraId="72F28AD3" w14:textId="1307FCC8" w:rsidR="00AE2949" w:rsidRPr="00AE2949" w:rsidRDefault="00AE2949" w:rsidP="00AE2949">
            <w:pPr>
              <w:tabs>
                <w:tab w:val="left" w:pos="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949">
              <w:rPr>
                <w:rFonts w:ascii="Times New Roman" w:hAnsi="Times New Roman" w:cs="Times New Roman"/>
                <w:sz w:val="28"/>
                <w:szCs w:val="28"/>
              </w:rPr>
              <w:t>Губернаторские гранты</w:t>
            </w:r>
          </w:p>
        </w:tc>
        <w:tc>
          <w:tcPr>
            <w:tcW w:w="4814" w:type="dxa"/>
          </w:tcPr>
          <w:p w14:paraId="5DC4ABF3" w14:textId="04E843A5" w:rsidR="00AE2949" w:rsidRPr="00AE2949" w:rsidRDefault="00AE2949" w:rsidP="00AE2949">
            <w:pPr>
              <w:tabs>
                <w:tab w:val="left" w:pos="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949">
              <w:rPr>
                <w:rFonts w:ascii="Times New Roman" w:hAnsi="Times New Roman" w:cs="Times New Roman"/>
                <w:sz w:val="28"/>
                <w:szCs w:val="28"/>
              </w:rPr>
              <w:t>88 820 717</w:t>
            </w:r>
          </w:p>
        </w:tc>
      </w:tr>
    </w:tbl>
    <w:p w14:paraId="416D1938" w14:textId="77777777" w:rsidR="007515C6" w:rsidRPr="00AE2949" w:rsidRDefault="007515C6" w:rsidP="007515C6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16D4553" w14:textId="2CEDCD9A" w:rsidR="007515C6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2949">
        <w:rPr>
          <w:rFonts w:ascii="Times New Roman" w:hAnsi="Times New Roman" w:cs="Times New Roman"/>
          <w:i/>
          <w:sz w:val="24"/>
          <w:szCs w:val="24"/>
        </w:rPr>
        <w:t>*Поскольку данные берутся из открытых источников, сумма может быть больше в связи с тем, что ряд донорских организаций не раскрывает суммы, выделяемые победителям конкурсов.</w:t>
      </w:r>
    </w:p>
    <w:p w14:paraId="26163244" w14:textId="305FB690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E2949">
        <w:rPr>
          <w:rFonts w:ascii="Times New Roman" w:hAnsi="Times New Roman" w:cs="Times New Roman"/>
          <w:sz w:val="28"/>
          <w:szCs w:val="28"/>
        </w:rPr>
        <w:t xml:space="preserve">Важным социальным результатом является развитие профессиональных компетенций местных НКО и бюджетных учреждений социальной сферы, позволяющее в том числе самостоятельно привлекать дополнительное финансирование. </w:t>
      </w:r>
    </w:p>
    <w:p w14:paraId="3C93330B" w14:textId="62EB809C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E2949">
        <w:rPr>
          <w:rFonts w:ascii="Times New Roman" w:hAnsi="Times New Roman" w:cs="Times New Roman"/>
          <w:sz w:val="28"/>
          <w:szCs w:val="28"/>
        </w:rPr>
        <w:t xml:space="preserve">В числе социальных эффектов реализации </w:t>
      </w:r>
      <w:proofErr w:type="spellStart"/>
      <w:r w:rsidRPr="00AE2949">
        <w:rPr>
          <w:rFonts w:ascii="Times New Roman" w:hAnsi="Times New Roman" w:cs="Times New Roman"/>
          <w:sz w:val="28"/>
          <w:szCs w:val="28"/>
        </w:rPr>
        <w:t>грантовой</w:t>
      </w:r>
      <w:proofErr w:type="spellEnd"/>
      <w:r w:rsidRPr="00AE2949">
        <w:rPr>
          <w:rFonts w:ascii="Times New Roman" w:hAnsi="Times New Roman" w:cs="Times New Roman"/>
          <w:sz w:val="28"/>
          <w:szCs w:val="28"/>
        </w:rPr>
        <w:t xml:space="preserve"> программы можно </w:t>
      </w:r>
    </w:p>
    <w:p w14:paraId="761A0CC0" w14:textId="77777777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2949">
        <w:rPr>
          <w:rFonts w:ascii="Times New Roman" w:hAnsi="Times New Roman" w:cs="Times New Roman"/>
          <w:sz w:val="28"/>
          <w:szCs w:val="28"/>
        </w:rPr>
        <w:t>отметить</w:t>
      </w:r>
      <w:proofErr w:type="gramEnd"/>
      <w:r w:rsidRPr="00AE2949">
        <w:rPr>
          <w:rFonts w:ascii="Times New Roman" w:hAnsi="Times New Roman" w:cs="Times New Roman"/>
          <w:sz w:val="28"/>
          <w:szCs w:val="28"/>
        </w:rPr>
        <w:t>:</w:t>
      </w:r>
    </w:p>
    <w:p w14:paraId="16B49656" w14:textId="64FBAF55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949">
        <w:rPr>
          <w:rFonts w:ascii="Times New Roman" w:hAnsi="Times New Roman" w:cs="Times New Roman"/>
          <w:sz w:val="28"/>
          <w:szCs w:val="28"/>
        </w:rPr>
        <w:t>• рост мотивации специалистов НКО и бюджетных учреждений социальной сферы к получению дополнительного образования, расширению своих компетенций, внедрению новых форматов в работу организаций и учреждений;</w:t>
      </w:r>
    </w:p>
    <w:p w14:paraId="53FCDD73" w14:textId="26823136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949">
        <w:rPr>
          <w:rFonts w:ascii="Times New Roman" w:hAnsi="Times New Roman" w:cs="Times New Roman"/>
          <w:sz w:val="28"/>
          <w:szCs w:val="28"/>
        </w:rPr>
        <w:t>• повышение качества и уровня заявляемых проектов, проектной и финансовой дисциплины контрагентов;</w:t>
      </w:r>
    </w:p>
    <w:p w14:paraId="7121B6B6" w14:textId="769D8368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949">
        <w:rPr>
          <w:rFonts w:ascii="Times New Roman" w:hAnsi="Times New Roman" w:cs="Times New Roman"/>
          <w:sz w:val="28"/>
          <w:szCs w:val="28"/>
        </w:rPr>
        <w:t>• повышение качества оказания социальных услуг, удовлетворение спроса со стороны местных жителей и гостей городов, влияющие на социальные настроения горожан;</w:t>
      </w:r>
    </w:p>
    <w:p w14:paraId="7A06C2F1" w14:textId="0E1A4DF0" w:rsidR="005647CA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949">
        <w:rPr>
          <w:rFonts w:ascii="Times New Roman" w:hAnsi="Times New Roman" w:cs="Times New Roman"/>
          <w:sz w:val="28"/>
          <w:szCs w:val="28"/>
        </w:rPr>
        <w:t>• модернизация учреждений социальной сферы и создание новых объектов, повышение их привлекательности для жителей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D4368DA" w14:textId="77777777" w:rsid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2CA264" w14:textId="12A5EBEE" w:rsidR="00AE2949" w:rsidRDefault="00826EEC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</w:t>
      </w:r>
      <w:r w:rsidR="00AE2949" w:rsidRPr="00AE2949">
        <w:rPr>
          <w:rFonts w:ascii="Times New Roman" w:hAnsi="Times New Roman" w:cs="Times New Roman"/>
          <w:b/>
          <w:sz w:val="28"/>
          <w:szCs w:val="28"/>
        </w:rPr>
        <w:t xml:space="preserve"> 8.8 «Лучшая программа, способствующая реализации Целей Устойчивого Развития ООН по обеспечению здоровья, здорового образа жизни и благополучия человека в интересах устойчивого развития</w:t>
      </w:r>
    </w:p>
    <w:p w14:paraId="73F13912" w14:textId="77777777" w:rsid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E53C71" w14:textId="564CA84C" w:rsidR="003760EA" w:rsidRDefault="003760EA" w:rsidP="003760EA">
      <w:pPr>
        <w:tabs>
          <w:tab w:val="left" w:pos="76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8.8.1.</w:t>
      </w:r>
    </w:p>
    <w:p w14:paraId="63767306" w14:textId="115A4609" w:rsidR="00AE2949" w:rsidRDefault="00AE2949" w:rsidP="00AE2949">
      <w:pPr>
        <w:tabs>
          <w:tab w:val="left" w:pos="7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3D7A85" wp14:editId="69273CB3">
                <wp:simplePos x="0" y="0"/>
                <wp:positionH relativeFrom="column">
                  <wp:posOffset>2948940</wp:posOffset>
                </wp:positionH>
                <wp:positionV relativeFrom="paragraph">
                  <wp:posOffset>13335</wp:posOffset>
                </wp:positionV>
                <wp:extent cx="676275" cy="161925"/>
                <wp:effectExtent l="0" t="0" r="28575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425F6" id="Прямоугольник 34" o:spid="_x0000_s1026" style="position:absolute;margin-left:232.2pt;margin-top:1.05pt;width:53.25pt;height:12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" fillcolor="white [3201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3F1E23" wp14:editId="4A11621C">
            <wp:extent cx="4832013" cy="2152650"/>
            <wp:effectExtent l="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1749" t="30991" r="35412" b="42999"/>
                    <a:stretch/>
                  </pic:blipFill>
                  <pic:spPr bwMode="auto">
                    <a:xfrm>
                      <a:off x="0" y="0"/>
                      <a:ext cx="4851619" cy="216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7AA89" w14:textId="77777777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71A204" w14:textId="77777777" w:rsidR="005647CA" w:rsidRDefault="005647CA" w:rsidP="005647C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8058E9" w14:textId="1DC6AAB1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E2949">
        <w:rPr>
          <w:rFonts w:ascii="Times New Roman" w:hAnsi="Times New Roman" w:cs="Times New Roman"/>
          <w:sz w:val="28"/>
          <w:szCs w:val="28"/>
        </w:rPr>
        <w:t xml:space="preserve">«Здоровье и забота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E2949">
        <w:rPr>
          <w:rFonts w:ascii="Times New Roman" w:hAnsi="Times New Roman" w:cs="Times New Roman"/>
          <w:sz w:val="28"/>
          <w:szCs w:val="28"/>
        </w:rPr>
        <w:t xml:space="preserve"> это наша работа» компании ПАО «ГМК «Норильский никель» (далее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E294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E2949">
        <w:rPr>
          <w:rFonts w:ascii="Times New Roman" w:hAnsi="Times New Roman" w:cs="Times New Roman"/>
          <w:sz w:val="28"/>
          <w:szCs w:val="28"/>
        </w:rPr>
        <w:t>Норникель</w:t>
      </w:r>
      <w:proofErr w:type="spellEnd"/>
      <w:r w:rsidRPr="00AE2949">
        <w:rPr>
          <w:rFonts w:ascii="Times New Roman" w:hAnsi="Times New Roman" w:cs="Times New Roman"/>
          <w:sz w:val="28"/>
          <w:szCs w:val="28"/>
        </w:rPr>
        <w:t xml:space="preserve">»)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E2949">
        <w:rPr>
          <w:rFonts w:ascii="Times New Roman" w:hAnsi="Times New Roman" w:cs="Times New Roman"/>
          <w:sz w:val="28"/>
          <w:szCs w:val="28"/>
        </w:rPr>
        <w:t xml:space="preserve"> это комплексная программа, которая реализуется для обеспечения здоровья, здорового образа жизни и повышения качества жизни сотрудников компании, привлечения и удержания персонала, удовлетворенности профессиональной реализацией.</w:t>
      </w:r>
    </w:p>
    <w:p w14:paraId="3CDFAAE0" w14:textId="77777777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949">
        <w:rPr>
          <w:rFonts w:ascii="Times New Roman" w:hAnsi="Times New Roman" w:cs="Times New Roman"/>
          <w:sz w:val="28"/>
          <w:szCs w:val="28"/>
        </w:rPr>
        <w:t>В состав программы входят следующие социальные инициативы компании:</w:t>
      </w:r>
    </w:p>
    <w:p w14:paraId="6BAB311C" w14:textId="77777777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949">
        <w:rPr>
          <w:rFonts w:ascii="Times New Roman" w:hAnsi="Times New Roman" w:cs="Times New Roman"/>
          <w:sz w:val="28"/>
          <w:szCs w:val="28"/>
        </w:rPr>
        <w:t>• добровольное медицинское страхование (ДМС) работников;</w:t>
      </w:r>
    </w:p>
    <w:p w14:paraId="2187E1EE" w14:textId="77777777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949">
        <w:rPr>
          <w:rFonts w:ascii="Times New Roman" w:hAnsi="Times New Roman" w:cs="Times New Roman"/>
          <w:sz w:val="28"/>
          <w:szCs w:val="28"/>
        </w:rPr>
        <w:t>• корпоративная медицина;</w:t>
      </w:r>
    </w:p>
    <w:p w14:paraId="74F32A85" w14:textId="77777777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949">
        <w:rPr>
          <w:rFonts w:ascii="Times New Roman" w:hAnsi="Times New Roman" w:cs="Times New Roman"/>
          <w:sz w:val="28"/>
          <w:szCs w:val="28"/>
        </w:rPr>
        <w:t>• санаторно-курортного лечение и отдых работников и членов их семей;</w:t>
      </w:r>
    </w:p>
    <w:p w14:paraId="2FB31FF6" w14:textId="77777777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949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AE2949">
        <w:rPr>
          <w:rFonts w:ascii="Times New Roman" w:hAnsi="Times New Roman" w:cs="Times New Roman"/>
          <w:sz w:val="28"/>
          <w:szCs w:val="28"/>
        </w:rPr>
        <w:t>секвенирование</w:t>
      </w:r>
      <w:proofErr w:type="spellEnd"/>
      <w:r w:rsidRPr="00AE2949">
        <w:rPr>
          <w:rFonts w:ascii="Times New Roman" w:hAnsi="Times New Roman" w:cs="Times New Roman"/>
          <w:sz w:val="28"/>
          <w:szCs w:val="28"/>
        </w:rPr>
        <w:t xml:space="preserve"> генома человека;</w:t>
      </w:r>
    </w:p>
    <w:p w14:paraId="05DDECB9" w14:textId="77777777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949">
        <w:rPr>
          <w:rFonts w:ascii="Times New Roman" w:hAnsi="Times New Roman" w:cs="Times New Roman"/>
          <w:sz w:val="28"/>
          <w:szCs w:val="28"/>
        </w:rPr>
        <w:t>• сервисы для поддержки благополучия сотрудников;</w:t>
      </w:r>
    </w:p>
    <w:p w14:paraId="2DCF2C35" w14:textId="77777777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949">
        <w:rPr>
          <w:rFonts w:ascii="Times New Roman" w:hAnsi="Times New Roman" w:cs="Times New Roman"/>
          <w:sz w:val="28"/>
          <w:szCs w:val="28"/>
        </w:rPr>
        <w:t>• спортивные проекты и мероприятия ЗОЖ;</w:t>
      </w:r>
    </w:p>
    <w:p w14:paraId="7FDFAD2A" w14:textId="77777777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949">
        <w:rPr>
          <w:rFonts w:ascii="Times New Roman" w:hAnsi="Times New Roman" w:cs="Times New Roman"/>
          <w:sz w:val="28"/>
          <w:szCs w:val="28"/>
        </w:rPr>
        <w:t>• комфортные социально-бытовые условия для сотрудников.</w:t>
      </w:r>
    </w:p>
    <w:p w14:paraId="43032223" w14:textId="77777777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949">
        <w:rPr>
          <w:rFonts w:ascii="Times New Roman" w:hAnsi="Times New Roman" w:cs="Times New Roman"/>
          <w:sz w:val="28"/>
          <w:szCs w:val="28"/>
        </w:rPr>
        <w:t xml:space="preserve">Механизмами реализации комплексной программы являются самостоятельные </w:t>
      </w:r>
    </w:p>
    <w:p w14:paraId="6A41788C" w14:textId="77777777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2949">
        <w:rPr>
          <w:rFonts w:ascii="Times New Roman" w:hAnsi="Times New Roman" w:cs="Times New Roman"/>
          <w:sz w:val="28"/>
          <w:szCs w:val="28"/>
        </w:rPr>
        <w:t>корпоративные</w:t>
      </w:r>
      <w:proofErr w:type="gramEnd"/>
      <w:r w:rsidRPr="00AE2949">
        <w:rPr>
          <w:rFonts w:ascii="Times New Roman" w:hAnsi="Times New Roman" w:cs="Times New Roman"/>
          <w:sz w:val="28"/>
          <w:szCs w:val="28"/>
        </w:rPr>
        <w:t xml:space="preserve"> социальные проекты и программы:</w:t>
      </w:r>
    </w:p>
    <w:p w14:paraId="6CBA78E9" w14:textId="77777777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949">
        <w:rPr>
          <w:rFonts w:ascii="Times New Roman" w:hAnsi="Times New Roman" w:cs="Times New Roman"/>
          <w:sz w:val="28"/>
          <w:szCs w:val="28"/>
        </w:rPr>
        <w:t>1. Программа повышения комфорта сотрудников.</w:t>
      </w:r>
    </w:p>
    <w:p w14:paraId="48BD6B9E" w14:textId="77777777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949">
        <w:rPr>
          <w:rFonts w:ascii="Times New Roman" w:hAnsi="Times New Roman" w:cs="Times New Roman"/>
          <w:sz w:val="28"/>
          <w:szCs w:val="28"/>
        </w:rPr>
        <w:t>2. Программы личного страхования.</w:t>
      </w:r>
    </w:p>
    <w:p w14:paraId="25D678AC" w14:textId="77777777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949">
        <w:rPr>
          <w:rFonts w:ascii="Times New Roman" w:hAnsi="Times New Roman" w:cs="Times New Roman"/>
          <w:sz w:val="28"/>
          <w:szCs w:val="28"/>
        </w:rPr>
        <w:t>3. Программа для поддержки благополучия сотрудников.</w:t>
      </w:r>
    </w:p>
    <w:p w14:paraId="2FE02405" w14:textId="77777777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949">
        <w:rPr>
          <w:rFonts w:ascii="Times New Roman" w:hAnsi="Times New Roman" w:cs="Times New Roman"/>
          <w:sz w:val="28"/>
          <w:szCs w:val="28"/>
        </w:rPr>
        <w:t>4. Программа спортивно-массовых мероприятий.</w:t>
      </w:r>
    </w:p>
    <w:p w14:paraId="44D29CDF" w14:textId="77777777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949">
        <w:rPr>
          <w:rFonts w:ascii="Times New Roman" w:hAnsi="Times New Roman" w:cs="Times New Roman"/>
          <w:sz w:val="28"/>
          <w:szCs w:val="28"/>
        </w:rPr>
        <w:t>5. Корпоративный проект «</w:t>
      </w:r>
      <w:proofErr w:type="spellStart"/>
      <w:r w:rsidRPr="00AE2949">
        <w:rPr>
          <w:rFonts w:ascii="Times New Roman" w:hAnsi="Times New Roman" w:cs="Times New Roman"/>
          <w:sz w:val="28"/>
          <w:szCs w:val="28"/>
        </w:rPr>
        <w:t>Норникель</w:t>
      </w:r>
      <w:proofErr w:type="spellEnd"/>
      <w:r w:rsidRPr="00AE2949">
        <w:rPr>
          <w:rFonts w:ascii="Times New Roman" w:hAnsi="Times New Roman" w:cs="Times New Roman"/>
          <w:sz w:val="28"/>
          <w:szCs w:val="28"/>
        </w:rPr>
        <w:t xml:space="preserve"> на спорте».</w:t>
      </w:r>
    </w:p>
    <w:p w14:paraId="5ED8F4AC" w14:textId="77777777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949">
        <w:rPr>
          <w:rFonts w:ascii="Times New Roman" w:hAnsi="Times New Roman" w:cs="Times New Roman"/>
          <w:sz w:val="28"/>
          <w:szCs w:val="28"/>
        </w:rPr>
        <w:t>6. Проект «Корпоративная медицина».</w:t>
      </w:r>
    </w:p>
    <w:p w14:paraId="442F4646" w14:textId="77777777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949">
        <w:rPr>
          <w:rFonts w:ascii="Times New Roman" w:hAnsi="Times New Roman" w:cs="Times New Roman"/>
          <w:sz w:val="28"/>
          <w:szCs w:val="28"/>
        </w:rPr>
        <w:t>7. Программа «Цифровая медицина».</w:t>
      </w:r>
    </w:p>
    <w:p w14:paraId="64A7B276" w14:textId="77777777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949">
        <w:rPr>
          <w:rFonts w:ascii="Times New Roman" w:hAnsi="Times New Roman" w:cs="Times New Roman"/>
          <w:sz w:val="28"/>
          <w:szCs w:val="28"/>
        </w:rPr>
        <w:t>8. Программы оздоровления.</w:t>
      </w:r>
    </w:p>
    <w:p w14:paraId="698F0A3C" w14:textId="77777777" w:rsid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949">
        <w:rPr>
          <w:rFonts w:ascii="Times New Roman" w:hAnsi="Times New Roman" w:cs="Times New Roman"/>
          <w:sz w:val="28"/>
          <w:szCs w:val="28"/>
        </w:rPr>
        <w:t xml:space="preserve">9. Программа </w:t>
      </w:r>
      <w:proofErr w:type="spellStart"/>
      <w:r w:rsidRPr="00AE2949">
        <w:rPr>
          <w:rFonts w:ascii="Times New Roman" w:hAnsi="Times New Roman" w:cs="Times New Roman"/>
          <w:sz w:val="28"/>
          <w:szCs w:val="28"/>
        </w:rPr>
        <w:t>секвенирования</w:t>
      </w:r>
      <w:proofErr w:type="spellEnd"/>
      <w:r w:rsidRPr="00AE2949">
        <w:rPr>
          <w:rFonts w:ascii="Times New Roman" w:hAnsi="Times New Roman" w:cs="Times New Roman"/>
          <w:sz w:val="28"/>
          <w:szCs w:val="28"/>
        </w:rPr>
        <w:t xml:space="preserve"> генома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688FC05" w14:textId="77777777" w:rsid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8480DA" w14:textId="77777777" w:rsidR="004C33BD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4E600429" w14:textId="77777777" w:rsidR="004C33BD" w:rsidRDefault="004C33BD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7F5AF1" w14:textId="548C81F1" w:rsidR="00AE2949" w:rsidRPr="00AE2949" w:rsidRDefault="004C33BD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AE2949">
        <w:rPr>
          <w:rFonts w:ascii="Times New Roman" w:hAnsi="Times New Roman" w:cs="Times New Roman"/>
          <w:b/>
          <w:sz w:val="28"/>
          <w:szCs w:val="28"/>
        </w:rPr>
        <w:t>Ц</w:t>
      </w:r>
      <w:r w:rsidR="00AE2949" w:rsidRPr="00AE2949">
        <w:rPr>
          <w:rFonts w:ascii="Times New Roman" w:hAnsi="Times New Roman" w:cs="Times New Roman"/>
          <w:b/>
          <w:sz w:val="28"/>
          <w:szCs w:val="28"/>
        </w:rPr>
        <w:t xml:space="preserve">ель программы </w:t>
      </w:r>
    </w:p>
    <w:p w14:paraId="5EABC081" w14:textId="3EB0F149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AE2949">
        <w:rPr>
          <w:rFonts w:ascii="Times New Roman" w:hAnsi="Times New Roman" w:cs="Times New Roman"/>
          <w:sz w:val="28"/>
          <w:szCs w:val="28"/>
        </w:rPr>
        <w:t xml:space="preserve">Основой для реализации программы является взаимодействие компании с сотрудниками и жителями регионов. Для достижения эффектов от такого взаимодействия применяется принцип разумного патернализма, при котором компания выбирает форму и инструменты поддержки важных общественных проектов и инициатив, исходя из готовности местных сообществ непосредственно участвовать в их реализации и нести ответственность за результаты. </w:t>
      </w:r>
    </w:p>
    <w:p w14:paraId="7123CCFF" w14:textId="2777D669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E2949">
        <w:rPr>
          <w:rFonts w:ascii="Times New Roman" w:hAnsi="Times New Roman" w:cs="Times New Roman"/>
          <w:sz w:val="28"/>
          <w:szCs w:val="28"/>
        </w:rPr>
        <w:t xml:space="preserve">В отношении сотрудников разумный патернализм заключается в подталкивании к добровольному выбору решений и действий, которые будут в долгосрочной перспективе улучшать жизнь и здоровье сотрудников, способствовать росту их благополучия и укреплению способности справляться с жизненными сложностями. Компания стремится помочь сотрудникам сделать правильный выбор в области жилищного, пенсионного, медицинского обеспечения, страхования, оздоровления, физической активности и ЗОЖ, предусматривая в дизайне социальных программ архитектуру выбора и управление рисками. </w:t>
      </w:r>
    </w:p>
    <w:p w14:paraId="057C559E" w14:textId="6CE5EA60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E2949">
        <w:rPr>
          <w:rFonts w:ascii="Times New Roman" w:hAnsi="Times New Roman" w:cs="Times New Roman"/>
          <w:sz w:val="28"/>
          <w:szCs w:val="28"/>
        </w:rPr>
        <w:t>Через реализацию комплексно</w:t>
      </w:r>
      <w:r>
        <w:rPr>
          <w:rFonts w:ascii="Times New Roman" w:hAnsi="Times New Roman" w:cs="Times New Roman"/>
          <w:sz w:val="28"/>
          <w:szCs w:val="28"/>
        </w:rPr>
        <w:t>й программы «Здоровье и забота -</w:t>
      </w:r>
      <w:r w:rsidRPr="00AE2949">
        <w:rPr>
          <w:rFonts w:ascii="Times New Roman" w:hAnsi="Times New Roman" w:cs="Times New Roman"/>
          <w:sz w:val="28"/>
          <w:szCs w:val="28"/>
        </w:rPr>
        <w:t xml:space="preserve"> это наша работа» компания «</w:t>
      </w:r>
      <w:proofErr w:type="spellStart"/>
      <w:r w:rsidRPr="00AE2949">
        <w:rPr>
          <w:rFonts w:ascii="Times New Roman" w:hAnsi="Times New Roman" w:cs="Times New Roman"/>
          <w:sz w:val="28"/>
          <w:szCs w:val="28"/>
        </w:rPr>
        <w:t>Норникель</w:t>
      </w:r>
      <w:proofErr w:type="spellEnd"/>
      <w:r w:rsidRPr="00AE2949">
        <w:rPr>
          <w:rFonts w:ascii="Times New Roman" w:hAnsi="Times New Roman" w:cs="Times New Roman"/>
          <w:sz w:val="28"/>
          <w:szCs w:val="28"/>
        </w:rPr>
        <w:t>» стремится к достижению следующих целей:</w:t>
      </w:r>
    </w:p>
    <w:p w14:paraId="0DED2EFF" w14:textId="77777777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949">
        <w:rPr>
          <w:rFonts w:ascii="Times New Roman" w:hAnsi="Times New Roman" w:cs="Times New Roman"/>
          <w:sz w:val="28"/>
          <w:szCs w:val="28"/>
        </w:rPr>
        <w:t xml:space="preserve">• снижение потерь, связанных с временной нетрудоспособностью сотрудников, </w:t>
      </w:r>
    </w:p>
    <w:p w14:paraId="5F30A0A3" w14:textId="77777777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294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E2949">
        <w:rPr>
          <w:rFonts w:ascii="Times New Roman" w:hAnsi="Times New Roman" w:cs="Times New Roman"/>
          <w:sz w:val="28"/>
          <w:szCs w:val="28"/>
        </w:rPr>
        <w:t xml:space="preserve"> повышение производительности труда;</w:t>
      </w:r>
    </w:p>
    <w:p w14:paraId="678F694D" w14:textId="77777777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949">
        <w:rPr>
          <w:rFonts w:ascii="Times New Roman" w:hAnsi="Times New Roman" w:cs="Times New Roman"/>
          <w:sz w:val="28"/>
          <w:szCs w:val="28"/>
        </w:rPr>
        <w:t>• снижение количества профессиональных заболеваний у работников;</w:t>
      </w:r>
    </w:p>
    <w:p w14:paraId="03C791E2" w14:textId="77777777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949">
        <w:rPr>
          <w:rFonts w:ascii="Times New Roman" w:hAnsi="Times New Roman" w:cs="Times New Roman"/>
          <w:sz w:val="28"/>
          <w:szCs w:val="28"/>
        </w:rPr>
        <w:t>• повышение привлекательности работодателя;</w:t>
      </w:r>
    </w:p>
    <w:p w14:paraId="1A343597" w14:textId="77777777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949">
        <w:rPr>
          <w:rFonts w:ascii="Times New Roman" w:hAnsi="Times New Roman" w:cs="Times New Roman"/>
          <w:sz w:val="28"/>
          <w:szCs w:val="28"/>
        </w:rPr>
        <w:t xml:space="preserve">• повышение вовлеченности сотрудников и </w:t>
      </w:r>
      <w:proofErr w:type="spellStart"/>
      <w:r w:rsidRPr="00AE2949">
        <w:rPr>
          <w:rFonts w:ascii="Times New Roman" w:hAnsi="Times New Roman" w:cs="Times New Roman"/>
          <w:sz w:val="28"/>
          <w:szCs w:val="28"/>
        </w:rPr>
        <w:t>eNPS</w:t>
      </w:r>
      <w:proofErr w:type="spellEnd"/>
      <w:r w:rsidRPr="00AE2949">
        <w:rPr>
          <w:rFonts w:ascii="Times New Roman" w:hAnsi="Times New Roman" w:cs="Times New Roman"/>
          <w:sz w:val="28"/>
          <w:szCs w:val="28"/>
        </w:rPr>
        <w:t>;</w:t>
      </w:r>
    </w:p>
    <w:p w14:paraId="5FF894F4" w14:textId="77777777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949">
        <w:rPr>
          <w:rFonts w:ascii="Times New Roman" w:hAnsi="Times New Roman" w:cs="Times New Roman"/>
          <w:sz w:val="28"/>
          <w:szCs w:val="28"/>
        </w:rPr>
        <w:t xml:space="preserve">• повышение рейтинга ESG. </w:t>
      </w:r>
    </w:p>
    <w:p w14:paraId="2A573740" w14:textId="0A303866" w:rsidR="00AE2949" w:rsidRP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E294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E2949">
        <w:rPr>
          <w:rFonts w:ascii="Times New Roman" w:hAnsi="Times New Roman" w:cs="Times New Roman"/>
          <w:sz w:val="28"/>
          <w:szCs w:val="28"/>
        </w:rPr>
        <w:t>Норникель</w:t>
      </w:r>
      <w:proofErr w:type="spellEnd"/>
      <w:r w:rsidRPr="00AE2949">
        <w:rPr>
          <w:rFonts w:ascii="Times New Roman" w:hAnsi="Times New Roman" w:cs="Times New Roman"/>
          <w:sz w:val="28"/>
          <w:szCs w:val="28"/>
        </w:rPr>
        <w:t xml:space="preserve">» взял на себя обязательства содействовать достижению ЦУР ООН. Компания вносит системный вклад в 13 ЦУР ООН, из которых цели №№ 3, 8, 9, 11, 12, 13 считаются фокусными, концентрирующими на себе наибольшее внимание и усилия Компании. </w:t>
      </w:r>
    </w:p>
    <w:p w14:paraId="39E62021" w14:textId="25098BD5" w:rsid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E2949">
        <w:rPr>
          <w:rFonts w:ascii="Times New Roman" w:hAnsi="Times New Roman" w:cs="Times New Roman"/>
          <w:sz w:val="28"/>
          <w:szCs w:val="28"/>
        </w:rPr>
        <w:t xml:space="preserve">Реализация комплексной программы «Здоровье и забота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E2949">
        <w:rPr>
          <w:rFonts w:ascii="Times New Roman" w:hAnsi="Times New Roman" w:cs="Times New Roman"/>
          <w:sz w:val="28"/>
          <w:szCs w:val="28"/>
        </w:rPr>
        <w:t xml:space="preserve"> это наша работа» содействует в первую очередь достижению ЦУР ООН № 3. Компания уверена, что здоровые люди являются основой экономики страны и каждого отдельного предприятия. Перечень инициатив комплексной программы «</w:t>
      </w:r>
      <w:proofErr w:type="spellStart"/>
      <w:r w:rsidRPr="00AE2949">
        <w:rPr>
          <w:rFonts w:ascii="Times New Roman" w:hAnsi="Times New Roman" w:cs="Times New Roman"/>
          <w:sz w:val="28"/>
          <w:szCs w:val="28"/>
        </w:rPr>
        <w:t>Норникеля</w:t>
      </w:r>
      <w:proofErr w:type="spellEnd"/>
      <w:r w:rsidRPr="00AE2949">
        <w:rPr>
          <w:rFonts w:ascii="Times New Roman" w:hAnsi="Times New Roman" w:cs="Times New Roman"/>
          <w:sz w:val="28"/>
          <w:szCs w:val="28"/>
        </w:rPr>
        <w:t>» направлен на решение таких глобальных задач, обозначенных в рамках достижения ЦУР ООН № 3, как обеспечение всеобщего охвата услугами здрав</w:t>
      </w:r>
      <w:r>
        <w:rPr>
          <w:rFonts w:ascii="Times New Roman" w:hAnsi="Times New Roman" w:cs="Times New Roman"/>
          <w:sz w:val="28"/>
          <w:szCs w:val="28"/>
        </w:rPr>
        <w:t>оохранения, доступа к качествен</w:t>
      </w:r>
      <w:r w:rsidRPr="00AE2949">
        <w:rPr>
          <w:rFonts w:ascii="Times New Roman" w:hAnsi="Times New Roman" w:cs="Times New Roman"/>
          <w:sz w:val="28"/>
          <w:szCs w:val="28"/>
        </w:rPr>
        <w:t>ным основным медико-санитарным услугам, сокращение количества случаев смерти и заболеваний, уменьшение преждевременной смертности от неинфекционных заболеваний посредством профилактики и лечения и поддержания психического здоровья и благополучия, обеспечение борьбы с инфекционными заболеваниями, увеличение финансирования здравоохранения и набор, развитие, профессиональная подготовка и удержание медицинских кадров, наращивание потенциала в области раннего предупреждения, снижения рисков для здоровья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0F32EB4" w14:textId="476B0AA1" w:rsidR="00AE2949" w:rsidRDefault="00AE2949" w:rsidP="00AE294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E2949">
        <w:rPr>
          <w:rFonts w:ascii="Times New Roman" w:hAnsi="Times New Roman" w:cs="Times New Roman"/>
          <w:sz w:val="28"/>
          <w:szCs w:val="28"/>
        </w:rPr>
        <w:t xml:space="preserve">Помимо ЦУР ООН № 3, программа «Здоровье и забота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E2949">
        <w:rPr>
          <w:rFonts w:ascii="Times New Roman" w:hAnsi="Times New Roman" w:cs="Times New Roman"/>
          <w:sz w:val="28"/>
          <w:szCs w:val="28"/>
        </w:rPr>
        <w:t xml:space="preserve"> это наша работа» взаимосвязана с ЦУР ООН № 8, поскольку комфортные, безопасные условия </w:t>
      </w:r>
      <w:r w:rsidRPr="00AE2949">
        <w:rPr>
          <w:rFonts w:ascii="Times New Roman" w:hAnsi="Times New Roman" w:cs="Times New Roman"/>
          <w:sz w:val="28"/>
          <w:szCs w:val="28"/>
        </w:rPr>
        <w:lastRenderedPageBreak/>
        <w:t>труда, создаваемые «</w:t>
      </w:r>
      <w:proofErr w:type="spellStart"/>
      <w:r w:rsidRPr="00AE2949">
        <w:rPr>
          <w:rFonts w:ascii="Times New Roman" w:hAnsi="Times New Roman" w:cs="Times New Roman"/>
          <w:sz w:val="28"/>
          <w:szCs w:val="28"/>
        </w:rPr>
        <w:t>Норникелем</w:t>
      </w:r>
      <w:proofErr w:type="spellEnd"/>
      <w:r w:rsidRPr="00AE2949">
        <w:rPr>
          <w:rFonts w:ascii="Times New Roman" w:hAnsi="Times New Roman" w:cs="Times New Roman"/>
          <w:sz w:val="28"/>
          <w:szCs w:val="28"/>
        </w:rPr>
        <w:t>» на производствах, возможности, предоставляемые персоналу и местным сообществам (медицинские услуги, санаторно-курортное лечение, укрепление здоровья в целом), содействуют поступательному, всеохватному и устойчивому экономическому росту, производительной занятости и достойной работе.</w:t>
      </w:r>
    </w:p>
    <w:p w14:paraId="73F70EA8" w14:textId="13D66268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Д</w:t>
      </w:r>
      <w:r w:rsidRPr="003760EA">
        <w:rPr>
          <w:rFonts w:ascii="Times New Roman" w:hAnsi="Times New Roman" w:cs="Times New Roman"/>
          <w:b/>
          <w:sz w:val="28"/>
          <w:szCs w:val="28"/>
        </w:rPr>
        <w:t>остигнутые результаты программы</w:t>
      </w:r>
    </w:p>
    <w:p w14:paraId="67FA360B" w14:textId="2289DB9E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760EA">
        <w:rPr>
          <w:rFonts w:ascii="Times New Roman" w:hAnsi="Times New Roman" w:cs="Times New Roman"/>
          <w:sz w:val="28"/>
          <w:szCs w:val="28"/>
        </w:rPr>
        <w:t>Основные достигнутые показатели представлены в Отчете об устойчивом</w:t>
      </w:r>
    </w:p>
    <w:p w14:paraId="04F83D4F" w14:textId="7A0528A5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Развитии -</w:t>
      </w:r>
      <w:r w:rsidRPr="003760EA">
        <w:rPr>
          <w:rFonts w:ascii="Times New Roman" w:hAnsi="Times New Roman" w:cs="Times New Roman"/>
          <w:sz w:val="28"/>
          <w:szCs w:val="28"/>
        </w:rPr>
        <w:t>2023.</w:t>
      </w:r>
    </w:p>
    <w:p w14:paraId="4254B619" w14:textId="32F549F0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760EA">
        <w:rPr>
          <w:rFonts w:ascii="Times New Roman" w:hAnsi="Times New Roman" w:cs="Times New Roman"/>
          <w:sz w:val="28"/>
          <w:szCs w:val="28"/>
        </w:rPr>
        <w:t>Расходы на социальные программы и льготы для персонала составляют:</w:t>
      </w:r>
    </w:p>
    <w:p w14:paraId="46DAB1FA" w14:textId="088D181D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60EA">
        <w:rPr>
          <w:rFonts w:ascii="Times New Roman" w:hAnsi="Times New Roman" w:cs="Times New Roman"/>
          <w:sz w:val="28"/>
          <w:szCs w:val="28"/>
        </w:rPr>
        <w:t xml:space="preserve"> 2023 год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3760EA">
        <w:rPr>
          <w:rFonts w:ascii="Times New Roman" w:hAnsi="Times New Roman" w:cs="Times New Roman"/>
          <w:sz w:val="28"/>
          <w:szCs w:val="28"/>
        </w:rPr>
        <w:t xml:space="preserve"> 16 442 млн руб.</w:t>
      </w:r>
    </w:p>
    <w:p w14:paraId="4EEA95F1" w14:textId="006F3FFA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760EA">
        <w:rPr>
          <w:rFonts w:ascii="Times New Roman" w:hAnsi="Times New Roman" w:cs="Times New Roman"/>
          <w:sz w:val="28"/>
          <w:szCs w:val="28"/>
        </w:rPr>
        <w:t xml:space="preserve"> 2024 год (план)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760EA">
        <w:rPr>
          <w:rFonts w:ascii="Times New Roman" w:hAnsi="Times New Roman" w:cs="Times New Roman"/>
          <w:sz w:val="28"/>
          <w:szCs w:val="28"/>
        </w:rPr>
        <w:t xml:space="preserve"> 18 623 млн руб.</w:t>
      </w:r>
    </w:p>
    <w:p w14:paraId="18871B64" w14:textId="46F60847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760EA">
        <w:rPr>
          <w:rFonts w:ascii="Times New Roman" w:hAnsi="Times New Roman" w:cs="Times New Roman"/>
          <w:sz w:val="28"/>
          <w:szCs w:val="28"/>
        </w:rPr>
        <w:t xml:space="preserve">Текучесть кадров находится на стабильно приемлемом для компании уровне: </w:t>
      </w:r>
    </w:p>
    <w:p w14:paraId="123280D4" w14:textId="44445502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60EA">
        <w:rPr>
          <w:rFonts w:ascii="Times New Roman" w:hAnsi="Times New Roman" w:cs="Times New Roman"/>
          <w:sz w:val="28"/>
          <w:szCs w:val="28"/>
        </w:rPr>
        <w:t xml:space="preserve"> 2023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Pr="003760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760EA">
        <w:rPr>
          <w:rFonts w:ascii="Times New Roman" w:hAnsi="Times New Roman" w:cs="Times New Roman"/>
          <w:sz w:val="28"/>
          <w:szCs w:val="28"/>
        </w:rPr>
        <w:t xml:space="preserve"> 11,4%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851304" w14:textId="1C6A80A9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760EA">
        <w:rPr>
          <w:rFonts w:ascii="Times New Roman" w:hAnsi="Times New Roman" w:cs="Times New Roman"/>
          <w:sz w:val="28"/>
          <w:szCs w:val="28"/>
        </w:rPr>
        <w:t xml:space="preserve">С 2021 года существенно снижается число профессиональных заболеваний (чел.): </w:t>
      </w:r>
    </w:p>
    <w:p w14:paraId="2A375DAA" w14:textId="17D28194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60EA">
        <w:rPr>
          <w:rFonts w:ascii="Times New Roman" w:hAnsi="Times New Roman" w:cs="Times New Roman"/>
          <w:sz w:val="28"/>
          <w:szCs w:val="28"/>
        </w:rPr>
        <w:t xml:space="preserve"> 2021</w:t>
      </w:r>
      <w:r>
        <w:rPr>
          <w:rFonts w:ascii="Times New Roman" w:hAnsi="Times New Roman" w:cs="Times New Roman"/>
          <w:sz w:val="28"/>
          <w:szCs w:val="28"/>
        </w:rPr>
        <w:t xml:space="preserve"> год – </w:t>
      </w:r>
      <w:r w:rsidRPr="003760EA">
        <w:rPr>
          <w:rFonts w:ascii="Times New Roman" w:hAnsi="Times New Roman" w:cs="Times New Roman"/>
          <w:sz w:val="28"/>
          <w:szCs w:val="28"/>
        </w:rPr>
        <w:t>213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9111B1A" w14:textId="1981742A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60EA">
        <w:rPr>
          <w:rFonts w:ascii="Times New Roman" w:hAnsi="Times New Roman" w:cs="Times New Roman"/>
          <w:sz w:val="28"/>
          <w:szCs w:val="28"/>
        </w:rPr>
        <w:t xml:space="preserve"> 2022</w:t>
      </w:r>
      <w:r>
        <w:rPr>
          <w:rFonts w:ascii="Times New Roman" w:hAnsi="Times New Roman" w:cs="Times New Roman"/>
          <w:sz w:val="28"/>
          <w:szCs w:val="28"/>
        </w:rPr>
        <w:t xml:space="preserve"> год -</w:t>
      </w:r>
      <w:r w:rsidRPr="003760EA">
        <w:rPr>
          <w:rFonts w:ascii="Times New Roman" w:hAnsi="Times New Roman" w:cs="Times New Roman"/>
          <w:sz w:val="28"/>
          <w:szCs w:val="28"/>
        </w:rPr>
        <w:t>174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0496DD8" w14:textId="53A7B183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760EA">
        <w:rPr>
          <w:rFonts w:ascii="Times New Roman" w:hAnsi="Times New Roman" w:cs="Times New Roman"/>
          <w:sz w:val="28"/>
          <w:szCs w:val="28"/>
        </w:rPr>
        <w:t xml:space="preserve">2023 </w:t>
      </w:r>
      <w:r>
        <w:rPr>
          <w:rFonts w:ascii="Times New Roman" w:hAnsi="Times New Roman" w:cs="Times New Roman"/>
          <w:sz w:val="28"/>
          <w:szCs w:val="28"/>
        </w:rPr>
        <w:t xml:space="preserve">год – </w:t>
      </w:r>
      <w:r w:rsidRPr="003760EA">
        <w:rPr>
          <w:rFonts w:ascii="Times New Roman" w:hAnsi="Times New Roman" w:cs="Times New Roman"/>
          <w:sz w:val="28"/>
          <w:szCs w:val="28"/>
        </w:rPr>
        <w:t>145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07B030" w14:textId="6351BF23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760EA">
        <w:rPr>
          <w:rFonts w:ascii="Times New Roman" w:hAnsi="Times New Roman" w:cs="Times New Roman"/>
          <w:sz w:val="28"/>
          <w:szCs w:val="28"/>
        </w:rPr>
        <w:t xml:space="preserve">Результаты реализации корпоративных социальных программ за 2023 год: </w:t>
      </w:r>
    </w:p>
    <w:p w14:paraId="7DFF0E88" w14:textId="77777777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0EA">
        <w:rPr>
          <w:rFonts w:ascii="Times New Roman" w:hAnsi="Times New Roman" w:cs="Times New Roman"/>
          <w:sz w:val="28"/>
          <w:szCs w:val="28"/>
        </w:rPr>
        <w:t>• 85,2 тыс. сотрудников застрахованы по ДМС;</w:t>
      </w:r>
    </w:p>
    <w:p w14:paraId="3CDD633B" w14:textId="77777777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0EA">
        <w:rPr>
          <w:rFonts w:ascii="Times New Roman" w:hAnsi="Times New Roman" w:cs="Times New Roman"/>
          <w:sz w:val="28"/>
          <w:szCs w:val="28"/>
        </w:rPr>
        <w:t xml:space="preserve">• около 25% сотрудников компании и членов их семей прошли исследование по </w:t>
      </w:r>
    </w:p>
    <w:p w14:paraId="14349099" w14:textId="77777777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760EA">
        <w:rPr>
          <w:rFonts w:ascii="Times New Roman" w:hAnsi="Times New Roman" w:cs="Times New Roman"/>
          <w:sz w:val="28"/>
          <w:szCs w:val="28"/>
        </w:rPr>
        <w:t>секвенированию</w:t>
      </w:r>
      <w:proofErr w:type="spellEnd"/>
      <w:proofErr w:type="gramEnd"/>
      <w:r w:rsidRPr="003760EA">
        <w:rPr>
          <w:rFonts w:ascii="Times New Roman" w:hAnsi="Times New Roman" w:cs="Times New Roman"/>
          <w:sz w:val="28"/>
          <w:szCs w:val="28"/>
        </w:rPr>
        <w:t xml:space="preserve"> генома человека, что составляет 20 тыс. тестов (всего, за 4 года </w:t>
      </w:r>
    </w:p>
    <w:p w14:paraId="3F9BFFF8" w14:textId="77777777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760EA">
        <w:rPr>
          <w:rFonts w:ascii="Times New Roman" w:hAnsi="Times New Roman" w:cs="Times New Roman"/>
          <w:sz w:val="28"/>
          <w:szCs w:val="28"/>
        </w:rPr>
        <w:t>действия</w:t>
      </w:r>
      <w:proofErr w:type="gramEnd"/>
      <w:r w:rsidRPr="003760EA">
        <w:rPr>
          <w:rFonts w:ascii="Times New Roman" w:hAnsi="Times New Roman" w:cs="Times New Roman"/>
          <w:sz w:val="28"/>
          <w:szCs w:val="28"/>
        </w:rPr>
        <w:t xml:space="preserve"> программы);</w:t>
      </w:r>
    </w:p>
    <w:p w14:paraId="5EB7A462" w14:textId="77777777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0EA">
        <w:rPr>
          <w:rFonts w:ascii="Times New Roman" w:hAnsi="Times New Roman" w:cs="Times New Roman"/>
          <w:sz w:val="28"/>
          <w:szCs w:val="28"/>
        </w:rPr>
        <w:t xml:space="preserve">• 24 500 выделено путевок для сотрудников и членов их семей; </w:t>
      </w:r>
    </w:p>
    <w:p w14:paraId="462A34E5" w14:textId="77777777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0EA">
        <w:rPr>
          <w:rFonts w:ascii="Times New Roman" w:hAnsi="Times New Roman" w:cs="Times New Roman"/>
          <w:sz w:val="28"/>
          <w:szCs w:val="28"/>
        </w:rPr>
        <w:t>• 1 600 выделено детских путевок для детей сотрудников;</w:t>
      </w:r>
    </w:p>
    <w:p w14:paraId="5C3C013E" w14:textId="77777777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0EA">
        <w:rPr>
          <w:rFonts w:ascii="Times New Roman" w:hAnsi="Times New Roman" w:cs="Times New Roman"/>
          <w:sz w:val="28"/>
          <w:szCs w:val="28"/>
        </w:rPr>
        <w:t>• 180 детей-спортсменов отдохнули на базе Деревни Универсиады в г. Казани;</w:t>
      </w:r>
    </w:p>
    <w:p w14:paraId="05088F61" w14:textId="77777777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0EA">
        <w:rPr>
          <w:rFonts w:ascii="Times New Roman" w:hAnsi="Times New Roman" w:cs="Times New Roman"/>
          <w:sz w:val="28"/>
          <w:szCs w:val="28"/>
        </w:rPr>
        <w:t>• 27 тыс. сотрудников участвуют в корпоративных спортивных мероприятиях;</w:t>
      </w:r>
    </w:p>
    <w:p w14:paraId="34712646" w14:textId="77777777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0EA">
        <w:rPr>
          <w:rFonts w:ascii="Times New Roman" w:hAnsi="Times New Roman" w:cs="Times New Roman"/>
          <w:sz w:val="28"/>
          <w:szCs w:val="28"/>
        </w:rPr>
        <w:t>• 55 тыс. просмотров прямых трансляций всех корпоративных соревнований;</w:t>
      </w:r>
    </w:p>
    <w:p w14:paraId="73D62172" w14:textId="521E85AB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0EA">
        <w:rPr>
          <w:rFonts w:ascii="Times New Roman" w:hAnsi="Times New Roman" w:cs="Times New Roman"/>
          <w:sz w:val="28"/>
          <w:szCs w:val="28"/>
        </w:rPr>
        <w:t>• более 4,5 тыс. сотрудников зарегистрировано в мобильном приложении #</w:t>
      </w:r>
      <w:proofErr w:type="spellStart"/>
      <w:r w:rsidRPr="003760EA">
        <w:rPr>
          <w:rFonts w:ascii="Times New Roman" w:hAnsi="Times New Roman" w:cs="Times New Roman"/>
          <w:sz w:val="28"/>
          <w:szCs w:val="28"/>
        </w:rPr>
        <w:t>норникельнаспорте</w:t>
      </w:r>
      <w:proofErr w:type="spellEnd"/>
      <w:r w:rsidRPr="003760EA">
        <w:rPr>
          <w:rFonts w:ascii="Times New Roman" w:hAnsi="Times New Roman" w:cs="Times New Roman"/>
          <w:sz w:val="28"/>
          <w:szCs w:val="28"/>
        </w:rPr>
        <w:t>;</w:t>
      </w:r>
    </w:p>
    <w:p w14:paraId="78CE0055" w14:textId="77777777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0EA">
        <w:rPr>
          <w:rFonts w:ascii="Times New Roman" w:hAnsi="Times New Roman" w:cs="Times New Roman"/>
          <w:sz w:val="28"/>
          <w:szCs w:val="28"/>
        </w:rPr>
        <w:t>• 27,8 тыс. кв. м. отремонтировано объектов социального назначения;</w:t>
      </w:r>
    </w:p>
    <w:p w14:paraId="11EFA8B4" w14:textId="77777777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0EA">
        <w:rPr>
          <w:rFonts w:ascii="Times New Roman" w:hAnsi="Times New Roman" w:cs="Times New Roman"/>
          <w:sz w:val="28"/>
          <w:szCs w:val="28"/>
        </w:rPr>
        <w:t>• на 178 социально-бытовых объектах завершен капитальный ремонт;</w:t>
      </w:r>
    </w:p>
    <w:p w14:paraId="3227C38E" w14:textId="7C94E0BE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0EA">
        <w:rPr>
          <w:rFonts w:ascii="Times New Roman" w:hAnsi="Times New Roman" w:cs="Times New Roman"/>
          <w:sz w:val="28"/>
          <w:szCs w:val="28"/>
        </w:rPr>
        <w:t>• 1 158 млн руб.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3760EA">
        <w:rPr>
          <w:rFonts w:ascii="Times New Roman" w:hAnsi="Times New Roman" w:cs="Times New Roman"/>
          <w:sz w:val="28"/>
          <w:szCs w:val="28"/>
        </w:rPr>
        <w:t xml:space="preserve"> операционные затраты на корпоративную медицину;</w:t>
      </w:r>
    </w:p>
    <w:p w14:paraId="3A85E0F9" w14:textId="7CC4C7C7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0EA">
        <w:rPr>
          <w:rFonts w:ascii="Times New Roman" w:hAnsi="Times New Roman" w:cs="Times New Roman"/>
          <w:sz w:val="28"/>
          <w:szCs w:val="28"/>
        </w:rPr>
        <w:t xml:space="preserve">• 526 млн руб.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760EA">
        <w:rPr>
          <w:rFonts w:ascii="Times New Roman" w:hAnsi="Times New Roman" w:cs="Times New Roman"/>
          <w:sz w:val="28"/>
          <w:szCs w:val="28"/>
        </w:rPr>
        <w:t xml:space="preserve"> капитальные затраты на корпоративную медицину;</w:t>
      </w:r>
    </w:p>
    <w:p w14:paraId="3D1487C0" w14:textId="0A6AECB7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0EA">
        <w:rPr>
          <w:rFonts w:ascii="Times New Roman" w:hAnsi="Times New Roman" w:cs="Times New Roman"/>
          <w:sz w:val="28"/>
          <w:szCs w:val="28"/>
        </w:rPr>
        <w:t xml:space="preserve">• 532 млн руб.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760EA">
        <w:rPr>
          <w:rFonts w:ascii="Times New Roman" w:hAnsi="Times New Roman" w:cs="Times New Roman"/>
          <w:sz w:val="28"/>
          <w:szCs w:val="28"/>
        </w:rPr>
        <w:t xml:space="preserve"> затраты на проведение медицинских осмотров;</w:t>
      </w:r>
    </w:p>
    <w:p w14:paraId="57A89BAD" w14:textId="2179A190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0EA">
        <w:rPr>
          <w:rFonts w:ascii="Times New Roman" w:hAnsi="Times New Roman" w:cs="Times New Roman"/>
          <w:sz w:val="28"/>
          <w:szCs w:val="28"/>
        </w:rPr>
        <w:t xml:space="preserve">• 830 млн руб.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760EA">
        <w:rPr>
          <w:rFonts w:ascii="Times New Roman" w:hAnsi="Times New Roman" w:cs="Times New Roman"/>
          <w:sz w:val="28"/>
          <w:szCs w:val="28"/>
        </w:rPr>
        <w:t xml:space="preserve"> затраты на содержание медицинских пунктов;</w:t>
      </w:r>
    </w:p>
    <w:p w14:paraId="025F07B8" w14:textId="4414820F" w:rsid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0EA">
        <w:rPr>
          <w:rFonts w:ascii="Times New Roman" w:hAnsi="Times New Roman" w:cs="Times New Roman"/>
          <w:sz w:val="28"/>
          <w:szCs w:val="28"/>
        </w:rPr>
        <w:t xml:space="preserve">• 1 753 млн руб.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760EA">
        <w:rPr>
          <w:rFonts w:ascii="Times New Roman" w:hAnsi="Times New Roman" w:cs="Times New Roman"/>
          <w:sz w:val="28"/>
          <w:szCs w:val="28"/>
        </w:rPr>
        <w:t xml:space="preserve"> затраты на лечебно-профилактическое питание сотрудников</w:t>
      </w:r>
    </w:p>
    <w:p w14:paraId="3040334D" w14:textId="0258C2EF" w:rsidR="003760EA" w:rsidRPr="003760EA" w:rsidRDefault="00826EEC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3760EA">
        <w:rPr>
          <w:rFonts w:ascii="Times New Roman" w:hAnsi="Times New Roman" w:cs="Times New Roman"/>
          <w:b/>
          <w:sz w:val="28"/>
          <w:szCs w:val="28"/>
        </w:rPr>
        <w:t>О</w:t>
      </w:r>
      <w:r w:rsidR="003760EA" w:rsidRPr="003760EA">
        <w:rPr>
          <w:rFonts w:ascii="Times New Roman" w:hAnsi="Times New Roman" w:cs="Times New Roman"/>
          <w:b/>
          <w:sz w:val="28"/>
          <w:szCs w:val="28"/>
        </w:rPr>
        <w:t>жидаемый эффект от программы</w:t>
      </w:r>
    </w:p>
    <w:p w14:paraId="29FCD54F" w14:textId="77777777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0EA">
        <w:rPr>
          <w:rFonts w:ascii="Times New Roman" w:hAnsi="Times New Roman" w:cs="Times New Roman"/>
          <w:sz w:val="28"/>
          <w:szCs w:val="28"/>
        </w:rPr>
        <w:t>• формирование у сотрудников приверженности к ЗОЖ;</w:t>
      </w:r>
    </w:p>
    <w:p w14:paraId="63900459" w14:textId="77777777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0EA">
        <w:rPr>
          <w:rFonts w:ascii="Times New Roman" w:hAnsi="Times New Roman" w:cs="Times New Roman"/>
          <w:sz w:val="28"/>
          <w:szCs w:val="28"/>
        </w:rPr>
        <w:t>• повышение осведомленности о способах управления своим здоровьем;</w:t>
      </w:r>
    </w:p>
    <w:p w14:paraId="2703C391" w14:textId="77777777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0EA">
        <w:rPr>
          <w:rFonts w:ascii="Times New Roman" w:hAnsi="Times New Roman" w:cs="Times New Roman"/>
          <w:sz w:val="28"/>
          <w:szCs w:val="28"/>
        </w:rPr>
        <w:t>• помощь в выработке полезных привычек;</w:t>
      </w:r>
    </w:p>
    <w:p w14:paraId="56726778" w14:textId="77777777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0EA">
        <w:rPr>
          <w:rFonts w:ascii="Times New Roman" w:hAnsi="Times New Roman" w:cs="Times New Roman"/>
          <w:sz w:val="28"/>
          <w:szCs w:val="28"/>
        </w:rPr>
        <w:t>• укрепление здоровья и поддержание высокой работоспособности работников;</w:t>
      </w:r>
    </w:p>
    <w:p w14:paraId="7DF83F9B" w14:textId="30AF2818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0EA">
        <w:rPr>
          <w:rFonts w:ascii="Times New Roman" w:hAnsi="Times New Roman" w:cs="Times New Roman"/>
          <w:sz w:val="28"/>
          <w:szCs w:val="28"/>
        </w:rPr>
        <w:lastRenderedPageBreak/>
        <w:t>• формирование корпоративной культуры, поддержание традиций и благоприятного социально-психологического климата в трудовом коллективе;</w:t>
      </w:r>
    </w:p>
    <w:p w14:paraId="37AD156B" w14:textId="77777777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0EA">
        <w:rPr>
          <w:rFonts w:ascii="Times New Roman" w:hAnsi="Times New Roman" w:cs="Times New Roman"/>
          <w:sz w:val="28"/>
          <w:szCs w:val="28"/>
        </w:rPr>
        <w:t>• усиление бренда работодателя;</w:t>
      </w:r>
    </w:p>
    <w:p w14:paraId="061B8A4F" w14:textId="77777777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0EA">
        <w:rPr>
          <w:rFonts w:ascii="Times New Roman" w:hAnsi="Times New Roman" w:cs="Times New Roman"/>
          <w:sz w:val="28"/>
          <w:szCs w:val="28"/>
        </w:rPr>
        <w:t>• повышение вовлеченности сотрудников;</w:t>
      </w:r>
    </w:p>
    <w:p w14:paraId="12B7D96A" w14:textId="43A8AB07" w:rsid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0EA">
        <w:rPr>
          <w:rFonts w:ascii="Times New Roman" w:hAnsi="Times New Roman" w:cs="Times New Roman"/>
          <w:sz w:val="28"/>
          <w:szCs w:val="28"/>
        </w:rPr>
        <w:t>• рост лояльности сотрудников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AA1FE61" w14:textId="77777777" w:rsid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B5F293" w14:textId="223B0A84" w:rsidR="003760EA" w:rsidRPr="003760EA" w:rsidRDefault="00826EEC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3760EA" w:rsidRPr="003760EA">
        <w:rPr>
          <w:rFonts w:ascii="Times New Roman" w:hAnsi="Times New Roman" w:cs="Times New Roman"/>
          <w:b/>
          <w:sz w:val="28"/>
          <w:szCs w:val="28"/>
        </w:rPr>
        <w:t xml:space="preserve">8.9. «Лучшая программа (проект), способствующая развитию </w:t>
      </w:r>
      <w:proofErr w:type="spellStart"/>
      <w:r w:rsidR="003760EA" w:rsidRPr="003760EA">
        <w:rPr>
          <w:rFonts w:ascii="Times New Roman" w:hAnsi="Times New Roman" w:cs="Times New Roman"/>
          <w:b/>
          <w:sz w:val="28"/>
          <w:szCs w:val="28"/>
        </w:rPr>
        <w:t>волонтерства</w:t>
      </w:r>
      <w:proofErr w:type="spellEnd"/>
      <w:r w:rsidR="003760EA" w:rsidRPr="003760EA">
        <w:rPr>
          <w:rFonts w:ascii="Times New Roman" w:hAnsi="Times New Roman" w:cs="Times New Roman"/>
          <w:b/>
          <w:sz w:val="28"/>
          <w:szCs w:val="28"/>
        </w:rPr>
        <w:t xml:space="preserve"> в России»</w:t>
      </w:r>
    </w:p>
    <w:p w14:paraId="3727D2BC" w14:textId="4A1E2A92" w:rsid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53FB89" wp14:editId="02679D20">
            <wp:extent cx="6120130" cy="215836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2372" t="29331" r="32766" b="48810"/>
                    <a:stretch/>
                  </pic:blipFill>
                  <pic:spPr bwMode="auto">
                    <a:xfrm>
                      <a:off x="0" y="0"/>
                      <a:ext cx="6120130" cy="215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C4E44" w14:textId="2C25B802" w:rsidR="003760EA" w:rsidRDefault="003760EA" w:rsidP="003760EA">
      <w:pPr>
        <w:tabs>
          <w:tab w:val="left" w:pos="76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1698B9" wp14:editId="2D86F27C">
                <wp:simplePos x="0" y="0"/>
                <wp:positionH relativeFrom="column">
                  <wp:posOffset>2396490</wp:posOffset>
                </wp:positionH>
                <wp:positionV relativeFrom="paragraph">
                  <wp:posOffset>214630</wp:posOffset>
                </wp:positionV>
                <wp:extent cx="990600" cy="333375"/>
                <wp:effectExtent l="0" t="0" r="19050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33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CF351" id="Прямоугольник 36" o:spid="_x0000_s1026" style="position:absolute;margin-left:188.7pt;margin-top:16.9pt;width:78pt;height:26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" fillcolor="white [3201]" strokecolor="white [3212]" strokeweight="2pt"/>
            </w:pict>
          </mc:Fallback>
        </mc:AlternateContent>
      </w:r>
    </w:p>
    <w:p w14:paraId="6A80E473" w14:textId="6DC90423" w:rsidR="00826EEC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53B0B64A" w14:textId="77777777" w:rsidR="00826EEC" w:rsidRDefault="00826EEC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70DAA2" w14:textId="3D4E0D39" w:rsidR="003760EA" w:rsidRPr="003760EA" w:rsidRDefault="00826EEC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760EA" w:rsidRPr="003760EA">
        <w:rPr>
          <w:rFonts w:ascii="Times New Roman" w:hAnsi="Times New Roman" w:cs="Times New Roman"/>
          <w:sz w:val="28"/>
          <w:szCs w:val="28"/>
        </w:rPr>
        <w:t xml:space="preserve">«Газпром нефть» </w:t>
      </w:r>
      <w:r w:rsidR="003760EA">
        <w:rPr>
          <w:rFonts w:ascii="Times New Roman" w:hAnsi="Times New Roman" w:cs="Times New Roman"/>
          <w:sz w:val="28"/>
          <w:szCs w:val="28"/>
        </w:rPr>
        <w:t>-</w:t>
      </w:r>
      <w:r w:rsidR="003760EA" w:rsidRPr="003760EA">
        <w:rPr>
          <w:rFonts w:ascii="Times New Roman" w:hAnsi="Times New Roman" w:cs="Times New Roman"/>
          <w:sz w:val="28"/>
          <w:szCs w:val="28"/>
        </w:rPr>
        <w:t xml:space="preserve"> важная часть топливно-энергетического комплекса России и значимый участник мирового рынка энергоресурсов. За 25 лет из среднего регионального игрока компания стала лидером отечественного рынка в нефтяной отрасли по эффективности и укрепила свои позиции в тройке крупнейших отечественных производителей нефти. «Газпром нефть» работает в 35 регионах России, включая территорию российской Арктики, являясь одним из признанных технологических лидеров в освоении этой территории. В рамках стратегии до 2030 года компания ставит перед </w:t>
      </w:r>
      <w:r w:rsidR="003760EA">
        <w:rPr>
          <w:rFonts w:ascii="Times New Roman" w:hAnsi="Times New Roman" w:cs="Times New Roman"/>
          <w:sz w:val="28"/>
          <w:szCs w:val="28"/>
        </w:rPr>
        <w:t xml:space="preserve">собой </w:t>
      </w:r>
      <w:r w:rsidR="003760EA" w:rsidRPr="003760EA">
        <w:rPr>
          <w:rFonts w:ascii="Times New Roman" w:hAnsi="Times New Roman" w:cs="Times New Roman"/>
          <w:sz w:val="28"/>
          <w:szCs w:val="28"/>
        </w:rPr>
        <w:t>цель укрепить свои позиции в высшей лиге нефтяных компаний на мировом уровне и стать для отрасли ориентиром по эффективности, безопасности и технологичности.</w:t>
      </w:r>
    </w:p>
    <w:p w14:paraId="72CB6CA2" w14:textId="0ED23474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760EA">
        <w:rPr>
          <w:rFonts w:ascii="Times New Roman" w:hAnsi="Times New Roman" w:cs="Times New Roman"/>
          <w:sz w:val="28"/>
          <w:szCs w:val="28"/>
        </w:rPr>
        <w:t xml:space="preserve">Система корпоративного </w:t>
      </w:r>
      <w:proofErr w:type="spellStart"/>
      <w:r w:rsidRPr="003760EA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Pr="003760EA">
        <w:rPr>
          <w:rFonts w:ascii="Times New Roman" w:hAnsi="Times New Roman" w:cs="Times New Roman"/>
          <w:sz w:val="28"/>
          <w:szCs w:val="28"/>
        </w:rPr>
        <w:t xml:space="preserve"> «Газпром нефти»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760EA">
        <w:rPr>
          <w:rFonts w:ascii="Times New Roman" w:hAnsi="Times New Roman" w:cs="Times New Roman"/>
          <w:sz w:val="28"/>
          <w:szCs w:val="28"/>
        </w:rPr>
        <w:t xml:space="preserve"> набор инструментов для всесторонней поддержки и развития добровольчества в компании. </w:t>
      </w:r>
    </w:p>
    <w:p w14:paraId="3DAD97D4" w14:textId="4A61F42F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760EA">
        <w:rPr>
          <w:rFonts w:ascii="Times New Roman" w:hAnsi="Times New Roman" w:cs="Times New Roman"/>
          <w:sz w:val="28"/>
          <w:szCs w:val="28"/>
        </w:rPr>
        <w:t xml:space="preserve">В систему корпоративного </w:t>
      </w:r>
      <w:proofErr w:type="spellStart"/>
      <w:r w:rsidRPr="003760EA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Pr="003760EA">
        <w:rPr>
          <w:rFonts w:ascii="Times New Roman" w:hAnsi="Times New Roman" w:cs="Times New Roman"/>
          <w:sz w:val="28"/>
          <w:szCs w:val="28"/>
        </w:rPr>
        <w:t xml:space="preserve"> вовлечены 12 000 сотрудников 53 дочерних обществ компании и члены их семей. В 2024 году каждый седьмой сотрудник «Газпром нефти» является волонтером. Всего сотрудниками компании реализовано 4 135 социальных акций.</w:t>
      </w:r>
    </w:p>
    <w:p w14:paraId="7B9AB35C" w14:textId="1FFA6CDA" w:rsid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760EA">
        <w:rPr>
          <w:rFonts w:ascii="Times New Roman" w:hAnsi="Times New Roman" w:cs="Times New Roman"/>
          <w:sz w:val="28"/>
          <w:szCs w:val="28"/>
        </w:rPr>
        <w:t xml:space="preserve">Основные направления корпоративного </w:t>
      </w:r>
      <w:proofErr w:type="spellStart"/>
      <w:r w:rsidRPr="003760EA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Pr="003760EA">
        <w:rPr>
          <w:rFonts w:ascii="Times New Roman" w:hAnsi="Times New Roman" w:cs="Times New Roman"/>
          <w:sz w:val="28"/>
          <w:szCs w:val="28"/>
        </w:rPr>
        <w:t>: культура, образование, среда для жизни, экология, спорт, инклюзия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E04283C" w14:textId="1F703730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Ц</w:t>
      </w:r>
      <w:r w:rsidRPr="003760EA">
        <w:rPr>
          <w:rFonts w:ascii="Times New Roman" w:hAnsi="Times New Roman" w:cs="Times New Roman"/>
          <w:b/>
          <w:sz w:val="28"/>
          <w:szCs w:val="28"/>
        </w:rPr>
        <w:t xml:space="preserve">ель программы </w:t>
      </w:r>
    </w:p>
    <w:p w14:paraId="3BD50D26" w14:textId="48ACAB02" w:rsid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760EA">
        <w:rPr>
          <w:rFonts w:ascii="Times New Roman" w:hAnsi="Times New Roman" w:cs="Times New Roman"/>
          <w:sz w:val="28"/>
          <w:szCs w:val="28"/>
        </w:rPr>
        <w:t xml:space="preserve">Цель системы корпоративного </w:t>
      </w:r>
      <w:proofErr w:type="spellStart"/>
      <w:r w:rsidRPr="003760EA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Pr="003760EA">
        <w:rPr>
          <w:rFonts w:ascii="Times New Roman" w:hAnsi="Times New Roman" w:cs="Times New Roman"/>
          <w:sz w:val="28"/>
          <w:szCs w:val="28"/>
        </w:rPr>
        <w:t xml:space="preserve"> «Газпром нефти»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760EA">
        <w:rPr>
          <w:rFonts w:ascii="Times New Roman" w:hAnsi="Times New Roman" w:cs="Times New Roman"/>
          <w:sz w:val="28"/>
          <w:szCs w:val="28"/>
        </w:rPr>
        <w:t xml:space="preserve"> повысить качество жизни в регионах деятельности компании через вовлечение сотрудников, членов их семей, партнеров из числа некоммерческих организаций </w:t>
      </w:r>
      <w:r w:rsidRPr="003760EA">
        <w:rPr>
          <w:rFonts w:ascii="Times New Roman" w:hAnsi="Times New Roman" w:cs="Times New Roman"/>
          <w:sz w:val="28"/>
          <w:szCs w:val="28"/>
        </w:rPr>
        <w:lastRenderedPageBreak/>
        <w:t>и местных жителей в процесс позитивных преобразований, обеспечение всесторонней поддержки для развития добровольчества в компании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FD2C046" w14:textId="232940C6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3760EA">
        <w:rPr>
          <w:rFonts w:ascii="Times New Roman" w:hAnsi="Times New Roman" w:cs="Times New Roman"/>
          <w:b/>
          <w:sz w:val="28"/>
          <w:szCs w:val="28"/>
        </w:rPr>
        <w:t xml:space="preserve">Ключевые целевые показатели системы: </w:t>
      </w:r>
    </w:p>
    <w:p w14:paraId="2326E79E" w14:textId="13C3D276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0EA">
        <w:rPr>
          <w:rFonts w:ascii="Times New Roman" w:hAnsi="Times New Roman" w:cs="Times New Roman"/>
          <w:sz w:val="28"/>
          <w:szCs w:val="28"/>
        </w:rPr>
        <w:t xml:space="preserve">• к 2025 году не менее 40% устойчивых проектов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760EA">
        <w:rPr>
          <w:rFonts w:ascii="Times New Roman" w:hAnsi="Times New Roman" w:cs="Times New Roman"/>
          <w:sz w:val="28"/>
          <w:szCs w:val="28"/>
        </w:rPr>
        <w:t xml:space="preserve"> победителей конкурса волонтерских проектов; </w:t>
      </w:r>
    </w:p>
    <w:p w14:paraId="269055FE" w14:textId="77777777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0EA">
        <w:rPr>
          <w:rFonts w:ascii="Times New Roman" w:hAnsi="Times New Roman" w:cs="Times New Roman"/>
          <w:sz w:val="28"/>
          <w:szCs w:val="28"/>
        </w:rPr>
        <w:t>• ежегодно не менее 200 поданных заявок на конкурс волонтерских проектов;</w:t>
      </w:r>
    </w:p>
    <w:p w14:paraId="0A3FB097" w14:textId="77777777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0EA">
        <w:rPr>
          <w:rFonts w:ascii="Times New Roman" w:hAnsi="Times New Roman" w:cs="Times New Roman"/>
          <w:sz w:val="28"/>
          <w:szCs w:val="28"/>
        </w:rPr>
        <w:t xml:space="preserve">• ежегодно не менее 50 выданных грантов на реализацию социально значимых </w:t>
      </w:r>
    </w:p>
    <w:p w14:paraId="486656FD" w14:textId="77777777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760EA">
        <w:rPr>
          <w:rFonts w:ascii="Times New Roman" w:hAnsi="Times New Roman" w:cs="Times New Roman"/>
          <w:sz w:val="28"/>
          <w:szCs w:val="28"/>
        </w:rPr>
        <w:t>проектов</w:t>
      </w:r>
      <w:proofErr w:type="gramEnd"/>
      <w:r w:rsidRPr="003760EA">
        <w:rPr>
          <w:rFonts w:ascii="Times New Roman" w:hAnsi="Times New Roman" w:cs="Times New Roman"/>
          <w:sz w:val="28"/>
          <w:szCs w:val="28"/>
        </w:rPr>
        <w:t xml:space="preserve"> сотрудниками компании;</w:t>
      </w:r>
    </w:p>
    <w:p w14:paraId="157AF364" w14:textId="3B5E5A61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0EA">
        <w:rPr>
          <w:rFonts w:ascii="Times New Roman" w:hAnsi="Times New Roman" w:cs="Times New Roman"/>
          <w:sz w:val="28"/>
          <w:szCs w:val="28"/>
        </w:rPr>
        <w:t xml:space="preserve">• не менее </w:t>
      </w:r>
      <w:proofErr w:type="spellStart"/>
      <w:r w:rsidRPr="003760EA">
        <w:rPr>
          <w:rFonts w:ascii="Times New Roman" w:hAnsi="Times New Roman" w:cs="Times New Roman"/>
          <w:sz w:val="28"/>
          <w:szCs w:val="28"/>
        </w:rPr>
        <w:t>четрыех</w:t>
      </w:r>
      <w:proofErr w:type="spellEnd"/>
      <w:r w:rsidRPr="003760EA">
        <w:rPr>
          <w:rFonts w:ascii="Times New Roman" w:hAnsi="Times New Roman" w:cs="Times New Roman"/>
          <w:sz w:val="28"/>
          <w:szCs w:val="28"/>
        </w:rPr>
        <w:t xml:space="preserve"> крупных межрегиональных волонтерских акций, ежегодно реализуемых в соответствии с ключевыми направлениями системы корпоративного </w:t>
      </w:r>
      <w:proofErr w:type="spellStart"/>
      <w:r w:rsidRPr="003760EA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Pr="003760EA">
        <w:rPr>
          <w:rFonts w:ascii="Times New Roman" w:hAnsi="Times New Roman" w:cs="Times New Roman"/>
          <w:sz w:val="28"/>
          <w:szCs w:val="28"/>
        </w:rPr>
        <w:t>;</w:t>
      </w:r>
    </w:p>
    <w:p w14:paraId="00E1C5FA" w14:textId="2DBE17B4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0EA">
        <w:rPr>
          <w:rFonts w:ascii="Times New Roman" w:hAnsi="Times New Roman" w:cs="Times New Roman"/>
          <w:sz w:val="28"/>
          <w:szCs w:val="28"/>
        </w:rPr>
        <w:t>• вовлечение не менее 30% новых команд-участников в конкурс волонтерских проектов;</w:t>
      </w:r>
    </w:p>
    <w:p w14:paraId="4E1C0F83" w14:textId="1B634E66" w:rsidR="00AE2949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0EA">
        <w:rPr>
          <w:rFonts w:ascii="Times New Roman" w:hAnsi="Times New Roman" w:cs="Times New Roman"/>
          <w:sz w:val="28"/>
          <w:szCs w:val="28"/>
        </w:rPr>
        <w:t xml:space="preserve">• ежегодно не менее 12 000 сотрудников вовлечены в корпоративное </w:t>
      </w:r>
      <w:proofErr w:type="spellStart"/>
      <w:r w:rsidRPr="003760EA">
        <w:rPr>
          <w:rFonts w:ascii="Times New Roman" w:hAnsi="Times New Roman" w:cs="Times New Roman"/>
          <w:sz w:val="28"/>
          <w:szCs w:val="28"/>
        </w:rPr>
        <w:t>волонтерств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28BB7C63" w14:textId="765E2376" w:rsidR="003760EA" w:rsidRPr="003760EA" w:rsidRDefault="00826EEC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3760EA">
        <w:rPr>
          <w:rFonts w:ascii="Times New Roman" w:hAnsi="Times New Roman" w:cs="Times New Roman"/>
          <w:b/>
          <w:sz w:val="28"/>
          <w:szCs w:val="28"/>
        </w:rPr>
        <w:t>Д</w:t>
      </w:r>
      <w:r w:rsidR="003760EA" w:rsidRPr="003760EA">
        <w:rPr>
          <w:rFonts w:ascii="Times New Roman" w:hAnsi="Times New Roman" w:cs="Times New Roman"/>
          <w:b/>
          <w:sz w:val="28"/>
          <w:szCs w:val="28"/>
        </w:rPr>
        <w:t>остигнутые результаты программы</w:t>
      </w:r>
    </w:p>
    <w:p w14:paraId="3B9FB6DC" w14:textId="14836B51" w:rsidR="003760EA" w:rsidRPr="003760EA" w:rsidRDefault="00826EEC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760EA" w:rsidRPr="003760EA">
        <w:rPr>
          <w:rFonts w:ascii="Times New Roman" w:hAnsi="Times New Roman" w:cs="Times New Roman"/>
          <w:sz w:val="28"/>
          <w:szCs w:val="28"/>
        </w:rPr>
        <w:t>Качественные результаты:</w:t>
      </w:r>
    </w:p>
    <w:p w14:paraId="7936E80A" w14:textId="77777777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0EA">
        <w:rPr>
          <w:rFonts w:ascii="Times New Roman" w:hAnsi="Times New Roman" w:cs="Times New Roman"/>
          <w:sz w:val="28"/>
          <w:szCs w:val="28"/>
        </w:rPr>
        <w:t xml:space="preserve">• сотрудники компании, члены их семей, представители НКО и жители регионов </w:t>
      </w:r>
    </w:p>
    <w:p w14:paraId="4A70CAD5" w14:textId="2FA2DA43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760EA">
        <w:rPr>
          <w:rFonts w:ascii="Times New Roman" w:hAnsi="Times New Roman" w:cs="Times New Roman"/>
          <w:sz w:val="28"/>
          <w:szCs w:val="28"/>
        </w:rPr>
        <w:t>вовлечены</w:t>
      </w:r>
      <w:proofErr w:type="gramEnd"/>
      <w:r w:rsidRPr="003760EA">
        <w:rPr>
          <w:rFonts w:ascii="Times New Roman" w:hAnsi="Times New Roman" w:cs="Times New Roman"/>
          <w:sz w:val="28"/>
          <w:szCs w:val="28"/>
        </w:rPr>
        <w:t xml:space="preserve"> в процессы улучшения качества жизни и преобразования городской среды; </w:t>
      </w:r>
    </w:p>
    <w:p w14:paraId="161544C9" w14:textId="1CFAF7B1" w:rsidR="003760EA" w:rsidRP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0EA">
        <w:rPr>
          <w:rFonts w:ascii="Times New Roman" w:hAnsi="Times New Roman" w:cs="Times New Roman"/>
          <w:sz w:val="28"/>
          <w:szCs w:val="28"/>
        </w:rPr>
        <w:t>• ежегодно растет интерес сотрудников, членов их семей и местных жителей в регионах к добровольчеству. Растет число заявок на конкурс волонтерских проектов;</w:t>
      </w:r>
    </w:p>
    <w:p w14:paraId="4BC35C58" w14:textId="62FD00D7" w:rsidR="003760EA" w:rsidRDefault="003760EA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0EA">
        <w:rPr>
          <w:rFonts w:ascii="Times New Roman" w:hAnsi="Times New Roman" w:cs="Times New Roman"/>
          <w:sz w:val="28"/>
          <w:szCs w:val="28"/>
        </w:rPr>
        <w:t>• созданы условия и оказывается всесторонняя поддержка для запуска собственных волонтерских проектов сотрудниками компании;</w:t>
      </w:r>
    </w:p>
    <w:p w14:paraId="6534F2A0" w14:textId="1BA84200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0DF9">
        <w:rPr>
          <w:rFonts w:ascii="Times New Roman" w:hAnsi="Times New Roman" w:cs="Times New Roman"/>
          <w:sz w:val="28"/>
          <w:szCs w:val="28"/>
        </w:rPr>
        <w:t>растет</w:t>
      </w:r>
      <w:proofErr w:type="gramEnd"/>
      <w:r w:rsidRPr="00040DF9">
        <w:rPr>
          <w:rFonts w:ascii="Times New Roman" w:hAnsi="Times New Roman" w:cs="Times New Roman"/>
          <w:sz w:val="28"/>
          <w:szCs w:val="28"/>
        </w:rPr>
        <w:t xml:space="preserve"> число корпоративных волонтеров. Сейчас каждый седьмой сотрудник </w:t>
      </w:r>
      <w:r>
        <w:rPr>
          <w:rFonts w:ascii="Times New Roman" w:hAnsi="Times New Roman" w:cs="Times New Roman"/>
          <w:sz w:val="28"/>
          <w:szCs w:val="28"/>
        </w:rPr>
        <w:t>компании -</w:t>
      </w:r>
      <w:r w:rsidRPr="00040DF9">
        <w:rPr>
          <w:rFonts w:ascii="Times New Roman" w:hAnsi="Times New Roman" w:cs="Times New Roman"/>
          <w:sz w:val="28"/>
          <w:szCs w:val="28"/>
        </w:rPr>
        <w:t xml:space="preserve"> волонтер; </w:t>
      </w:r>
    </w:p>
    <w:p w14:paraId="3B4CD8A4" w14:textId="20F8BAAA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>• растет число местных жителей (члены семей, друзья сотрудников, представители региональных НКО), вовлеченных в реализацию волонтерских проектов;</w:t>
      </w:r>
    </w:p>
    <w:p w14:paraId="0E1FD05E" w14:textId="77777777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 xml:space="preserve">• растет качество и устойчивость волонтерских проектов благодаря регулярным </w:t>
      </w:r>
    </w:p>
    <w:p w14:paraId="75894FE1" w14:textId="77777777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0DF9">
        <w:rPr>
          <w:rFonts w:ascii="Times New Roman" w:hAnsi="Times New Roman" w:cs="Times New Roman"/>
          <w:sz w:val="28"/>
          <w:szCs w:val="28"/>
        </w:rPr>
        <w:t>образовательным</w:t>
      </w:r>
      <w:proofErr w:type="gramEnd"/>
      <w:r w:rsidRPr="00040DF9">
        <w:rPr>
          <w:rFonts w:ascii="Times New Roman" w:hAnsi="Times New Roman" w:cs="Times New Roman"/>
          <w:sz w:val="28"/>
          <w:szCs w:val="28"/>
        </w:rPr>
        <w:t xml:space="preserve"> программам «Школы волонтеров» для сотрудников;</w:t>
      </w:r>
    </w:p>
    <w:p w14:paraId="2FCA719C" w14:textId="77777777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 xml:space="preserve">• реализация инициатив сотрудников в рамках конкурса волонтерских проектов </w:t>
      </w:r>
    </w:p>
    <w:p w14:paraId="2200415E" w14:textId="011DDC3C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0DF9">
        <w:rPr>
          <w:rFonts w:ascii="Times New Roman" w:hAnsi="Times New Roman" w:cs="Times New Roman"/>
          <w:sz w:val="28"/>
          <w:szCs w:val="28"/>
        </w:rPr>
        <w:t>помогает</w:t>
      </w:r>
      <w:proofErr w:type="gramEnd"/>
      <w:r w:rsidRPr="00040DF9">
        <w:rPr>
          <w:rFonts w:ascii="Times New Roman" w:hAnsi="Times New Roman" w:cs="Times New Roman"/>
          <w:sz w:val="28"/>
          <w:szCs w:val="28"/>
        </w:rPr>
        <w:t xml:space="preserve"> создавать востребованные проекты, делать досуг разнообразным и давать возможности для самореализации в регионах; </w:t>
      </w:r>
    </w:p>
    <w:p w14:paraId="7ED87C5A" w14:textId="7196A06B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>• по данным аудита волонтерских проектов, более 35% устойчивы после окончания финансирования;</w:t>
      </w:r>
    </w:p>
    <w:p w14:paraId="1F161325" w14:textId="298E301C" w:rsid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 xml:space="preserve">• сотрудники компании активно вовлекаются не только в корпоративные волонтерские проекты, но также и в социальные проекты некоммерческих организаций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40DF9">
        <w:rPr>
          <w:rFonts w:ascii="Times New Roman" w:hAnsi="Times New Roman" w:cs="Times New Roman"/>
          <w:sz w:val="28"/>
          <w:szCs w:val="28"/>
        </w:rPr>
        <w:t xml:space="preserve"> партнеров в регионах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C5621E2" w14:textId="10B8C93C" w:rsidR="00040DF9" w:rsidRPr="00040DF9" w:rsidRDefault="00826EEC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40DF9" w:rsidRPr="00040DF9">
        <w:rPr>
          <w:rFonts w:ascii="Times New Roman" w:hAnsi="Times New Roman" w:cs="Times New Roman"/>
          <w:sz w:val="28"/>
          <w:szCs w:val="28"/>
        </w:rPr>
        <w:t xml:space="preserve">Количественные показатели системы корпоративного </w:t>
      </w:r>
      <w:proofErr w:type="spellStart"/>
      <w:r w:rsidR="00040DF9" w:rsidRPr="00040DF9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="00040DF9" w:rsidRPr="00040DF9">
        <w:rPr>
          <w:rFonts w:ascii="Times New Roman" w:hAnsi="Times New Roman" w:cs="Times New Roman"/>
          <w:sz w:val="28"/>
          <w:szCs w:val="28"/>
        </w:rPr>
        <w:t xml:space="preserve"> «Газпром нефти»:</w:t>
      </w:r>
    </w:p>
    <w:p w14:paraId="6F5EBE3B" w14:textId="77777777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>• 12 000 человек насчитывает волонтерское движение «Газпром нефти»;</w:t>
      </w:r>
    </w:p>
    <w:p w14:paraId="20B4C330" w14:textId="77777777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>• 4 135 социальных акций с участием сотрудников проведено с 2013 года;</w:t>
      </w:r>
    </w:p>
    <w:p w14:paraId="51B0D5B0" w14:textId="77777777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lastRenderedPageBreak/>
        <w:t xml:space="preserve">• растет устойчивость собственных волонтерских проектов сотрудников: от 20% </w:t>
      </w:r>
    </w:p>
    <w:p w14:paraId="0802A532" w14:textId="77777777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0DF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40DF9">
        <w:rPr>
          <w:rFonts w:ascii="Times New Roman" w:hAnsi="Times New Roman" w:cs="Times New Roman"/>
          <w:sz w:val="28"/>
          <w:szCs w:val="28"/>
        </w:rPr>
        <w:t xml:space="preserve"> 2020 году до 35% в 2023 году;</w:t>
      </w:r>
    </w:p>
    <w:p w14:paraId="688823FD" w14:textId="77777777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 xml:space="preserve">• растет интерес к конкурсу волонтерских проектов среди сотрудников: от 46 </w:t>
      </w:r>
    </w:p>
    <w:p w14:paraId="49D97CEC" w14:textId="77777777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0DF9">
        <w:rPr>
          <w:rFonts w:ascii="Times New Roman" w:hAnsi="Times New Roman" w:cs="Times New Roman"/>
          <w:sz w:val="28"/>
          <w:szCs w:val="28"/>
        </w:rPr>
        <w:t>заявок</w:t>
      </w:r>
      <w:proofErr w:type="gramEnd"/>
      <w:r w:rsidRPr="00040DF9">
        <w:rPr>
          <w:rFonts w:ascii="Times New Roman" w:hAnsi="Times New Roman" w:cs="Times New Roman"/>
          <w:sz w:val="28"/>
          <w:szCs w:val="28"/>
        </w:rPr>
        <w:t xml:space="preserve"> в 2015 году до 193 заявок в 2023 году;</w:t>
      </w:r>
    </w:p>
    <w:p w14:paraId="379A45AC" w14:textId="68AE1659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 xml:space="preserve">• растет количество проектов, поддержанных на конкурсе волонтерских инициатив сотрудников: от 23 проектов в 2015 году до 65 проектов в 2023 году. </w:t>
      </w:r>
    </w:p>
    <w:p w14:paraId="3B37B73B" w14:textId="7C72684D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40DF9">
        <w:rPr>
          <w:rFonts w:ascii="Times New Roman" w:hAnsi="Times New Roman" w:cs="Times New Roman"/>
          <w:sz w:val="28"/>
          <w:szCs w:val="28"/>
        </w:rPr>
        <w:t>Всего с 2013 г. реализовано 496 инициатив сотрудников в рамках конкурса волонтерских проектов;</w:t>
      </w:r>
    </w:p>
    <w:p w14:paraId="637D2B26" w14:textId="77777777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 xml:space="preserve">• ежегодно участниками корпоративных акций по донорству крови становятся </w:t>
      </w:r>
    </w:p>
    <w:p w14:paraId="53ED2D0A" w14:textId="77777777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0DF9">
        <w:rPr>
          <w:rFonts w:ascii="Times New Roman" w:hAnsi="Times New Roman" w:cs="Times New Roman"/>
          <w:sz w:val="28"/>
          <w:szCs w:val="28"/>
        </w:rPr>
        <w:t>около</w:t>
      </w:r>
      <w:proofErr w:type="gramEnd"/>
      <w:r w:rsidRPr="00040DF9">
        <w:rPr>
          <w:rFonts w:ascii="Times New Roman" w:hAnsi="Times New Roman" w:cs="Times New Roman"/>
          <w:sz w:val="28"/>
          <w:szCs w:val="28"/>
        </w:rPr>
        <w:t xml:space="preserve"> 3 тыс. сотрудников;</w:t>
      </w:r>
    </w:p>
    <w:p w14:paraId="3DA20349" w14:textId="77777777" w:rsid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 xml:space="preserve">• с 2010 года в компании ежегодно реализуется программа «Фонд взаимопомощи» сотрудникам, оказавшимся в сложной жизненной ситуации. </w:t>
      </w:r>
    </w:p>
    <w:p w14:paraId="266F15ED" w14:textId="385CF5A3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40DF9">
        <w:rPr>
          <w:rFonts w:ascii="Times New Roman" w:hAnsi="Times New Roman" w:cs="Times New Roman"/>
          <w:sz w:val="28"/>
          <w:szCs w:val="28"/>
        </w:rPr>
        <w:t xml:space="preserve">Ежегодно участниками программы становятся более 7 тыс. сотрудников; </w:t>
      </w:r>
    </w:p>
    <w:p w14:paraId="17959E6D" w14:textId="335FEA0B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 xml:space="preserve">• ежегодно волонтеры совместно с более чем 100 партнерами проводят совместные активности с подопечными социальных учреждений (например, Центр социальной </w:t>
      </w:r>
      <w:proofErr w:type="spellStart"/>
      <w:r w:rsidRPr="00040DF9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Pr="00040DF9">
        <w:rPr>
          <w:rFonts w:ascii="Times New Roman" w:hAnsi="Times New Roman" w:cs="Times New Roman"/>
          <w:sz w:val="28"/>
          <w:szCs w:val="28"/>
        </w:rPr>
        <w:t xml:space="preserve"> для взрослых </w:t>
      </w:r>
      <w:proofErr w:type="spellStart"/>
      <w:r w:rsidRPr="00040DF9">
        <w:rPr>
          <w:rFonts w:ascii="Times New Roman" w:hAnsi="Times New Roman" w:cs="Times New Roman"/>
          <w:sz w:val="28"/>
          <w:szCs w:val="28"/>
        </w:rPr>
        <w:t>людеи</w:t>
      </w:r>
      <w:proofErr w:type="spellEnd"/>
      <w:r w:rsidRPr="00040DF9">
        <w:rPr>
          <w:rFonts w:ascii="Times New Roman" w:hAnsi="Times New Roman" w:cs="Times New Roman"/>
          <w:sz w:val="28"/>
          <w:szCs w:val="28"/>
        </w:rPr>
        <w:t>̆ с аутизмом «Антон тут рядом», детские дома-интернаты, благотворительный фонд «Апрель», «Упсала-Цирк», благотворительный фонд «Теплый дом», инклюзивные мастерские «Простые вещи» и «Легко-Легко», фонд «Ночлежка» и др.), создают сувениры, которые становятся лотами благотворительного рождественского аукциона и благотворительных ярмарок «Газпром нефти», проводят совместные благотворительные акции в рамках крупных городских фестивалей в Санкт-Петербу</w:t>
      </w:r>
      <w:r>
        <w:rPr>
          <w:rFonts w:ascii="Times New Roman" w:hAnsi="Times New Roman" w:cs="Times New Roman"/>
          <w:sz w:val="28"/>
          <w:szCs w:val="28"/>
        </w:rPr>
        <w:t>рге. Все вырученные средства на</w:t>
      </w:r>
      <w:r w:rsidRPr="00040DF9">
        <w:rPr>
          <w:rFonts w:ascii="Times New Roman" w:hAnsi="Times New Roman" w:cs="Times New Roman"/>
          <w:sz w:val="28"/>
          <w:szCs w:val="28"/>
        </w:rPr>
        <w:t>правляются на лечение тяжелобольных детей из регионов деятельности компании.</w:t>
      </w:r>
    </w:p>
    <w:p w14:paraId="70A00D69" w14:textId="3FEAD192" w:rsidR="003760EA" w:rsidRDefault="00040DF9" w:rsidP="003760EA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 xml:space="preserve">• ежегодно более 40 сотрудников принимают участие в марафонах </w:t>
      </w:r>
      <w:proofErr w:type="spellStart"/>
      <w:r w:rsidRPr="00040DF9">
        <w:rPr>
          <w:rFonts w:ascii="Times New Roman" w:hAnsi="Times New Roman" w:cs="Times New Roman"/>
          <w:sz w:val="28"/>
          <w:szCs w:val="28"/>
        </w:rPr>
        <w:t>probono</w:t>
      </w:r>
      <w:proofErr w:type="spellEnd"/>
      <w:r w:rsidRPr="00040DF9">
        <w:rPr>
          <w:rFonts w:ascii="Times New Roman" w:hAnsi="Times New Roman" w:cs="Times New Roman"/>
          <w:sz w:val="28"/>
          <w:szCs w:val="28"/>
        </w:rPr>
        <w:t xml:space="preserve"> и становятся интеллектуальными волонтерами. Эксперты компании решают кейсы для некоммерческих организаций из регионов деятельности, проводят образовательные мероприятия для НКО и </w:t>
      </w:r>
      <w:proofErr w:type="spellStart"/>
      <w:r w:rsidRPr="00040DF9">
        <w:rPr>
          <w:rFonts w:ascii="Times New Roman" w:hAnsi="Times New Roman" w:cs="Times New Roman"/>
          <w:sz w:val="28"/>
          <w:szCs w:val="28"/>
        </w:rPr>
        <w:t>благополучателей</w:t>
      </w:r>
      <w:proofErr w:type="spellEnd"/>
      <w:r w:rsidRPr="00040D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40DF9">
        <w:rPr>
          <w:rFonts w:ascii="Times New Roman" w:hAnsi="Times New Roman" w:cs="Times New Roman"/>
          <w:sz w:val="28"/>
          <w:szCs w:val="28"/>
        </w:rPr>
        <w:t xml:space="preserve"> участников программы «Родные города»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6659BBB" w14:textId="2E769E24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040DF9">
        <w:rPr>
          <w:rFonts w:ascii="Times New Roman" w:hAnsi="Times New Roman" w:cs="Times New Roman"/>
          <w:b/>
          <w:sz w:val="28"/>
          <w:szCs w:val="28"/>
        </w:rPr>
        <w:t xml:space="preserve">Ключевые итоги Системы корпоративного </w:t>
      </w:r>
      <w:proofErr w:type="spellStart"/>
      <w:r w:rsidRPr="00040DF9">
        <w:rPr>
          <w:rFonts w:ascii="Times New Roman" w:hAnsi="Times New Roman" w:cs="Times New Roman"/>
          <w:b/>
          <w:sz w:val="28"/>
          <w:szCs w:val="28"/>
        </w:rPr>
        <w:t>волонтерства</w:t>
      </w:r>
      <w:proofErr w:type="spellEnd"/>
      <w:r w:rsidRPr="00040DF9">
        <w:rPr>
          <w:rFonts w:ascii="Times New Roman" w:hAnsi="Times New Roman" w:cs="Times New Roman"/>
          <w:b/>
          <w:sz w:val="28"/>
          <w:szCs w:val="28"/>
        </w:rPr>
        <w:t xml:space="preserve"> за 2023 год:</w:t>
      </w:r>
    </w:p>
    <w:p w14:paraId="19672730" w14:textId="179D853A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>• численность волонтерского движения увеличилась на 30%: с 9 300 человек до 12 000 человек;</w:t>
      </w:r>
    </w:p>
    <w:p w14:paraId="1BECE8EF" w14:textId="2F5890A3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>• проведен девятый конкурс социальных инициатив среди сотрудников «Газпром нефти» (193 заявки из 47 населенных пунктов России), по итогам которого поддержано и реализовано 65 волонтерских проектов;</w:t>
      </w:r>
    </w:p>
    <w:p w14:paraId="6AB0EBC4" w14:textId="77777777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>• 2 787 сотрудников компании приняли участие в волонтерских акциях Дни донора;</w:t>
      </w:r>
    </w:p>
    <w:p w14:paraId="7B728868" w14:textId="73B1866B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>• участниками экологических волонтерских акций компании стали свыше 19 тысяч сотрудников, членов их семей и местных активных жителей регионов;</w:t>
      </w:r>
    </w:p>
    <w:p w14:paraId="73E7F643" w14:textId="77777777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 xml:space="preserve">• проведено восемь мероприятий Школы волонтеров «Газпром нефти». Участие </w:t>
      </w:r>
    </w:p>
    <w:p w14:paraId="24DF6B8B" w14:textId="7C7EA277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0DF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40DF9">
        <w:rPr>
          <w:rFonts w:ascii="Times New Roman" w:hAnsi="Times New Roman" w:cs="Times New Roman"/>
          <w:sz w:val="28"/>
          <w:szCs w:val="28"/>
        </w:rPr>
        <w:t xml:space="preserve"> них приняли сотрудники из 35 регионов деятельности компании. Они обучались социальному проектированию и реализации собственных социальных </w:t>
      </w:r>
    </w:p>
    <w:p w14:paraId="2A2D6912" w14:textId="77777777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0DF9">
        <w:rPr>
          <w:rFonts w:ascii="Times New Roman" w:hAnsi="Times New Roman" w:cs="Times New Roman"/>
          <w:sz w:val="28"/>
          <w:szCs w:val="28"/>
        </w:rPr>
        <w:t>проектов</w:t>
      </w:r>
      <w:proofErr w:type="gramEnd"/>
      <w:r w:rsidRPr="00040DF9">
        <w:rPr>
          <w:rFonts w:ascii="Times New Roman" w:hAnsi="Times New Roman" w:cs="Times New Roman"/>
          <w:sz w:val="28"/>
          <w:szCs w:val="28"/>
        </w:rPr>
        <w:t>, обменивались опытом;</w:t>
      </w:r>
    </w:p>
    <w:p w14:paraId="2B24AC82" w14:textId="77777777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 xml:space="preserve">• устойчивость собственных волонтерских проектов сотрудников выросла с 30 </w:t>
      </w:r>
    </w:p>
    <w:p w14:paraId="38FAD051" w14:textId="77777777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0DF9">
        <w:rPr>
          <w:rFonts w:ascii="Times New Roman" w:hAnsi="Times New Roman" w:cs="Times New Roman"/>
          <w:sz w:val="28"/>
          <w:szCs w:val="28"/>
        </w:rPr>
        <w:lastRenderedPageBreak/>
        <w:t>до</w:t>
      </w:r>
      <w:proofErr w:type="gramEnd"/>
      <w:r w:rsidRPr="00040DF9">
        <w:rPr>
          <w:rFonts w:ascii="Times New Roman" w:hAnsi="Times New Roman" w:cs="Times New Roman"/>
          <w:sz w:val="28"/>
          <w:szCs w:val="28"/>
        </w:rPr>
        <w:t xml:space="preserve"> 35%;</w:t>
      </w:r>
    </w:p>
    <w:p w14:paraId="09168C25" w14:textId="212BA924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 xml:space="preserve">• в сентябре 2023 года в городе Муравленко (ЯНАО) открылся четвертый сенсорный терапевтический сад, созданный при участии 100 волонтеров компании. </w:t>
      </w:r>
    </w:p>
    <w:p w14:paraId="627076E7" w14:textId="015F5F16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40DF9">
        <w:rPr>
          <w:rFonts w:ascii="Times New Roman" w:hAnsi="Times New Roman" w:cs="Times New Roman"/>
          <w:sz w:val="28"/>
          <w:szCs w:val="28"/>
        </w:rPr>
        <w:t xml:space="preserve">Ранее сенсорные сады при участии волонтеров «Газпром нефти» также были созданы в Ханты-Мансийске, в Детском доме-интернате № 1 в Петергофе </w:t>
      </w:r>
    </w:p>
    <w:p w14:paraId="0F8E6AE4" w14:textId="42CF79A0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0DF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040DF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40DF9">
        <w:rPr>
          <w:rFonts w:ascii="Times New Roman" w:hAnsi="Times New Roman" w:cs="Times New Roman"/>
          <w:sz w:val="28"/>
          <w:szCs w:val="28"/>
        </w:rPr>
        <w:t>Мгинской</w:t>
      </w:r>
      <w:proofErr w:type="spellEnd"/>
      <w:r w:rsidRPr="00040DF9">
        <w:rPr>
          <w:rFonts w:ascii="Times New Roman" w:hAnsi="Times New Roman" w:cs="Times New Roman"/>
          <w:sz w:val="28"/>
          <w:szCs w:val="28"/>
        </w:rPr>
        <w:t xml:space="preserve"> школе-интернате для детей с нарушением зрения. Всего в обустройстве сенсорных садов приняли участие более 400 волонтеров компании;</w:t>
      </w:r>
    </w:p>
    <w:p w14:paraId="472F57C0" w14:textId="2C79D687" w:rsidR="003760EA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>• в 2023 году при участии 12 000 волонтеров компании проведено 700 социальных акций в 35 регионах России.</w:t>
      </w:r>
    </w:p>
    <w:p w14:paraId="1CA89B10" w14:textId="22AD07BD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О</w:t>
      </w:r>
      <w:r w:rsidRPr="00040DF9">
        <w:rPr>
          <w:rFonts w:ascii="Times New Roman" w:hAnsi="Times New Roman" w:cs="Times New Roman"/>
          <w:b/>
          <w:sz w:val="28"/>
          <w:szCs w:val="28"/>
        </w:rPr>
        <w:t>жидаемый эффект от программы</w:t>
      </w:r>
    </w:p>
    <w:p w14:paraId="0B518896" w14:textId="630EACA2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40DF9">
        <w:rPr>
          <w:rFonts w:ascii="Times New Roman" w:hAnsi="Times New Roman" w:cs="Times New Roman"/>
          <w:b/>
          <w:sz w:val="28"/>
          <w:szCs w:val="28"/>
        </w:rPr>
        <w:t>Для сотрудников:</w:t>
      </w:r>
    </w:p>
    <w:p w14:paraId="51F198D0" w14:textId="251963B3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>• согласно исследованию, проведенному в компании в 2023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40DF9">
        <w:rPr>
          <w:rFonts w:ascii="Times New Roman" w:hAnsi="Times New Roman" w:cs="Times New Roman"/>
          <w:sz w:val="28"/>
          <w:szCs w:val="28"/>
        </w:rPr>
        <w:t xml:space="preserve">2024 годах, основными мотивами участия сотрудников в </w:t>
      </w:r>
      <w:proofErr w:type="spellStart"/>
      <w:r w:rsidRPr="00040DF9">
        <w:rPr>
          <w:rFonts w:ascii="Times New Roman" w:hAnsi="Times New Roman" w:cs="Times New Roman"/>
          <w:sz w:val="28"/>
          <w:szCs w:val="28"/>
        </w:rPr>
        <w:t>волонтерстве</w:t>
      </w:r>
      <w:proofErr w:type="spellEnd"/>
      <w:r w:rsidRPr="00040DF9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14:paraId="3C8057DA" w14:textId="17D4D0F2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40DF9">
        <w:rPr>
          <w:rFonts w:ascii="Times New Roman" w:hAnsi="Times New Roman" w:cs="Times New Roman"/>
          <w:sz w:val="28"/>
          <w:szCs w:val="28"/>
        </w:rPr>
        <w:t xml:space="preserve"> моральное удовлетворение (67%); </w:t>
      </w:r>
    </w:p>
    <w:p w14:paraId="22B71C71" w14:textId="44311942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40DF9">
        <w:rPr>
          <w:rFonts w:ascii="Times New Roman" w:hAnsi="Times New Roman" w:cs="Times New Roman"/>
          <w:sz w:val="28"/>
          <w:szCs w:val="28"/>
        </w:rPr>
        <w:t xml:space="preserve"> помощь конкретным людям (46%); </w:t>
      </w:r>
    </w:p>
    <w:p w14:paraId="65CAD126" w14:textId="44A96026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40DF9">
        <w:rPr>
          <w:rFonts w:ascii="Times New Roman" w:hAnsi="Times New Roman" w:cs="Times New Roman"/>
          <w:sz w:val="28"/>
          <w:szCs w:val="28"/>
        </w:rPr>
        <w:t xml:space="preserve"> расширение сферы самореализации (28%); </w:t>
      </w:r>
    </w:p>
    <w:p w14:paraId="30C67E31" w14:textId="455236C5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40DF9">
        <w:rPr>
          <w:rFonts w:ascii="Times New Roman" w:hAnsi="Times New Roman" w:cs="Times New Roman"/>
          <w:sz w:val="28"/>
          <w:szCs w:val="28"/>
        </w:rPr>
        <w:t xml:space="preserve"> обучение чему-то новому (32%); </w:t>
      </w:r>
    </w:p>
    <w:p w14:paraId="49E3DA0B" w14:textId="2D83CAC4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40DF9">
        <w:rPr>
          <w:rFonts w:ascii="Times New Roman" w:hAnsi="Times New Roman" w:cs="Times New Roman"/>
          <w:sz w:val="28"/>
          <w:szCs w:val="28"/>
        </w:rPr>
        <w:t xml:space="preserve"> борьба с выгоранием (28%); </w:t>
      </w:r>
    </w:p>
    <w:p w14:paraId="7E463C16" w14:textId="796A0EA6" w:rsidR="003760EA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40DF9">
        <w:rPr>
          <w:rFonts w:ascii="Times New Roman" w:hAnsi="Times New Roman" w:cs="Times New Roman"/>
          <w:sz w:val="28"/>
          <w:szCs w:val="28"/>
        </w:rPr>
        <w:t xml:space="preserve"> развитие страны и регионов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40DF9">
        <w:rPr>
          <w:rFonts w:ascii="Times New Roman" w:hAnsi="Times New Roman" w:cs="Times New Roman"/>
          <w:sz w:val="28"/>
          <w:szCs w:val="28"/>
        </w:rPr>
        <w:t xml:space="preserve"> 32% респондентов;</w:t>
      </w:r>
    </w:p>
    <w:p w14:paraId="03966E1B" w14:textId="0DB8E329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DF9">
        <w:rPr>
          <w:rFonts w:ascii="Times New Roman" w:hAnsi="Times New Roman" w:cs="Times New Roman"/>
          <w:sz w:val="28"/>
          <w:szCs w:val="28"/>
        </w:rPr>
        <w:t xml:space="preserve">возможность реализовать собственные идеи за счет экспертной и финансовой </w:t>
      </w:r>
    </w:p>
    <w:p w14:paraId="3D0AB8F5" w14:textId="77777777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0DF9">
        <w:rPr>
          <w:rFonts w:ascii="Times New Roman" w:hAnsi="Times New Roman" w:cs="Times New Roman"/>
          <w:sz w:val="28"/>
          <w:szCs w:val="28"/>
        </w:rPr>
        <w:t>поддержки</w:t>
      </w:r>
      <w:proofErr w:type="gramEnd"/>
      <w:r w:rsidRPr="00040DF9">
        <w:rPr>
          <w:rFonts w:ascii="Times New Roman" w:hAnsi="Times New Roman" w:cs="Times New Roman"/>
          <w:sz w:val="28"/>
          <w:szCs w:val="28"/>
        </w:rPr>
        <w:t xml:space="preserve"> для победителей конкурса волонтерских проектов;</w:t>
      </w:r>
    </w:p>
    <w:p w14:paraId="5F665CDA" w14:textId="08EF5EE2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>• новые линейные связи за счет участия в проектах вместе с единомышленниками;</w:t>
      </w:r>
    </w:p>
    <w:p w14:paraId="5DCA27F6" w14:textId="4523A0D5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 xml:space="preserve">• развитие новых знаний, навыков и компетенций за счет участия в образовательных программах для волонтеров, получения опыта реализации волонтерских проектов; </w:t>
      </w:r>
    </w:p>
    <w:p w14:paraId="2D563DD6" w14:textId="0AAF4CA8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 xml:space="preserve">• понимание актуального запроса и получение экспертизы по </w:t>
      </w:r>
      <w:proofErr w:type="gramStart"/>
      <w:r w:rsidRPr="00040DF9">
        <w:rPr>
          <w:rFonts w:ascii="Times New Roman" w:hAnsi="Times New Roman" w:cs="Times New Roman"/>
          <w:sz w:val="28"/>
          <w:szCs w:val="28"/>
        </w:rPr>
        <w:t xml:space="preserve">интересующим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DF9">
        <w:rPr>
          <w:rFonts w:ascii="Times New Roman" w:hAnsi="Times New Roman" w:cs="Times New Roman"/>
          <w:sz w:val="28"/>
          <w:szCs w:val="28"/>
        </w:rPr>
        <w:t>направлениям</w:t>
      </w:r>
      <w:proofErr w:type="gramEnd"/>
      <w:r w:rsidRPr="00040DF9">
        <w:rPr>
          <w:rFonts w:ascii="Times New Roman" w:hAnsi="Times New Roman" w:cs="Times New Roman"/>
          <w:sz w:val="28"/>
          <w:szCs w:val="28"/>
        </w:rPr>
        <w:t xml:space="preserve">. Сотрудники знакомятся с востребованными направлениями добровольчества, нуждающимися в помощи </w:t>
      </w:r>
      <w:proofErr w:type="spellStart"/>
      <w:r w:rsidRPr="00040DF9">
        <w:rPr>
          <w:rFonts w:ascii="Times New Roman" w:hAnsi="Times New Roman" w:cs="Times New Roman"/>
          <w:sz w:val="28"/>
          <w:szCs w:val="28"/>
        </w:rPr>
        <w:t>благополучателями</w:t>
      </w:r>
      <w:proofErr w:type="spellEnd"/>
      <w:r w:rsidRPr="00040DF9">
        <w:rPr>
          <w:rFonts w:ascii="Times New Roman" w:hAnsi="Times New Roman" w:cs="Times New Roman"/>
          <w:sz w:val="28"/>
          <w:szCs w:val="28"/>
        </w:rPr>
        <w:t>, имеют возможность самостоятельно, эффективно и компетентно участвовать в добровольческой деятельности, вовлекать в нее других;</w:t>
      </w:r>
    </w:p>
    <w:p w14:paraId="608EFCD4" w14:textId="77777777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>• награждение на Форуме волонтеров от лица руководства компании;</w:t>
      </w:r>
    </w:p>
    <w:p w14:paraId="688632CB" w14:textId="1AF54C7C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для опытных волонтеров -</w:t>
      </w:r>
      <w:r w:rsidRPr="00040DF9">
        <w:rPr>
          <w:rFonts w:ascii="Times New Roman" w:hAnsi="Times New Roman" w:cs="Times New Roman"/>
          <w:sz w:val="28"/>
          <w:szCs w:val="28"/>
        </w:rPr>
        <w:t xml:space="preserve"> возможность стать наставниками для новичков.</w:t>
      </w:r>
    </w:p>
    <w:p w14:paraId="7F579785" w14:textId="4F83FE73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040DF9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proofErr w:type="spellStart"/>
      <w:r w:rsidRPr="00040DF9">
        <w:rPr>
          <w:rFonts w:ascii="Times New Roman" w:hAnsi="Times New Roman" w:cs="Times New Roman"/>
          <w:b/>
          <w:sz w:val="28"/>
          <w:szCs w:val="28"/>
        </w:rPr>
        <w:t>благополучателей</w:t>
      </w:r>
      <w:proofErr w:type="spellEnd"/>
      <w:r w:rsidRPr="00040DF9">
        <w:rPr>
          <w:rFonts w:ascii="Times New Roman" w:hAnsi="Times New Roman" w:cs="Times New Roman"/>
          <w:b/>
          <w:sz w:val="28"/>
          <w:szCs w:val="28"/>
        </w:rPr>
        <w:t xml:space="preserve"> волонтерских акций и проектов: </w:t>
      </w:r>
    </w:p>
    <w:p w14:paraId="5E5CBA3B" w14:textId="77777777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>• системная помощь в решении актуальных проблем;</w:t>
      </w:r>
    </w:p>
    <w:p w14:paraId="26615F73" w14:textId="77777777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>• расширение культурной, событийной повестки регионов;</w:t>
      </w:r>
    </w:p>
    <w:p w14:paraId="0097757B" w14:textId="77777777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>• улучшение среды для жизни;</w:t>
      </w:r>
    </w:p>
    <w:p w14:paraId="4D8293B9" w14:textId="77777777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>• повышение компетенций и уровня образования.</w:t>
      </w:r>
    </w:p>
    <w:p w14:paraId="256A0836" w14:textId="77777777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>Для партнеров:</w:t>
      </w:r>
    </w:p>
    <w:p w14:paraId="6FC9C30D" w14:textId="15C5649C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 xml:space="preserve">• возможность развития и тиражирования своей методологии, инициатив, экспертизы и пр. </w:t>
      </w:r>
    </w:p>
    <w:p w14:paraId="2A4CB5D9" w14:textId="1C0CCF3A" w:rsidR="00040DF9" w:rsidRPr="00040DF9" w:rsidRDefault="00826EEC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040DF9" w:rsidRPr="00040DF9">
        <w:rPr>
          <w:rFonts w:ascii="Times New Roman" w:hAnsi="Times New Roman" w:cs="Times New Roman"/>
          <w:b/>
          <w:sz w:val="28"/>
          <w:szCs w:val="28"/>
        </w:rPr>
        <w:t>Для широкой аудитории жителей регионов:</w:t>
      </w:r>
    </w:p>
    <w:p w14:paraId="5BE8FD81" w14:textId="77777777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>• благоприятные изменения социальной среды;</w:t>
      </w:r>
    </w:p>
    <w:p w14:paraId="14521622" w14:textId="50B17E8D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lastRenderedPageBreak/>
        <w:t>• сопричастность к позитивным преобразованиям за счет возможности соучастия в волонтерских проектах.</w:t>
      </w:r>
    </w:p>
    <w:p w14:paraId="2C27C8C8" w14:textId="3276A20A" w:rsidR="00040DF9" w:rsidRPr="00040DF9" w:rsidRDefault="00826EEC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040DF9" w:rsidRPr="00040DF9">
        <w:rPr>
          <w:rFonts w:ascii="Times New Roman" w:hAnsi="Times New Roman" w:cs="Times New Roman"/>
          <w:b/>
          <w:sz w:val="28"/>
          <w:szCs w:val="28"/>
        </w:rPr>
        <w:t>Для компании:</w:t>
      </w:r>
    </w:p>
    <w:p w14:paraId="1265BDDC" w14:textId="699B0E04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 xml:space="preserve">• улучшение социально-психологического климата (согласно внутренним исследованиям компании, сотрудники-волонтеры выше оценивают социально-психологический климат); </w:t>
      </w:r>
    </w:p>
    <w:p w14:paraId="643169E6" w14:textId="77777777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 xml:space="preserve">• укрепление социальной репутации компании в регионах деятельности; </w:t>
      </w:r>
    </w:p>
    <w:p w14:paraId="56B8999C" w14:textId="77777777" w:rsidR="00040DF9" w:rsidRP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>• усиление партнерства с региональными органами власти.</w:t>
      </w:r>
    </w:p>
    <w:p w14:paraId="02E9D596" w14:textId="0C33156E" w:rsidR="00040DF9" w:rsidRPr="00040DF9" w:rsidRDefault="00826EEC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040DF9" w:rsidRPr="00040DF9">
        <w:rPr>
          <w:rFonts w:ascii="Times New Roman" w:hAnsi="Times New Roman" w:cs="Times New Roman"/>
          <w:b/>
          <w:sz w:val="28"/>
          <w:szCs w:val="28"/>
        </w:rPr>
        <w:t>Для органов государственной власти:</w:t>
      </w:r>
    </w:p>
    <w:p w14:paraId="74C0DCE1" w14:textId="59596D5C" w:rsidR="00040DF9" w:rsidRDefault="00040DF9" w:rsidP="00040DF9">
      <w:pPr>
        <w:tabs>
          <w:tab w:val="left" w:pos="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F9">
        <w:rPr>
          <w:rFonts w:ascii="Times New Roman" w:hAnsi="Times New Roman" w:cs="Times New Roman"/>
          <w:sz w:val="28"/>
          <w:szCs w:val="28"/>
        </w:rPr>
        <w:t>• использование результатов волонтерской деятельности компании для совокупного представления (отчетов) результатов социальной деятельности по региону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F2DEF6" w14:textId="77777777" w:rsidR="00D36C73" w:rsidRDefault="00D36C73" w:rsidP="004605CC">
      <w:pPr>
        <w:pStyle w:val="21"/>
        <w:spacing w:line="240" w:lineRule="auto"/>
      </w:pPr>
    </w:p>
    <w:p w14:paraId="5B603D49" w14:textId="77777777" w:rsidR="00D36C73" w:rsidRDefault="00D36C73" w:rsidP="004605CC">
      <w:pPr>
        <w:pStyle w:val="21"/>
        <w:spacing w:line="240" w:lineRule="auto"/>
      </w:pPr>
    </w:p>
    <w:p w14:paraId="161C0305" w14:textId="77777777" w:rsidR="00D36C73" w:rsidRDefault="00D36C73" w:rsidP="004605CC">
      <w:pPr>
        <w:pStyle w:val="21"/>
        <w:spacing w:line="240" w:lineRule="auto"/>
      </w:pPr>
    </w:p>
    <w:p w14:paraId="4BACA710" w14:textId="77777777" w:rsidR="00D36C73" w:rsidRDefault="00D36C73" w:rsidP="004605CC">
      <w:pPr>
        <w:pStyle w:val="21"/>
        <w:spacing w:line="240" w:lineRule="auto"/>
      </w:pPr>
    </w:p>
    <w:p w14:paraId="3991FF42" w14:textId="77777777" w:rsidR="00D36C73" w:rsidRDefault="00D36C73" w:rsidP="004605CC">
      <w:pPr>
        <w:pStyle w:val="21"/>
        <w:spacing w:line="240" w:lineRule="auto"/>
      </w:pPr>
    </w:p>
    <w:p w14:paraId="30FA56C7" w14:textId="77777777" w:rsidR="00D36C73" w:rsidRDefault="00D36C73" w:rsidP="004605CC">
      <w:pPr>
        <w:pStyle w:val="21"/>
        <w:spacing w:line="240" w:lineRule="auto"/>
      </w:pPr>
    </w:p>
    <w:p w14:paraId="0EDFD4EE" w14:textId="77777777" w:rsidR="00D36C73" w:rsidRDefault="00D36C73" w:rsidP="004605CC">
      <w:pPr>
        <w:pStyle w:val="21"/>
        <w:spacing w:line="240" w:lineRule="auto"/>
      </w:pPr>
    </w:p>
    <w:p w14:paraId="1EC9CE7E" w14:textId="77777777" w:rsidR="00826EEC" w:rsidRDefault="00826EEC" w:rsidP="004605CC">
      <w:pPr>
        <w:pStyle w:val="21"/>
        <w:spacing w:line="240" w:lineRule="auto"/>
      </w:pPr>
    </w:p>
    <w:p w14:paraId="3F036DB9" w14:textId="77777777" w:rsidR="00826EEC" w:rsidRDefault="00826EEC" w:rsidP="004605CC">
      <w:pPr>
        <w:pStyle w:val="21"/>
        <w:spacing w:line="240" w:lineRule="auto"/>
      </w:pPr>
    </w:p>
    <w:p w14:paraId="019523A9" w14:textId="77777777" w:rsidR="00826EEC" w:rsidRDefault="00826EEC" w:rsidP="004605CC">
      <w:pPr>
        <w:pStyle w:val="21"/>
        <w:spacing w:line="240" w:lineRule="auto"/>
      </w:pPr>
    </w:p>
    <w:p w14:paraId="5185A884" w14:textId="77777777" w:rsidR="00826EEC" w:rsidRDefault="00826EEC" w:rsidP="004605CC">
      <w:pPr>
        <w:pStyle w:val="21"/>
        <w:spacing w:line="240" w:lineRule="auto"/>
      </w:pPr>
    </w:p>
    <w:p w14:paraId="0F9EAA8C" w14:textId="77777777" w:rsidR="00826EEC" w:rsidRDefault="00826EEC" w:rsidP="004605CC">
      <w:pPr>
        <w:pStyle w:val="21"/>
        <w:spacing w:line="240" w:lineRule="auto"/>
      </w:pPr>
    </w:p>
    <w:p w14:paraId="55016C96" w14:textId="77777777" w:rsidR="00826EEC" w:rsidRDefault="00826EEC" w:rsidP="004605CC">
      <w:pPr>
        <w:pStyle w:val="21"/>
        <w:spacing w:line="240" w:lineRule="auto"/>
      </w:pPr>
    </w:p>
    <w:p w14:paraId="32AFAB62" w14:textId="77777777" w:rsidR="00826EEC" w:rsidRDefault="00826EEC" w:rsidP="004605CC">
      <w:pPr>
        <w:pStyle w:val="21"/>
        <w:spacing w:line="240" w:lineRule="auto"/>
      </w:pPr>
    </w:p>
    <w:p w14:paraId="184E8FDE" w14:textId="77777777" w:rsidR="00826EEC" w:rsidRDefault="00826EEC" w:rsidP="004605CC">
      <w:pPr>
        <w:pStyle w:val="21"/>
        <w:spacing w:line="240" w:lineRule="auto"/>
      </w:pPr>
    </w:p>
    <w:p w14:paraId="18F1F325" w14:textId="77777777" w:rsidR="00826EEC" w:rsidRDefault="00826EEC" w:rsidP="004605CC">
      <w:pPr>
        <w:pStyle w:val="21"/>
        <w:spacing w:line="240" w:lineRule="auto"/>
      </w:pPr>
    </w:p>
    <w:p w14:paraId="15098E76" w14:textId="77777777" w:rsidR="00826EEC" w:rsidRDefault="00826EEC" w:rsidP="004605CC">
      <w:pPr>
        <w:pStyle w:val="21"/>
        <w:spacing w:line="240" w:lineRule="auto"/>
      </w:pPr>
    </w:p>
    <w:p w14:paraId="2AAB0B4D" w14:textId="77777777" w:rsidR="00826EEC" w:rsidRDefault="00826EEC" w:rsidP="004605CC">
      <w:pPr>
        <w:pStyle w:val="21"/>
        <w:spacing w:line="240" w:lineRule="auto"/>
      </w:pPr>
    </w:p>
    <w:p w14:paraId="7EDD58EB" w14:textId="77777777" w:rsidR="00826EEC" w:rsidRDefault="00826EEC" w:rsidP="004605CC">
      <w:pPr>
        <w:pStyle w:val="21"/>
        <w:spacing w:line="240" w:lineRule="auto"/>
      </w:pPr>
    </w:p>
    <w:p w14:paraId="0CA9284F" w14:textId="77777777" w:rsidR="00826EEC" w:rsidRDefault="00826EEC" w:rsidP="004605CC">
      <w:pPr>
        <w:pStyle w:val="21"/>
        <w:spacing w:line="240" w:lineRule="auto"/>
      </w:pPr>
    </w:p>
    <w:p w14:paraId="507C18C5" w14:textId="77777777" w:rsidR="00826EEC" w:rsidRDefault="00826EEC" w:rsidP="004605CC">
      <w:pPr>
        <w:pStyle w:val="21"/>
        <w:spacing w:line="240" w:lineRule="auto"/>
      </w:pPr>
    </w:p>
    <w:p w14:paraId="43CF0EA4" w14:textId="77777777" w:rsidR="00826EEC" w:rsidRDefault="00826EEC" w:rsidP="004605CC">
      <w:pPr>
        <w:pStyle w:val="21"/>
        <w:spacing w:line="240" w:lineRule="auto"/>
      </w:pPr>
    </w:p>
    <w:p w14:paraId="79717195" w14:textId="77777777" w:rsidR="00826EEC" w:rsidRDefault="00826EEC" w:rsidP="004605CC">
      <w:pPr>
        <w:pStyle w:val="21"/>
        <w:spacing w:line="240" w:lineRule="auto"/>
      </w:pPr>
    </w:p>
    <w:p w14:paraId="101F5053" w14:textId="77777777" w:rsidR="00826EEC" w:rsidRDefault="00826EEC" w:rsidP="004605CC">
      <w:pPr>
        <w:pStyle w:val="21"/>
        <w:spacing w:line="240" w:lineRule="auto"/>
      </w:pPr>
    </w:p>
    <w:p w14:paraId="1C5948E9" w14:textId="77777777" w:rsidR="00826EEC" w:rsidRDefault="00826EEC" w:rsidP="004605CC">
      <w:pPr>
        <w:pStyle w:val="21"/>
        <w:spacing w:line="240" w:lineRule="auto"/>
      </w:pPr>
    </w:p>
    <w:p w14:paraId="284ED46F" w14:textId="77777777" w:rsidR="00826EEC" w:rsidRDefault="00826EEC" w:rsidP="004605CC">
      <w:pPr>
        <w:pStyle w:val="21"/>
        <w:spacing w:line="240" w:lineRule="auto"/>
      </w:pPr>
    </w:p>
    <w:p w14:paraId="73386C3B" w14:textId="77777777" w:rsidR="00826EEC" w:rsidRDefault="00826EEC" w:rsidP="004605CC">
      <w:pPr>
        <w:pStyle w:val="21"/>
        <w:spacing w:line="240" w:lineRule="auto"/>
      </w:pPr>
    </w:p>
    <w:p w14:paraId="569CFF54" w14:textId="77777777" w:rsidR="00826EEC" w:rsidRDefault="00826EEC" w:rsidP="004605CC">
      <w:pPr>
        <w:pStyle w:val="21"/>
        <w:spacing w:line="240" w:lineRule="auto"/>
      </w:pPr>
    </w:p>
    <w:p w14:paraId="5FFC28EF" w14:textId="77777777" w:rsidR="00826EEC" w:rsidRDefault="00826EEC" w:rsidP="004605CC">
      <w:pPr>
        <w:pStyle w:val="21"/>
        <w:spacing w:line="240" w:lineRule="auto"/>
      </w:pPr>
    </w:p>
    <w:p w14:paraId="67BB367C" w14:textId="77777777" w:rsidR="00826EEC" w:rsidRDefault="00826EEC" w:rsidP="004605CC">
      <w:pPr>
        <w:pStyle w:val="21"/>
        <w:spacing w:line="240" w:lineRule="auto"/>
      </w:pPr>
    </w:p>
    <w:p w14:paraId="14260ED6" w14:textId="77777777" w:rsidR="00826EEC" w:rsidRDefault="00826EEC" w:rsidP="004605CC">
      <w:pPr>
        <w:pStyle w:val="21"/>
        <w:spacing w:line="240" w:lineRule="auto"/>
      </w:pPr>
    </w:p>
    <w:p w14:paraId="0DD5F94F" w14:textId="009A1237" w:rsidR="00826EEC" w:rsidRDefault="00826EEC" w:rsidP="004605CC">
      <w:pPr>
        <w:pStyle w:val="21"/>
        <w:spacing w:line="240" w:lineRule="auto"/>
        <w:rPr>
          <w:b/>
        </w:rPr>
      </w:pPr>
      <w:r w:rsidRPr="00826EEC">
        <w:rPr>
          <w:b/>
        </w:rPr>
        <w:t xml:space="preserve">9. Заключение </w:t>
      </w:r>
    </w:p>
    <w:p w14:paraId="345B1A29" w14:textId="2FF5226E" w:rsidR="00600D4A" w:rsidRPr="00600D4A" w:rsidRDefault="00600D4A" w:rsidP="004605CC">
      <w:pPr>
        <w:pStyle w:val="21"/>
        <w:spacing w:line="240" w:lineRule="auto"/>
      </w:pPr>
      <w:r w:rsidRPr="00600D4A">
        <w:rPr>
          <w:color w:val="000000" w:themeColor="text1"/>
          <w:shd w:val="clear" w:color="auto" w:fill="FFFFFF"/>
        </w:rPr>
        <w:t>Развитие корпоративной благотворительности в регионах необходимо для комплексного решения социальных проблем, укрепления общественной сплоченности, формирования позитивного имиджа компаний и воспитания нравственных ценностей. Корпоративная благотворительность, как практика добровольной помощи нуждающимся и поддержки социально значимых проектов, оказывает положительное влияние как на получателей помощи, так и на само общество и компании-участники.</w:t>
      </w:r>
      <w:bookmarkStart w:id="2" w:name="_GoBack"/>
      <w:bookmarkEnd w:id="2"/>
      <w:r w:rsidRPr="00600D4A">
        <w:t> </w:t>
      </w:r>
    </w:p>
    <w:sectPr w:rsidR="00600D4A" w:rsidRPr="00600D4A" w:rsidSect="00040DF9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4BCBBD" w14:textId="77777777" w:rsidR="009139BB" w:rsidRDefault="009139BB" w:rsidP="005D101D">
      <w:pPr>
        <w:spacing w:after="0" w:line="240" w:lineRule="auto"/>
      </w:pPr>
      <w:r>
        <w:separator/>
      </w:r>
    </w:p>
  </w:endnote>
  <w:endnote w:type="continuationSeparator" w:id="0">
    <w:p w14:paraId="0D0BE4FB" w14:textId="77777777" w:rsidR="009139BB" w:rsidRDefault="009139BB" w:rsidP="005D1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CEB61D" w14:textId="77777777" w:rsidR="009139BB" w:rsidRDefault="009139BB" w:rsidP="005D101D">
      <w:pPr>
        <w:spacing w:after="0" w:line="240" w:lineRule="auto"/>
      </w:pPr>
      <w:r>
        <w:separator/>
      </w:r>
    </w:p>
  </w:footnote>
  <w:footnote w:type="continuationSeparator" w:id="0">
    <w:p w14:paraId="0E07C2E3" w14:textId="77777777" w:rsidR="009139BB" w:rsidRDefault="009139BB" w:rsidP="005D10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9234341"/>
      <w:docPartObj>
        <w:docPartGallery w:val="Page Numbers (Top of Page)"/>
        <w:docPartUnique/>
      </w:docPartObj>
    </w:sdtPr>
    <w:sdtContent>
      <w:p w14:paraId="336755C6" w14:textId="5657F21D" w:rsidR="009139BB" w:rsidRDefault="009139B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0D4A">
          <w:rPr>
            <w:noProof/>
          </w:rPr>
          <w:t>21</w:t>
        </w:r>
        <w:r>
          <w:fldChar w:fldCharType="end"/>
        </w:r>
      </w:p>
    </w:sdtContent>
  </w:sdt>
  <w:p w14:paraId="1DD16C89" w14:textId="77777777" w:rsidR="009139BB" w:rsidRDefault="009139B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D5924"/>
    <w:multiLevelType w:val="multilevel"/>
    <w:tmpl w:val="4BF6A256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">
    <w:nsid w:val="072F4CD2"/>
    <w:multiLevelType w:val="multilevel"/>
    <w:tmpl w:val="CF406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5048EA"/>
    <w:multiLevelType w:val="multilevel"/>
    <w:tmpl w:val="D51C5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564186"/>
    <w:multiLevelType w:val="multilevel"/>
    <w:tmpl w:val="E1F8A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0A2D6B"/>
    <w:multiLevelType w:val="multilevel"/>
    <w:tmpl w:val="2E049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AF56EC"/>
    <w:multiLevelType w:val="multilevel"/>
    <w:tmpl w:val="B1F0C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3B11FC"/>
    <w:multiLevelType w:val="multilevel"/>
    <w:tmpl w:val="40902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5C4576"/>
    <w:multiLevelType w:val="hybridMultilevel"/>
    <w:tmpl w:val="918E7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98042E"/>
    <w:multiLevelType w:val="hybridMultilevel"/>
    <w:tmpl w:val="931E899E"/>
    <w:lvl w:ilvl="0" w:tplc="2D3011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3BB3C7A"/>
    <w:multiLevelType w:val="multilevel"/>
    <w:tmpl w:val="C234B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860FAE"/>
    <w:multiLevelType w:val="hybridMultilevel"/>
    <w:tmpl w:val="58123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F16BCB"/>
    <w:multiLevelType w:val="multilevel"/>
    <w:tmpl w:val="FEDCD8E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2">
    <w:nsid w:val="4D0E545C"/>
    <w:multiLevelType w:val="multilevel"/>
    <w:tmpl w:val="48A67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6403018"/>
    <w:multiLevelType w:val="multilevel"/>
    <w:tmpl w:val="AABC5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6A5C14"/>
    <w:multiLevelType w:val="multilevel"/>
    <w:tmpl w:val="44307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2F7E85"/>
    <w:multiLevelType w:val="multilevel"/>
    <w:tmpl w:val="15A6D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46722D4"/>
    <w:multiLevelType w:val="multilevel"/>
    <w:tmpl w:val="B9322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483051C"/>
    <w:multiLevelType w:val="multilevel"/>
    <w:tmpl w:val="62302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61D78A6"/>
    <w:multiLevelType w:val="multilevel"/>
    <w:tmpl w:val="AFACE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7D455A8"/>
    <w:multiLevelType w:val="multilevel"/>
    <w:tmpl w:val="B0BE14A2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>
    <w:nsid w:val="7F083876"/>
    <w:multiLevelType w:val="hybridMultilevel"/>
    <w:tmpl w:val="3050DADE"/>
    <w:lvl w:ilvl="0" w:tplc="33B86198">
      <w:start w:val="4"/>
      <w:numFmt w:val="decimal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7"/>
  </w:num>
  <w:num w:numId="2">
    <w:abstractNumId w:val="18"/>
  </w:num>
  <w:num w:numId="3">
    <w:abstractNumId w:val="15"/>
  </w:num>
  <w:num w:numId="4">
    <w:abstractNumId w:val="13"/>
  </w:num>
  <w:num w:numId="5">
    <w:abstractNumId w:val="3"/>
  </w:num>
  <w:num w:numId="6">
    <w:abstractNumId w:val="2"/>
  </w:num>
  <w:num w:numId="7">
    <w:abstractNumId w:val="9"/>
  </w:num>
  <w:num w:numId="8">
    <w:abstractNumId w:val="1"/>
  </w:num>
  <w:num w:numId="9">
    <w:abstractNumId w:val="6"/>
  </w:num>
  <w:num w:numId="10">
    <w:abstractNumId w:val="19"/>
  </w:num>
  <w:num w:numId="11">
    <w:abstractNumId w:val="5"/>
  </w:num>
  <w:num w:numId="12">
    <w:abstractNumId w:val="4"/>
  </w:num>
  <w:num w:numId="13">
    <w:abstractNumId w:val="12"/>
  </w:num>
  <w:num w:numId="14">
    <w:abstractNumId w:val="16"/>
  </w:num>
  <w:num w:numId="15">
    <w:abstractNumId w:val="7"/>
  </w:num>
  <w:num w:numId="16">
    <w:abstractNumId w:val="0"/>
  </w:num>
  <w:num w:numId="17">
    <w:abstractNumId w:val="20"/>
  </w:num>
  <w:num w:numId="18">
    <w:abstractNumId w:val="14"/>
  </w:num>
  <w:num w:numId="19">
    <w:abstractNumId w:val="11"/>
  </w:num>
  <w:num w:numId="20">
    <w:abstractNumId w:val="8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3F7"/>
    <w:rsid w:val="000012F1"/>
    <w:rsid w:val="00004C8D"/>
    <w:rsid w:val="00010F40"/>
    <w:rsid w:val="00011AB7"/>
    <w:rsid w:val="00013E3C"/>
    <w:rsid w:val="0001543A"/>
    <w:rsid w:val="000175CD"/>
    <w:rsid w:val="0003057C"/>
    <w:rsid w:val="00040DF9"/>
    <w:rsid w:val="000463FA"/>
    <w:rsid w:val="00046E7B"/>
    <w:rsid w:val="000506E1"/>
    <w:rsid w:val="00050D2C"/>
    <w:rsid w:val="00051A19"/>
    <w:rsid w:val="00052ED6"/>
    <w:rsid w:val="000645FD"/>
    <w:rsid w:val="000774E4"/>
    <w:rsid w:val="000815E5"/>
    <w:rsid w:val="00081C2C"/>
    <w:rsid w:val="00082F9D"/>
    <w:rsid w:val="00083FBD"/>
    <w:rsid w:val="0008419B"/>
    <w:rsid w:val="00091D3D"/>
    <w:rsid w:val="000947F9"/>
    <w:rsid w:val="000A0F1B"/>
    <w:rsid w:val="000A4B6F"/>
    <w:rsid w:val="000A5E85"/>
    <w:rsid w:val="000A6369"/>
    <w:rsid w:val="000A673E"/>
    <w:rsid w:val="000A7C14"/>
    <w:rsid w:val="000B10B9"/>
    <w:rsid w:val="000B58B3"/>
    <w:rsid w:val="000B7A34"/>
    <w:rsid w:val="000C2FC0"/>
    <w:rsid w:val="000C4693"/>
    <w:rsid w:val="000C5DB1"/>
    <w:rsid w:val="000C5E0C"/>
    <w:rsid w:val="000E1EC8"/>
    <w:rsid w:val="000E26D1"/>
    <w:rsid w:val="000E2903"/>
    <w:rsid w:val="000E5C2E"/>
    <w:rsid w:val="001000FF"/>
    <w:rsid w:val="0010087B"/>
    <w:rsid w:val="00101D3C"/>
    <w:rsid w:val="00103D6E"/>
    <w:rsid w:val="00106F6B"/>
    <w:rsid w:val="00110E91"/>
    <w:rsid w:val="0011660C"/>
    <w:rsid w:val="001264E3"/>
    <w:rsid w:val="001269E1"/>
    <w:rsid w:val="0013014B"/>
    <w:rsid w:val="00131390"/>
    <w:rsid w:val="00132639"/>
    <w:rsid w:val="00132A2D"/>
    <w:rsid w:val="001359F6"/>
    <w:rsid w:val="00146160"/>
    <w:rsid w:val="001466CE"/>
    <w:rsid w:val="001472CC"/>
    <w:rsid w:val="00150F7B"/>
    <w:rsid w:val="00152B40"/>
    <w:rsid w:val="0015546C"/>
    <w:rsid w:val="0015743F"/>
    <w:rsid w:val="00161ABD"/>
    <w:rsid w:val="001630DD"/>
    <w:rsid w:val="00163A40"/>
    <w:rsid w:val="001676B7"/>
    <w:rsid w:val="00167F2E"/>
    <w:rsid w:val="00170BEE"/>
    <w:rsid w:val="001753F7"/>
    <w:rsid w:val="00176DAD"/>
    <w:rsid w:val="001822C5"/>
    <w:rsid w:val="00184FF7"/>
    <w:rsid w:val="0018578F"/>
    <w:rsid w:val="00185906"/>
    <w:rsid w:val="00185B7E"/>
    <w:rsid w:val="001877FB"/>
    <w:rsid w:val="001A0D38"/>
    <w:rsid w:val="001A7CB7"/>
    <w:rsid w:val="001B2522"/>
    <w:rsid w:val="001B431D"/>
    <w:rsid w:val="001B4866"/>
    <w:rsid w:val="001B6F63"/>
    <w:rsid w:val="001B7A2D"/>
    <w:rsid w:val="001C2DD9"/>
    <w:rsid w:val="001D189D"/>
    <w:rsid w:val="001D3DF2"/>
    <w:rsid w:val="001E27B3"/>
    <w:rsid w:val="001E2977"/>
    <w:rsid w:val="001E5014"/>
    <w:rsid w:val="001F43A8"/>
    <w:rsid w:val="001F74AA"/>
    <w:rsid w:val="001F7B9A"/>
    <w:rsid w:val="0020289E"/>
    <w:rsid w:val="002032EE"/>
    <w:rsid w:val="00204FFB"/>
    <w:rsid w:val="002111EF"/>
    <w:rsid w:val="002144C2"/>
    <w:rsid w:val="00215F47"/>
    <w:rsid w:val="002260D7"/>
    <w:rsid w:val="00226F8E"/>
    <w:rsid w:val="00233D85"/>
    <w:rsid w:val="002344E1"/>
    <w:rsid w:val="00237293"/>
    <w:rsid w:val="00240493"/>
    <w:rsid w:val="002435E5"/>
    <w:rsid w:val="002466AA"/>
    <w:rsid w:val="00255942"/>
    <w:rsid w:val="00257B08"/>
    <w:rsid w:val="00264327"/>
    <w:rsid w:val="00275080"/>
    <w:rsid w:val="00280FBC"/>
    <w:rsid w:val="00280FFE"/>
    <w:rsid w:val="0028173B"/>
    <w:rsid w:val="002907AB"/>
    <w:rsid w:val="00292B8D"/>
    <w:rsid w:val="0029411C"/>
    <w:rsid w:val="002A1CDC"/>
    <w:rsid w:val="002A4071"/>
    <w:rsid w:val="002B5209"/>
    <w:rsid w:val="002B54CB"/>
    <w:rsid w:val="002B6A38"/>
    <w:rsid w:val="002C564E"/>
    <w:rsid w:val="002C6F60"/>
    <w:rsid w:val="002D06AD"/>
    <w:rsid w:val="002D16C5"/>
    <w:rsid w:val="002D1D5D"/>
    <w:rsid w:val="002D5426"/>
    <w:rsid w:val="002E18BA"/>
    <w:rsid w:val="002E18F6"/>
    <w:rsid w:val="002E1AA2"/>
    <w:rsid w:val="002E2CE5"/>
    <w:rsid w:val="002E597D"/>
    <w:rsid w:val="002E7E4F"/>
    <w:rsid w:val="002E7F9B"/>
    <w:rsid w:val="002F23AD"/>
    <w:rsid w:val="002F3671"/>
    <w:rsid w:val="002F44F6"/>
    <w:rsid w:val="00302082"/>
    <w:rsid w:val="003112D2"/>
    <w:rsid w:val="00327BB2"/>
    <w:rsid w:val="0033258D"/>
    <w:rsid w:val="00332978"/>
    <w:rsid w:val="0033506C"/>
    <w:rsid w:val="00335ADE"/>
    <w:rsid w:val="00345C36"/>
    <w:rsid w:val="0034751D"/>
    <w:rsid w:val="0035024C"/>
    <w:rsid w:val="00350A3F"/>
    <w:rsid w:val="003541B9"/>
    <w:rsid w:val="00354D2A"/>
    <w:rsid w:val="0036158A"/>
    <w:rsid w:val="003615E5"/>
    <w:rsid w:val="00361C3B"/>
    <w:rsid w:val="003639BD"/>
    <w:rsid w:val="003653FE"/>
    <w:rsid w:val="00372F93"/>
    <w:rsid w:val="00375E8C"/>
    <w:rsid w:val="003760EA"/>
    <w:rsid w:val="0037764E"/>
    <w:rsid w:val="00381EDB"/>
    <w:rsid w:val="003861F9"/>
    <w:rsid w:val="00391105"/>
    <w:rsid w:val="00394396"/>
    <w:rsid w:val="00396296"/>
    <w:rsid w:val="003A3C52"/>
    <w:rsid w:val="003A4737"/>
    <w:rsid w:val="003B4D5E"/>
    <w:rsid w:val="003C0B23"/>
    <w:rsid w:val="003C1768"/>
    <w:rsid w:val="003C5B69"/>
    <w:rsid w:val="003C7FC5"/>
    <w:rsid w:val="003D1649"/>
    <w:rsid w:val="003D2314"/>
    <w:rsid w:val="003D258B"/>
    <w:rsid w:val="003E0D5F"/>
    <w:rsid w:val="003E15F3"/>
    <w:rsid w:val="003E24B9"/>
    <w:rsid w:val="003E27B2"/>
    <w:rsid w:val="003E48C8"/>
    <w:rsid w:val="003E786A"/>
    <w:rsid w:val="003F4CC8"/>
    <w:rsid w:val="003F5717"/>
    <w:rsid w:val="00401D9C"/>
    <w:rsid w:val="00402AA2"/>
    <w:rsid w:val="00404421"/>
    <w:rsid w:val="00405345"/>
    <w:rsid w:val="00405408"/>
    <w:rsid w:val="0041038F"/>
    <w:rsid w:val="00413232"/>
    <w:rsid w:val="004173FE"/>
    <w:rsid w:val="00420CD2"/>
    <w:rsid w:val="004210C9"/>
    <w:rsid w:val="004248B4"/>
    <w:rsid w:val="004303DB"/>
    <w:rsid w:val="00432F8C"/>
    <w:rsid w:val="0043399A"/>
    <w:rsid w:val="00434B47"/>
    <w:rsid w:val="00435500"/>
    <w:rsid w:val="0043567F"/>
    <w:rsid w:val="00435ECA"/>
    <w:rsid w:val="00453237"/>
    <w:rsid w:val="0045340C"/>
    <w:rsid w:val="00456932"/>
    <w:rsid w:val="004605CC"/>
    <w:rsid w:val="00461591"/>
    <w:rsid w:val="004657CF"/>
    <w:rsid w:val="004746D9"/>
    <w:rsid w:val="0048105C"/>
    <w:rsid w:val="0048130A"/>
    <w:rsid w:val="00481492"/>
    <w:rsid w:val="00481F96"/>
    <w:rsid w:val="00484975"/>
    <w:rsid w:val="00484D78"/>
    <w:rsid w:val="004856A9"/>
    <w:rsid w:val="00493619"/>
    <w:rsid w:val="00493A3F"/>
    <w:rsid w:val="00495447"/>
    <w:rsid w:val="004A40D5"/>
    <w:rsid w:val="004B17E4"/>
    <w:rsid w:val="004B2A4B"/>
    <w:rsid w:val="004B3F28"/>
    <w:rsid w:val="004C2BDE"/>
    <w:rsid w:val="004C33BD"/>
    <w:rsid w:val="004D0C60"/>
    <w:rsid w:val="004D2AA1"/>
    <w:rsid w:val="004D716C"/>
    <w:rsid w:val="00503BBA"/>
    <w:rsid w:val="00507616"/>
    <w:rsid w:val="00522355"/>
    <w:rsid w:val="00522E86"/>
    <w:rsid w:val="0053379A"/>
    <w:rsid w:val="00533980"/>
    <w:rsid w:val="005356CB"/>
    <w:rsid w:val="00543223"/>
    <w:rsid w:val="00561586"/>
    <w:rsid w:val="005647CA"/>
    <w:rsid w:val="00564D92"/>
    <w:rsid w:val="00565A7E"/>
    <w:rsid w:val="005734DC"/>
    <w:rsid w:val="005742BC"/>
    <w:rsid w:val="00577D6E"/>
    <w:rsid w:val="00580380"/>
    <w:rsid w:val="00580FE6"/>
    <w:rsid w:val="00581D0D"/>
    <w:rsid w:val="005832CA"/>
    <w:rsid w:val="00593813"/>
    <w:rsid w:val="005946E2"/>
    <w:rsid w:val="00594BBB"/>
    <w:rsid w:val="005961C8"/>
    <w:rsid w:val="005A045E"/>
    <w:rsid w:val="005A4C0F"/>
    <w:rsid w:val="005B66B0"/>
    <w:rsid w:val="005C318B"/>
    <w:rsid w:val="005C41BC"/>
    <w:rsid w:val="005C4560"/>
    <w:rsid w:val="005C5BF4"/>
    <w:rsid w:val="005C7C55"/>
    <w:rsid w:val="005D101D"/>
    <w:rsid w:val="005D11DA"/>
    <w:rsid w:val="005D35CD"/>
    <w:rsid w:val="005D4285"/>
    <w:rsid w:val="005D5E2D"/>
    <w:rsid w:val="005E4803"/>
    <w:rsid w:val="005E5703"/>
    <w:rsid w:val="005E6DC6"/>
    <w:rsid w:val="005F0BF4"/>
    <w:rsid w:val="005F6372"/>
    <w:rsid w:val="005F793A"/>
    <w:rsid w:val="00600D4A"/>
    <w:rsid w:val="00601581"/>
    <w:rsid w:val="006015B3"/>
    <w:rsid w:val="00604B65"/>
    <w:rsid w:val="006140FA"/>
    <w:rsid w:val="00615252"/>
    <w:rsid w:val="00616B8C"/>
    <w:rsid w:val="006208C5"/>
    <w:rsid w:val="006216A6"/>
    <w:rsid w:val="00624B9B"/>
    <w:rsid w:val="00625615"/>
    <w:rsid w:val="00637AB9"/>
    <w:rsid w:val="00643052"/>
    <w:rsid w:val="00644236"/>
    <w:rsid w:val="00646CE4"/>
    <w:rsid w:val="0065173A"/>
    <w:rsid w:val="00652EFE"/>
    <w:rsid w:val="00654245"/>
    <w:rsid w:val="00665DF7"/>
    <w:rsid w:val="00666240"/>
    <w:rsid w:val="00675524"/>
    <w:rsid w:val="006768C5"/>
    <w:rsid w:val="00681CD9"/>
    <w:rsid w:val="00691095"/>
    <w:rsid w:val="00694937"/>
    <w:rsid w:val="00696B59"/>
    <w:rsid w:val="00696D34"/>
    <w:rsid w:val="006A16E0"/>
    <w:rsid w:val="006A3A10"/>
    <w:rsid w:val="006A5587"/>
    <w:rsid w:val="006A60C1"/>
    <w:rsid w:val="006C2909"/>
    <w:rsid w:val="006C5A93"/>
    <w:rsid w:val="006D2522"/>
    <w:rsid w:val="006D4B7A"/>
    <w:rsid w:val="006D53CD"/>
    <w:rsid w:val="006D7987"/>
    <w:rsid w:val="006E0986"/>
    <w:rsid w:val="006E15C3"/>
    <w:rsid w:val="006E1CEF"/>
    <w:rsid w:val="006E6BCC"/>
    <w:rsid w:val="006F2802"/>
    <w:rsid w:val="00703CED"/>
    <w:rsid w:val="0070536F"/>
    <w:rsid w:val="00717912"/>
    <w:rsid w:val="00727CB0"/>
    <w:rsid w:val="00731E0C"/>
    <w:rsid w:val="007369BE"/>
    <w:rsid w:val="0074217F"/>
    <w:rsid w:val="00747B93"/>
    <w:rsid w:val="007515C6"/>
    <w:rsid w:val="00754BF3"/>
    <w:rsid w:val="00767058"/>
    <w:rsid w:val="00770C19"/>
    <w:rsid w:val="00776933"/>
    <w:rsid w:val="00776F10"/>
    <w:rsid w:val="00781FD8"/>
    <w:rsid w:val="00784438"/>
    <w:rsid w:val="00786D86"/>
    <w:rsid w:val="00791BA2"/>
    <w:rsid w:val="00797166"/>
    <w:rsid w:val="007A5260"/>
    <w:rsid w:val="007A7419"/>
    <w:rsid w:val="007B5D48"/>
    <w:rsid w:val="007B61F0"/>
    <w:rsid w:val="007C254F"/>
    <w:rsid w:val="007C6637"/>
    <w:rsid w:val="007D0334"/>
    <w:rsid w:val="007D586B"/>
    <w:rsid w:val="007D687E"/>
    <w:rsid w:val="00802F65"/>
    <w:rsid w:val="00804E27"/>
    <w:rsid w:val="00805C6D"/>
    <w:rsid w:val="00811C5C"/>
    <w:rsid w:val="00814AD5"/>
    <w:rsid w:val="008207C0"/>
    <w:rsid w:val="008264B0"/>
    <w:rsid w:val="00826EEC"/>
    <w:rsid w:val="00831CAF"/>
    <w:rsid w:val="0083489E"/>
    <w:rsid w:val="0083630B"/>
    <w:rsid w:val="00841154"/>
    <w:rsid w:val="00850945"/>
    <w:rsid w:val="00850E05"/>
    <w:rsid w:val="0085517D"/>
    <w:rsid w:val="008570DC"/>
    <w:rsid w:val="00860DFF"/>
    <w:rsid w:val="00862898"/>
    <w:rsid w:val="00864AEC"/>
    <w:rsid w:val="008678E7"/>
    <w:rsid w:val="0087311A"/>
    <w:rsid w:val="0087573E"/>
    <w:rsid w:val="0087687E"/>
    <w:rsid w:val="00884FCA"/>
    <w:rsid w:val="00894701"/>
    <w:rsid w:val="00896C1F"/>
    <w:rsid w:val="00896C23"/>
    <w:rsid w:val="00897975"/>
    <w:rsid w:val="008A173E"/>
    <w:rsid w:val="008A3A28"/>
    <w:rsid w:val="008B5A7C"/>
    <w:rsid w:val="008B6BA9"/>
    <w:rsid w:val="008B7FF0"/>
    <w:rsid w:val="008C5AD2"/>
    <w:rsid w:val="008C6963"/>
    <w:rsid w:val="008C6EE9"/>
    <w:rsid w:val="008D2240"/>
    <w:rsid w:val="008D3741"/>
    <w:rsid w:val="008D4547"/>
    <w:rsid w:val="008E3768"/>
    <w:rsid w:val="008E50F9"/>
    <w:rsid w:val="008E51B8"/>
    <w:rsid w:val="008E580C"/>
    <w:rsid w:val="008F0344"/>
    <w:rsid w:val="008F457C"/>
    <w:rsid w:val="008F5E3C"/>
    <w:rsid w:val="00902C5F"/>
    <w:rsid w:val="00905D4F"/>
    <w:rsid w:val="0091009D"/>
    <w:rsid w:val="00911A41"/>
    <w:rsid w:val="009139BB"/>
    <w:rsid w:val="009173F0"/>
    <w:rsid w:val="009210B0"/>
    <w:rsid w:val="009222D6"/>
    <w:rsid w:val="00924C54"/>
    <w:rsid w:val="0092581D"/>
    <w:rsid w:val="00934CF2"/>
    <w:rsid w:val="009359AD"/>
    <w:rsid w:val="009417FB"/>
    <w:rsid w:val="00942AF2"/>
    <w:rsid w:val="00945FA5"/>
    <w:rsid w:val="00952F93"/>
    <w:rsid w:val="0096393D"/>
    <w:rsid w:val="009656E1"/>
    <w:rsid w:val="00966B0C"/>
    <w:rsid w:val="00967FBC"/>
    <w:rsid w:val="0097494B"/>
    <w:rsid w:val="0098169D"/>
    <w:rsid w:val="0099060E"/>
    <w:rsid w:val="009931A0"/>
    <w:rsid w:val="00996E19"/>
    <w:rsid w:val="009A58BB"/>
    <w:rsid w:val="009A628F"/>
    <w:rsid w:val="009B5312"/>
    <w:rsid w:val="009B7CF8"/>
    <w:rsid w:val="009C2CEB"/>
    <w:rsid w:val="009D3AE6"/>
    <w:rsid w:val="009D6C65"/>
    <w:rsid w:val="009E084F"/>
    <w:rsid w:val="009E3782"/>
    <w:rsid w:val="009E3E30"/>
    <w:rsid w:val="009F00F3"/>
    <w:rsid w:val="009F0702"/>
    <w:rsid w:val="009F5B34"/>
    <w:rsid w:val="00A055A8"/>
    <w:rsid w:val="00A12E1B"/>
    <w:rsid w:val="00A14986"/>
    <w:rsid w:val="00A215DD"/>
    <w:rsid w:val="00A3527E"/>
    <w:rsid w:val="00A35DBD"/>
    <w:rsid w:val="00A430AD"/>
    <w:rsid w:val="00A525EF"/>
    <w:rsid w:val="00A538A8"/>
    <w:rsid w:val="00A63D45"/>
    <w:rsid w:val="00A64548"/>
    <w:rsid w:val="00A6676B"/>
    <w:rsid w:val="00A73E9B"/>
    <w:rsid w:val="00A76F6C"/>
    <w:rsid w:val="00A910E6"/>
    <w:rsid w:val="00A94B89"/>
    <w:rsid w:val="00AA31AC"/>
    <w:rsid w:val="00AA4259"/>
    <w:rsid w:val="00AA5D70"/>
    <w:rsid w:val="00AA60EB"/>
    <w:rsid w:val="00AB4623"/>
    <w:rsid w:val="00AB5B0E"/>
    <w:rsid w:val="00AC2A23"/>
    <w:rsid w:val="00AC7A91"/>
    <w:rsid w:val="00AD2F1D"/>
    <w:rsid w:val="00AD6ADD"/>
    <w:rsid w:val="00AE2949"/>
    <w:rsid w:val="00AE432B"/>
    <w:rsid w:val="00AE75AC"/>
    <w:rsid w:val="00AE7DCB"/>
    <w:rsid w:val="00AF111E"/>
    <w:rsid w:val="00AF2937"/>
    <w:rsid w:val="00AF5353"/>
    <w:rsid w:val="00AF5E09"/>
    <w:rsid w:val="00AF7568"/>
    <w:rsid w:val="00B16903"/>
    <w:rsid w:val="00B208C7"/>
    <w:rsid w:val="00B24A07"/>
    <w:rsid w:val="00B27A33"/>
    <w:rsid w:val="00B506C3"/>
    <w:rsid w:val="00B50A83"/>
    <w:rsid w:val="00B5679C"/>
    <w:rsid w:val="00B57342"/>
    <w:rsid w:val="00B57BFE"/>
    <w:rsid w:val="00B60240"/>
    <w:rsid w:val="00B6244B"/>
    <w:rsid w:val="00B62A5F"/>
    <w:rsid w:val="00B6430B"/>
    <w:rsid w:val="00B6756D"/>
    <w:rsid w:val="00B67BBE"/>
    <w:rsid w:val="00B73B88"/>
    <w:rsid w:val="00B75557"/>
    <w:rsid w:val="00B7717C"/>
    <w:rsid w:val="00B773A5"/>
    <w:rsid w:val="00B802CE"/>
    <w:rsid w:val="00B833DA"/>
    <w:rsid w:val="00B86E2B"/>
    <w:rsid w:val="00BA6B2B"/>
    <w:rsid w:val="00BB6516"/>
    <w:rsid w:val="00BC141F"/>
    <w:rsid w:val="00BC2ECA"/>
    <w:rsid w:val="00BD0EF7"/>
    <w:rsid w:val="00BD3823"/>
    <w:rsid w:val="00BD7465"/>
    <w:rsid w:val="00BE029B"/>
    <w:rsid w:val="00BE4085"/>
    <w:rsid w:val="00BE4933"/>
    <w:rsid w:val="00BE4FF2"/>
    <w:rsid w:val="00BF1B88"/>
    <w:rsid w:val="00BF35E2"/>
    <w:rsid w:val="00C01CBC"/>
    <w:rsid w:val="00C1137F"/>
    <w:rsid w:val="00C12727"/>
    <w:rsid w:val="00C14D59"/>
    <w:rsid w:val="00C22824"/>
    <w:rsid w:val="00C365DC"/>
    <w:rsid w:val="00C57669"/>
    <w:rsid w:val="00C6457A"/>
    <w:rsid w:val="00C7428C"/>
    <w:rsid w:val="00C759E1"/>
    <w:rsid w:val="00C75F32"/>
    <w:rsid w:val="00C762A1"/>
    <w:rsid w:val="00C76863"/>
    <w:rsid w:val="00C80DB9"/>
    <w:rsid w:val="00C832FE"/>
    <w:rsid w:val="00C8453D"/>
    <w:rsid w:val="00C8495B"/>
    <w:rsid w:val="00CA528E"/>
    <w:rsid w:val="00CB3451"/>
    <w:rsid w:val="00CB7F2B"/>
    <w:rsid w:val="00CC5605"/>
    <w:rsid w:val="00CC6D8F"/>
    <w:rsid w:val="00CC7172"/>
    <w:rsid w:val="00CD48BD"/>
    <w:rsid w:val="00CE06D0"/>
    <w:rsid w:val="00CE07CB"/>
    <w:rsid w:val="00CE09B5"/>
    <w:rsid w:val="00CE3643"/>
    <w:rsid w:val="00CE79BA"/>
    <w:rsid w:val="00CF1ED8"/>
    <w:rsid w:val="00CF48C7"/>
    <w:rsid w:val="00D1201D"/>
    <w:rsid w:val="00D12840"/>
    <w:rsid w:val="00D14F9E"/>
    <w:rsid w:val="00D15054"/>
    <w:rsid w:val="00D201E5"/>
    <w:rsid w:val="00D20FAC"/>
    <w:rsid w:val="00D234F0"/>
    <w:rsid w:val="00D2480E"/>
    <w:rsid w:val="00D25E97"/>
    <w:rsid w:val="00D26DF3"/>
    <w:rsid w:val="00D3160E"/>
    <w:rsid w:val="00D33610"/>
    <w:rsid w:val="00D34EF9"/>
    <w:rsid w:val="00D36404"/>
    <w:rsid w:val="00D36C73"/>
    <w:rsid w:val="00D36EFD"/>
    <w:rsid w:val="00D37247"/>
    <w:rsid w:val="00D403BF"/>
    <w:rsid w:val="00D50972"/>
    <w:rsid w:val="00D55A9E"/>
    <w:rsid w:val="00D66721"/>
    <w:rsid w:val="00D720DA"/>
    <w:rsid w:val="00D80B74"/>
    <w:rsid w:val="00D81488"/>
    <w:rsid w:val="00D86E5E"/>
    <w:rsid w:val="00D966F9"/>
    <w:rsid w:val="00DA047B"/>
    <w:rsid w:val="00DA1798"/>
    <w:rsid w:val="00DA1B9F"/>
    <w:rsid w:val="00DA5078"/>
    <w:rsid w:val="00DB041D"/>
    <w:rsid w:val="00DC4A99"/>
    <w:rsid w:val="00DC71C7"/>
    <w:rsid w:val="00DD2359"/>
    <w:rsid w:val="00DD42AE"/>
    <w:rsid w:val="00DD49DC"/>
    <w:rsid w:val="00DE3097"/>
    <w:rsid w:val="00DE5E18"/>
    <w:rsid w:val="00DF1C32"/>
    <w:rsid w:val="00DF3E1D"/>
    <w:rsid w:val="00E12DBA"/>
    <w:rsid w:val="00E2122F"/>
    <w:rsid w:val="00E31DC4"/>
    <w:rsid w:val="00E476CE"/>
    <w:rsid w:val="00E50A07"/>
    <w:rsid w:val="00E52F75"/>
    <w:rsid w:val="00E5487E"/>
    <w:rsid w:val="00E54CA8"/>
    <w:rsid w:val="00E648B3"/>
    <w:rsid w:val="00E7188C"/>
    <w:rsid w:val="00E73338"/>
    <w:rsid w:val="00E73639"/>
    <w:rsid w:val="00E73D1E"/>
    <w:rsid w:val="00E80117"/>
    <w:rsid w:val="00E80453"/>
    <w:rsid w:val="00E827D1"/>
    <w:rsid w:val="00E837B9"/>
    <w:rsid w:val="00E86E4E"/>
    <w:rsid w:val="00E928FC"/>
    <w:rsid w:val="00E973DC"/>
    <w:rsid w:val="00EA7F85"/>
    <w:rsid w:val="00EB2967"/>
    <w:rsid w:val="00EB2E8E"/>
    <w:rsid w:val="00EC25AC"/>
    <w:rsid w:val="00EC37EB"/>
    <w:rsid w:val="00EC7C9E"/>
    <w:rsid w:val="00EE0765"/>
    <w:rsid w:val="00EE4C21"/>
    <w:rsid w:val="00EE4F58"/>
    <w:rsid w:val="00EE7390"/>
    <w:rsid w:val="00EF25CE"/>
    <w:rsid w:val="00EF3EF9"/>
    <w:rsid w:val="00F030B1"/>
    <w:rsid w:val="00F04877"/>
    <w:rsid w:val="00F04A74"/>
    <w:rsid w:val="00F114A2"/>
    <w:rsid w:val="00F14EDC"/>
    <w:rsid w:val="00F155DD"/>
    <w:rsid w:val="00F30947"/>
    <w:rsid w:val="00F31FF4"/>
    <w:rsid w:val="00F35C31"/>
    <w:rsid w:val="00F4071B"/>
    <w:rsid w:val="00F46A26"/>
    <w:rsid w:val="00F521BB"/>
    <w:rsid w:val="00F656E0"/>
    <w:rsid w:val="00F657C0"/>
    <w:rsid w:val="00F67B8D"/>
    <w:rsid w:val="00F71FBB"/>
    <w:rsid w:val="00F73889"/>
    <w:rsid w:val="00F7461F"/>
    <w:rsid w:val="00F7512D"/>
    <w:rsid w:val="00F80525"/>
    <w:rsid w:val="00F84241"/>
    <w:rsid w:val="00F84A4A"/>
    <w:rsid w:val="00F851FE"/>
    <w:rsid w:val="00F91A8C"/>
    <w:rsid w:val="00F91AE4"/>
    <w:rsid w:val="00F940EA"/>
    <w:rsid w:val="00FA50A5"/>
    <w:rsid w:val="00FA5341"/>
    <w:rsid w:val="00FC1420"/>
    <w:rsid w:val="00FC2D27"/>
    <w:rsid w:val="00FC4936"/>
    <w:rsid w:val="00FC5586"/>
    <w:rsid w:val="00FC6062"/>
    <w:rsid w:val="00FC6F11"/>
    <w:rsid w:val="00FC7674"/>
    <w:rsid w:val="00FD4299"/>
    <w:rsid w:val="00FD479F"/>
    <w:rsid w:val="00FD4E72"/>
    <w:rsid w:val="00FE1A35"/>
    <w:rsid w:val="00FE50C5"/>
    <w:rsid w:val="00FE76F1"/>
    <w:rsid w:val="00FF49EB"/>
    <w:rsid w:val="00FF7C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650F858"/>
  <w15:docId w15:val="{C67970BF-5385-40CB-ACC2-D3632A42A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7BFE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0A5E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A5E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7F85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AE432B"/>
    <w:pPr>
      <w:keepNext/>
      <w:spacing w:after="0" w:line="360" w:lineRule="auto"/>
      <w:ind w:firstLine="709"/>
      <w:jc w:val="both"/>
      <w:outlineLvl w:val="3"/>
    </w:pPr>
    <w:rPr>
      <w:rFonts w:ascii="Times New Roman" w:hAnsi="Times New Roman" w:cs="Times New Roman"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0012F1"/>
    <w:pPr>
      <w:keepNext/>
      <w:spacing w:after="0" w:line="360" w:lineRule="auto"/>
      <w:jc w:val="center"/>
      <w:outlineLvl w:val="4"/>
    </w:pPr>
    <w:rPr>
      <w:rFonts w:ascii="Times New Roman" w:eastAsiaTheme="minorEastAsia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7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57BFE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D1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101D"/>
  </w:style>
  <w:style w:type="paragraph" w:styleId="a7">
    <w:name w:val="footer"/>
    <w:basedOn w:val="a"/>
    <w:link w:val="a8"/>
    <w:uiPriority w:val="99"/>
    <w:unhideWhenUsed/>
    <w:rsid w:val="005D1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101D"/>
  </w:style>
  <w:style w:type="character" w:customStyle="1" w:styleId="10">
    <w:name w:val="Заголовок 1 Знак"/>
    <w:basedOn w:val="a0"/>
    <w:link w:val="1"/>
    <w:uiPriority w:val="9"/>
    <w:rsid w:val="000A5E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A5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5E85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0A5E8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0A5E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c">
    <w:name w:val="Strong"/>
    <w:basedOn w:val="a0"/>
    <w:uiPriority w:val="22"/>
    <w:qFormat/>
    <w:rsid w:val="000A5E85"/>
    <w:rPr>
      <w:b/>
      <w:bCs/>
    </w:rPr>
  </w:style>
  <w:style w:type="character" w:styleId="ad">
    <w:name w:val="Emphasis"/>
    <w:basedOn w:val="a0"/>
    <w:uiPriority w:val="20"/>
    <w:qFormat/>
    <w:rsid w:val="00004C8D"/>
    <w:rPr>
      <w:i/>
      <w:iCs/>
    </w:rPr>
  </w:style>
  <w:style w:type="paragraph" w:styleId="ae">
    <w:name w:val="List Paragraph"/>
    <w:basedOn w:val="a"/>
    <w:uiPriority w:val="34"/>
    <w:qFormat/>
    <w:rsid w:val="00D2480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EA7F8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m-user-info">
    <w:name w:val="tm-user-info"/>
    <w:basedOn w:val="a0"/>
    <w:rsid w:val="00EA7F85"/>
  </w:style>
  <w:style w:type="character" w:customStyle="1" w:styleId="tm-article-datetime-published">
    <w:name w:val="tm-article-datetime-published"/>
    <w:basedOn w:val="a0"/>
    <w:rsid w:val="00EA7F85"/>
  </w:style>
  <w:style w:type="character" w:customStyle="1" w:styleId="tm-article-reading-timelabel">
    <w:name w:val="tm-article-reading-time__label"/>
    <w:basedOn w:val="a0"/>
    <w:rsid w:val="00EA7F85"/>
  </w:style>
  <w:style w:type="character" w:customStyle="1" w:styleId="tm-icon-countervalue">
    <w:name w:val="tm-icon-counter__value"/>
    <w:basedOn w:val="a0"/>
    <w:rsid w:val="00EA7F85"/>
  </w:style>
  <w:style w:type="character" w:customStyle="1" w:styleId="tm-article-snippetprofiled-hub">
    <w:name w:val="tm-article-snippet__profiled-hub"/>
    <w:basedOn w:val="a0"/>
    <w:rsid w:val="00EA7F85"/>
  </w:style>
  <w:style w:type="character" w:customStyle="1" w:styleId="mw-headline">
    <w:name w:val="mw-headline"/>
    <w:basedOn w:val="a0"/>
    <w:rsid w:val="00BD0EF7"/>
  </w:style>
  <w:style w:type="character" w:customStyle="1" w:styleId="mw-editsection">
    <w:name w:val="mw-editsection"/>
    <w:basedOn w:val="a0"/>
    <w:rsid w:val="00BD0EF7"/>
  </w:style>
  <w:style w:type="character" w:customStyle="1" w:styleId="mw-editsection-bracket">
    <w:name w:val="mw-editsection-bracket"/>
    <w:basedOn w:val="a0"/>
    <w:rsid w:val="00BD0EF7"/>
  </w:style>
  <w:style w:type="character" w:customStyle="1" w:styleId="mw-editsection-divider">
    <w:name w:val="mw-editsection-divider"/>
    <w:basedOn w:val="a0"/>
    <w:rsid w:val="00BD0EF7"/>
  </w:style>
  <w:style w:type="paragraph" w:customStyle="1" w:styleId="firstchild">
    <w:name w:val="first_child"/>
    <w:basedOn w:val="a"/>
    <w:rsid w:val="00D37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D37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-paragraph">
    <w:name w:val="book-paragraph"/>
    <w:basedOn w:val="a"/>
    <w:rsid w:val="00917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">
    <w:name w:val="description"/>
    <w:basedOn w:val="a"/>
    <w:rsid w:val="00DD2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f4b8c4c1">
    <w:name w:val="wf4b8c4c1"/>
    <w:basedOn w:val="a0"/>
    <w:rsid w:val="00F91AE4"/>
  </w:style>
  <w:style w:type="character" w:customStyle="1" w:styleId="t78987c3a">
    <w:name w:val="t78987c3a"/>
    <w:basedOn w:val="a0"/>
    <w:rsid w:val="00F91AE4"/>
  </w:style>
  <w:style w:type="character" w:customStyle="1" w:styleId="acf4d86d4">
    <w:name w:val="acf4d86d4"/>
    <w:basedOn w:val="a0"/>
    <w:rsid w:val="00F91AE4"/>
  </w:style>
  <w:style w:type="paragraph" w:styleId="af">
    <w:name w:val="Body Text Indent"/>
    <w:basedOn w:val="a"/>
    <w:link w:val="af0"/>
    <w:uiPriority w:val="99"/>
    <w:unhideWhenUsed/>
    <w:rsid w:val="007D687E"/>
    <w:pPr>
      <w:spacing w:after="0" w:line="360" w:lineRule="auto"/>
      <w:ind w:firstLine="709"/>
    </w:pPr>
    <w:rPr>
      <w:rFonts w:ascii="Times New Roman" w:hAnsi="Times New Roman" w:cs="Times New Roman"/>
      <w:b/>
      <w:sz w:val="28"/>
      <w:szCs w:val="28"/>
    </w:rPr>
  </w:style>
  <w:style w:type="character" w:customStyle="1" w:styleId="af0">
    <w:name w:val="Основной текст с отступом Знак"/>
    <w:basedOn w:val="a0"/>
    <w:link w:val="af"/>
    <w:uiPriority w:val="99"/>
    <w:rsid w:val="007D687E"/>
    <w:rPr>
      <w:rFonts w:ascii="Times New Roman" w:hAnsi="Times New Roman" w:cs="Times New Roman"/>
      <w:b/>
      <w:sz w:val="28"/>
      <w:szCs w:val="28"/>
    </w:rPr>
  </w:style>
  <w:style w:type="paragraph" w:styleId="21">
    <w:name w:val="Body Text Indent 2"/>
    <w:basedOn w:val="a"/>
    <w:link w:val="22"/>
    <w:uiPriority w:val="99"/>
    <w:unhideWhenUsed/>
    <w:rsid w:val="00C01CBC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C01CBC"/>
    <w:rPr>
      <w:rFonts w:ascii="Times New Roman" w:hAnsi="Times New Roman" w:cs="Times New Roman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AE432B"/>
    <w:rPr>
      <w:rFonts w:ascii="Times New Roman" w:hAnsi="Times New Roman" w:cs="Times New Roman"/>
      <w:bCs/>
      <w:sz w:val="28"/>
      <w:szCs w:val="28"/>
    </w:rPr>
  </w:style>
  <w:style w:type="paragraph" w:styleId="af1">
    <w:name w:val="Body Text"/>
    <w:basedOn w:val="a"/>
    <w:link w:val="af2"/>
    <w:uiPriority w:val="99"/>
    <w:unhideWhenUsed/>
    <w:rsid w:val="00694937"/>
    <w:pPr>
      <w:spacing w:after="0" w:line="240" w:lineRule="auto"/>
      <w:jc w:val="both"/>
    </w:pPr>
    <w:rPr>
      <w:rFonts w:ascii="Times New Roman" w:eastAsiaTheme="minorEastAsia" w:hAnsi="Times New Roman" w:cs="Times New Roman"/>
      <w:sz w:val="28"/>
      <w:szCs w:val="28"/>
    </w:rPr>
  </w:style>
  <w:style w:type="character" w:customStyle="1" w:styleId="af2">
    <w:name w:val="Основной текст Знак"/>
    <w:basedOn w:val="a0"/>
    <w:link w:val="af1"/>
    <w:uiPriority w:val="99"/>
    <w:rsid w:val="00694937"/>
    <w:rPr>
      <w:rFonts w:ascii="Times New Roman" w:eastAsiaTheme="minorEastAsia" w:hAnsi="Times New Roman" w:cs="Times New Roman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0012F1"/>
    <w:rPr>
      <w:rFonts w:ascii="Times New Roman" w:eastAsiaTheme="minorEastAsia" w:hAnsi="Times New Roman" w:cs="Times New Roman"/>
      <w:b/>
      <w:bCs/>
      <w:sz w:val="28"/>
      <w:szCs w:val="28"/>
    </w:rPr>
  </w:style>
  <w:style w:type="paragraph" w:styleId="31">
    <w:name w:val="Body Text Indent 3"/>
    <w:basedOn w:val="a"/>
    <w:link w:val="32"/>
    <w:uiPriority w:val="99"/>
    <w:unhideWhenUsed/>
    <w:rsid w:val="002E18BA"/>
    <w:pPr>
      <w:spacing w:after="0" w:line="360" w:lineRule="auto"/>
      <w:ind w:firstLine="709"/>
      <w:jc w:val="center"/>
    </w:pPr>
    <w:rPr>
      <w:rFonts w:ascii="Times New Roman" w:hAnsi="Times New Roman" w:cs="Times New Roman"/>
      <w:sz w:val="20"/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2E18BA"/>
    <w:rPr>
      <w:rFonts w:ascii="Times New Roman" w:hAnsi="Times New Roman" w:cs="Times New Roman"/>
      <w:sz w:val="20"/>
      <w:szCs w:val="20"/>
    </w:rPr>
  </w:style>
  <w:style w:type="paragraph" w:styleId="23">
    <w:name w:val="Body Text 2"/>
    <w:basedOn w:val="a"/>
    <w:link w:val="24"/>
    <w:uiPriority w:val="99"/>
    <w:unhideWhenUsed/>
    <w:rsid w:val="0087311A"/>
    <w:pPr>
      <w:spacing w:after="0" w:line="240" w:lineRule="auto"/>
      <w:jc w:val="both"/>
    </w:pPr>
    <w:rPr>
      <w:rFonts w:ascii="Times New Roman" w:hAnsi="Times New Roman" w:cs="Times New Roman"/>
      <w:b/>
      <w:sz w:val="28"/>
      <w:szCs w:val="28"/>
    </w:rPr>
  </w:style>
  <w:style w:type="character" w:customStyle="1" w:styleId="24">
    <w:name w:val="Основной текст 2 Знак"/>
    <w:basedOn w:val="a0"/>
    <w:link w:val="23"/>
    <w:uiPriority w:val="99"/>
    <w:rsid w:val="0087311A"/>
    <w:rPr>
      <w:rFonts w:ascii="Times New Roman" w:hAnsi="Times New Roman" w:cs="Times New Roman"/>
      <w:b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EE0765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1676B7"/>
    <w:rPr>
      <w:color w:val="800080" w:themeColor="followedHyperlink"/>
      <w:u w:val="single"/>
    </w:rPr>
  </w:style>
  <w:style w:type="paragraph" w:styleId="af4">
    <w:name w:val="No Spacing"/>
    <w:uiPriority w:val="1"/>
    <w:qFormat/>
    <w:rsid w:val="001E5014"/>
    <w:pPr>
      <w:spacing w:after="0" w:line="240" w:lineRule="auto"/>
    </w:pPr>
  </w:style>
  <w:style w:type="character" w:customStyle="1" w:styleId="uv3um">
    <w:name w:val="uv3um"/>
    <w:basedOn w:val="a0"/>
    <w:rsid w:val="00600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88073">
          <w:blockQuote w:val="1"/>
          <w:marLeft w:val="405"/>
          <w:marRight w:val="0"/>
          <w:marTop w:val="720"/>
          <w:marBottom w:val="720"/>
          <w:divBdr>
            <w:top w:val="none" w:sz="0" w:space="0" w:color="auto"/>
            <w:left w:val="single" w:sz="18" w:space="20" w:color="E5E9ED"/>
            <w:bottom w:val="none" w:sz="0" w:space="0" w:color="auto"/>
            <w:right w:val="none" w:sz="0" w:space="0" w:color="auto"/>
          </w:divBdr>
        </w:div>
        <w:div w:id="137430443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3807">
              <w:marLeft w:val="0"/>
              <w:marRight w:val="0"/>
              <w:marTop w:val="0"/>
              <w:marBottom w:val="0"/>
              <w:divBdr>
                <w:top w:val="single" w:sz="6" w:space="18" w:color="E0E3E6"/>
                <w:left w:val="single" w:sz="6" w:space="23" w:color="E0E3E6"/>
                <w:bottom w:val="single" w:sz="6" w:space="18" w:color="E0E3E6"/>
                <w:right w:val="single" w:sz="6" w:space="23" w:color="E0E3E6"/>
              </w:divBdr>
              <w:divsChild>
                <w:div w:id="11232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997725">
          <w:blockQuote w:val="1"/>
          <w:marLeft w:val="405"/>
          <w:marRight w:val="0"/>
          <w:marTop w:val="720"/>
          <w:marBottom w:val="720"/>
          <w:divBdr>
            <w:top w:val="none" w:sz="0" w:space="0" w:color="auto"/>
            <w:left w:val="single" w:sz="18" w:space="20" w:color="E5E9ED"/>
            <w:bottom w:val="none" w:sz="0" w:space="0" w:color="auto"/>
            <w:right w:val="none" w:sz="0" w:space="0" w:color="auto"/>
          </w:divBdr>
        </w:div>
      </w:divsChild>
    </w:div>
    <w:div w:id="1573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384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76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29584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80894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053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02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70689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33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9408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8129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7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0741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77216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42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54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8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31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0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226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14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28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2180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083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4658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0476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8371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1746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4119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2248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9997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53970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45170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2509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97380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39963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84137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1839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1140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35191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99226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940207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442689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55731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7961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39347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6820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36680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71923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5881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8EAF0"/>
                                                                                        <w:left w:val="single" w:sz="6" w:space="0" w:color="E8EAF0"/>
                                                                                        <w:bottom w:val="single" w:sz="6" w:space="0" w:color="E8EAF0"/>
                                                                                        <w:right w:val="single" w:sz="6" w:space="0" w:color="E8EAF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14302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5686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81858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53570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45046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127566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341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91096">
              <w:marLeft w:val="0"/>
              <w:marRight w:val="0"/>
              <w:marTop w:val="0"/>
              <w:marBottom w:val="0"/>
              <w:divBdr>
                <w:top w:val="single" w:sz="6" w:space="18" w:color="E0E3E6"/>
                <w:left w:val="single" w:sz="6" w:space="23" w:color="E0E3E6"/>
                <w:bottom w:val="single" w:sz="6" w:space="18" w:color="E0E3E6"/>
                <w:right w:val="single" w:sz="6" w:space="23" w:color="E0E3E6"/>
              </w:divBdr>
              <w:divsChild>
                <w:div w:id="140144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847886">
          <w:blockQuote w:val="1"/>
          <w:marLeft w:val="405"/>
          <w:marRight w:val="0"/>
          <w:marTop w:val="720"/>
          <w:marBottom w:val="720"/>
          <w:divBdr>
            <w:top w:val="none" w:sz="0" w:space="0" w:color="auto"/>
            <w:left w:val="single" w:sz="18" w:space="20" w:color="E5E9ED"/>
            <w:bottom w:val="none" w:sz="0" w:space="0" w:color="auto"/>
            <w:right w:val="none" w:sz="0" w:space="0" w:color="auto"/>
          </w:divBdr>
        </w:div>
        <w:div w:id="1506048914">
          <w:blockQuote w:val="1"/>
          <w:marLeft w:val="405"/>
          <w:marRight w:val="0"/>
          <w:marTop w:val="720"/>
          <w:marBottom w:val="720"/>
          <w:divBdr>
            <w:top w:val="none" w:sz="0" w:space="0" w:color="auto"/>
            <w:left w:val="single" w:sz="18" w:space="20" w:color="E5E9ED"/>
            <w:bottom w:val="none" w:sz="0" w:space="0" w:color="auto"/>
            <w:right w:val="none" w:sz="0" w:space="0" w:color="auto"/>
          </w:divBdr>
        </w:div>
      </w:divsChild>
    </w:div>
    <w:div w:id="1936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74627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42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24608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37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79511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8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492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578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82509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5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901727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42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432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041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12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93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86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82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15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25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354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16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06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888722">
          <w:marLeft w:val="0"/>
          <w:marRight w:val="0"/>
          <w:marTop w:val="810"/>
          <w:marBottom w:val="8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1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92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30934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5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7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18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57112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96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18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8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664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75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8357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17497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846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33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030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65707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6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27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872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18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529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72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73240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219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049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596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1183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0987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14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7611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2355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6865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42920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77443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0990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06571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69952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09339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09828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0225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85395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59500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68171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29910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33477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34970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19373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29383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8EAF0"/>
                                                                            <w:left w:val="single" w:sz="6" w:space="0" w:color="E8EAF0"/>
                                                                            <w:bottom w:val="single" w:sz="6" w:space="0" w:color="E8EAF0"/>
                                                                            <w:right w:val="single" w:sz="6" w:space="0" w:color="E8EAF0"/>
                                                                          </w:divBdr>
                                                                          <w:divsChild>
                                                                            <w:div w:id="1542664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51289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40918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372296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3006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5421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034187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73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9478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33666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3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7646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417095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53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8187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993501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01563">
          <w:marLeft w:val="-150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1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8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65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0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87356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97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48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04781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3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63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2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3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2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90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229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96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10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6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06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5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603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6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63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62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18118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53770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84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69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9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9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74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985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2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49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10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60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8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491339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750166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8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1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16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26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5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22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17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79974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96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443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2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42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4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50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57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32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6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1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779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209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9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8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06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88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8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4475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19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427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1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58636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30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5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938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74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227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2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31549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74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7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95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35910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63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597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9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11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2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99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32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69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8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70304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04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841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5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2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84076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35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31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8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6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47938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93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92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60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87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19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9258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95885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94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36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725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5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3193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51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2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87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2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0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011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837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0824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0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9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4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8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06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5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538385">
                              <w:marLeft w:val="0"/>
                              <w:marRight w:val="0"/>
                              <w:marTop w:val="30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553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751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508572">
                              <w:marLeft w:val="-4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73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798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740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5649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2618972">
                              <w:marLeft w:val="-4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465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9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573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6419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84018142">
                              <w:marLeft w:val="-4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95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96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352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4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8598125">
                              <w:marLeft w:val="-4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56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16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070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974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69613423">
                              <w:marLeft w:val="-4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70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78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407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6963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601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37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7890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1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79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2827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7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4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7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0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740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09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525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72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54160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70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12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0909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53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69688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2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1981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7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1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92745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02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29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55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877191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2455804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6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479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7270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9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cdn.phosagro.ru/upload/docs/kriteri-soc-programm.pdf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4210B-BD21-4CAA-A9F8-A041FEBF7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2940</TotalTime>
  <Pages>70</Pages>
  <Words>18984</Words>
  <Characters>108209</Characters>
  <Application>Microsoft Office Word</Application>
  <DocSecurity>0</DocSecurity>
  <Lines>901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Ярцева Ольга Александровна</dc:creator>
  <cp:keywords/>
  <dc:description/>
  <cp:lastModifiedBy>Татьяна В. Тимченко</cp:lastModifiedBy>
  <cp:revision>10</cp:revision>
  <cp:lastPrinted>2025-07-09T12:40:00Z</cp:lastPrinted>
  <dcterms:created xsi:type="dcterms:W3CDTF">2025-07-03T11:30:00Z</dcterms:created>
  <dcterms:modified xsi:type="dcterms:W3CDTF">2025-07-09T12:58:00Z</dcterms:modified>
</cp:coreProperties>
</file>