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252A87" w:rsidP="004B2275">
            <w:pPr>
              <w:jc w:val="center"/>
              <w:rPr>
                <w:b/>
                <w:bCs/>
                <w:iCs/>
                <w:color w:val="FFFFFF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>Извещение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о проведении публичных консультаций </w:t>
            </w:r>
          </w:p>
          <w:p w:rsidR="00121866" w:rsidRPr="00F70621" w:rsidRDefault="0051766E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для исследования</w:t>
            </w:r>
            <w:r w:rsidR="002C41FB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76B70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96E4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муниципального 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>нормативного правового акта</w:t>
            </w:r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на предмет наличия положений, необоснованно затрудняющих осуществление </w:t>
            </w:r>
            <w:proofErr w:type="gramStart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>предпринимательской</w:t>
            </w:r>
            <w:proofErr w:type="gramEnd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и инвестиционной деятельности.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2C41FB" w:rsidP="00FD6B1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>
              <w:rPr>
                <w:b/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акт: </w:t>
            </w:r>
          </w:p>
          <w:p w:rsidR="00573543" w:rsidRPr="00426ADE" w:rsidRDefault="0061146B" w:rsidP="00573543">
            <w:pPr>
              <w:jc w:val="both"/>
              <w:rPr>
                <w:b/>
                <w:kern w:val="28"/>
                <w:sz w:val="25"/>
                <w:szCs w:val="25"/>
              </w:rPr>
            </w:pPr>
            <w:proofErr w:type="gramStart"/>
            <w:r>
              <w:rPr>
                <w:bCs/>
                <w:sz w:val="28"/>
                <w:szCs w:val="28"/>
              </w:rPr>
              <w:t>постановление</w:t>
            </w:r>
            <w:r w:rsidR="00476B70" w:rsidRPr="00476B70">
              <w:rPr>
                <w:bCs/>
                <w:sz w:val="28"/>
                <w:szCs w:val="28"/>
              </w:rPr>
              <w:t xml:space="preserve"> администрации </w:t>
            </w:r>
            <w:r w:rsidR="00AA5312">
              <w:rPr>
                <w:bCs/>
                <w:sz w:val="28"/>
                <w:szCs w:val="28"/>
              </w:rPr>
              <w:t>Ольховатского</w:t>
            </w:r>
            <w:r w:rsidR="00476B70" w:rsidRPr="00476B70">
              <w:rPr>
                <w:bCs/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bCs/>
                <w:sz w:val="28"/>
                <w:szCs w:val="28"/>
              </w:rPr>
              <w:t xml:space="preserve"> от 14.06.2024 №236</w:t>
            </w:r>
            <w:r w:rsidR="00476B70" w:rsidRPr="00476B70">
              <w:rPr>
                <w:bCs/>
                <w:sz w:val="28"/>
                <w:szCs w:val="28"/>
              </w:rPr>
              <w:t xml:space="preserve"> </w:t>
            </w:r>
            <w:r w:rsidR="00573543">
              <w:rPr>
                <w:bCs/>
                <w:sz w:val="28"/>
                <w:szCs w:val="28"/>
              </w:rPr>
              <w:t xml:space="preserve"> </w:t>
            </w:r>
            <w:r w:rsidR="00573543" w:rsidRPr="00426ADE">
              <w:rPr>
                <w:b/>
                <w:kern w:val="28"/>
                <w:sz w:val="25"/>
                <w:szCs w:val="25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О в</w:t>
            </w:r>
            <w:r w:rsidRPr="00465A97">
              <w:rPr>
                <w:b/>
                <w:color w:val="000000"/>
                <w:sz w:val="28"/>
                <w:szCs w:val="28"/>
              </w:rPr>
              <w:t>несени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 w:rsidRPr="00465A97">
              <w:rPr>
                <w:b/>
                <w:color w:val="000000"/>
                <w:sz w:val="28"/>
                <w:szCs w:val="28"/>
              </w:rPr>
              <w:t xml:space="preserve"> изменений в постановление администрации Ольховатского муниципального района Воронежской области от  31.03.2022  № 132 «Об утверждении Перечня </w:t>
            </w:r>
            <w:r w:rsidRPr="00812DB2">
              <w:rPr>
                <w:b/>
                <w:color w:val="000000"/>
                <w:sz w:val="28"/>
                <w:szCs w:val="28"/>
              </w:rPr>
              <w:t xml:space="preserve">муниципального имущества </w:t>
            </w:r>
            <w:r>
              <w:rPr>
                <w:b/>
                <w:color w:val="000000"/>
                <w:sz w:val="28"/>
                <w:szCs w:val="28"/>
              </w:rPr>
              <w:t xml:space="preserve">Ольховатского муниципального района </w:t>
            </w:r>
            <w:r w:rsidRPr="006E40A3">
              <w:rPr>
                <w:b/>
                <w:color w:val="000000"/>
                <w:sz w:val="28"/>
                <w:szCs w:val="28"/>
              </w:rPr>
              <w:t xml:space="preserve">Воронежской области, предназначенного для передачи во владение и (или) пользование субъектам малого и среднего предпринимательства, </w:t>
            </w:r>
            <w:proofErr w:type="spellStart"/>
            <w:r w:rsidRPr="006E40A3">
              <w:rPr>
                <w:b/>
                <w:color w:val="000000"/>
                <w:sz w:val="28"/>
                <w:szCs w:val="28"/>
              </w:rPr>
              <w:t>самозанятым</w:t>
            </w:r>
            <w:proofErr w:type="spellEnd"/>
            <w:r w:rsidRPr="006E40A3">
              <w:rPr>
                <w:b/>
                <w:color w:val="000000"/>
                <w:sz w:val="28"/>
                <w:szCs w:val="28"/>
              </w:rPr>
              <w:t xml:space="preserve"> гражданам, а также организациям, образующим инфраструктуру поддерж</w:t>
            </w:r>
            <w:r>
              <w:rPr>
                <w:b/>
                <w:color w:val="000000"/>
                <w:sz w:val="28"/>
                <w:szCs w:val="28"/>
              </w:rPr>
              <w:t>ки субъектов  малого и среднего п</w:t>
            </w:r>
            <w:r w:rsidRPr="006E40A3">
              <w:rPr>
                <w:b/>
                <w:color w:val="000000"/>
                <w:sz w:val="28"/>
                <w:szCs w:val="28"/>
              </w:rPr>
              <w:t>редпринимательства</w:t>
            </w:r>
            <w:r w:rsidR="00573543" w:rsidRPr="00426ADE">
              <w:rPr>
                <w:b/>
                <w:kern w:val="28"/>
                <w:sz w:val="25"/>
                <w:szCs w:val="25"/>
              </w:rPr>
              <w:t>»</w:t>
            </w:r>
            <w:proofErr w:type="gramEnd"/>
          </w:p>
          <w:p w:rsidR="00573543" w:rsidRDefault="00573543" w:rsidP="00573543">
            <w:pPr>
              <w:jc w:val="both"/>
              <w:rPr>
                <w:b/>
                <w:sz w:val="25"/>
                <w:szCs w:val="25"/>
              </w:rPr>
            </w:pPr>
          </w:p>
          <w:p w:rsidR="003B3E4F" w:rsidRDefault="003B3E4F" w:rsidP="003B3E4F">
            <w:pPr>
              <w:jc w:val="both"/>
              <w:rPr>
                <w:b/>
              </w:rPr>
            </w:pPr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AA5312" w:rsidRDefault="00191E4D" w:rsidP="00191E4D">
            <w:pPr>
              <w:pStyle w:val="2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191E4D">
              <w:rPr>
                <w:sz w:val="28"/>
                <w:szCs w:val="28"/>
              </w:rPr>
              <w:t xml:space="preserve">Отдел </w:t>
            </w:r>
            <w:r w:rsidR="00AA5312">
              <w:rPr>
                <w:sz w:val="28"/>
                <w:szCs w:val="28"/>
              </w:rPr>
              <w:t>экономики и управления муниципальным имуществом</w:t>
            </w:r>
            <w:r w:rsidRPr="00191E4D">
              <w:rPr>
                <w:sz w:val="28"/>
                <w:szCs w:val="28"/>
              </w:rPr>
              <w:t xml:space="preserve"> 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3B3E4F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61146B">
              <w:rPr>
                <w:sz w:val="26"/>
                <w:szCs w:val="26"/>
              </w:rPr>
              <w:t>24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61146B">
              <w:rPr>
                <w:sz w:val="26"/>
                <w:szCs w:val="26"/>
              </w:rPr>
              <w:t>октября</w:t>
            </w:r>
            <w:r w:rsidR="006B49AD">
              <w:rPr>
                <w:sz w:val="26"/>
                <w:szCs w:val="26"/>
              </w:rPr>
              <w:t xml:space="preserve"> </w:t>
            </w:r>
            <w:r w:rsidR="00573543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 по </w:t>
            </w:r>
            <w:r w:rsidR="003156B3" w:rsidRPr="00F70621">
              <w:rPr>
                <w:sz w:val="26"/>
                <w:szCs w:val="26"/>
              </w:rPr>
              <w:t xml:space="preserve"> «</w:t>
            </w:r>
            <w:r w:rsidR="0061146B">
              <w:rPr>
                <w:sz w:val="26"/>
                <w:szCs w:val="26"/>
              </w:rPr>
              <w:t>5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61146B">
              <w:rPr>
                <w:sz w:val="26"/>
                <w:szCs w:val="26"/>
              </w:rPr>
              <w:t>ноября</w:t>
            </w:r>
            <w:r w:rsidR="00573543">
              <w:rPr>
                <w:sz w:val="26"/>
                <w:szCs w:val="26"/>
              </w:rPr>
              <w:t xml:space="preserve">  2024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прикрепленного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(перечень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2C41FB">
              <w:rPr>
                <w:bCs/>
                <w:color w:val="000000"/>
                <w:sz w:val="26"/>
                <w:szCs w:val="26"/>
              </w:rPr>
              <w:t>н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ормативн</w:t>
            </w:r>
            <w:r w:rsidR="002C41FB">
              <w:rPr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правово</w:t>
            </w:r>
            <w:r w:rsidR="002C41FB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70621">
              <w:rPr>
                <w:b/>
                <w:bCs/>
                <w:sz w:val="26"/>
                <w:szCs w:val="26"/>
              </w:rPr>
              <w:t xml:space="preserve">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>проведения экспертизы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управления муниципальным имуществом администрации Ольховатского муниципального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актом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внимание,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B0AF7"/>
    <w:rsid w:val="000B344A"/>
    <w:rsid w:val="001176D4"/>
    <w:rsid w:val="00121866"/>
    <w:rsid w:val="001273F7"/>
    <w:rsid w:val="001671A5"/>
    <w:rsid w:val="00190FB6"/>
    <w:rsid w:val="00191E4D"/>
    <w:rsid w:val="001A2020"/>
    <w:rsid w:val="001B1561"/>
    <w:rsid w:val="001B418C"/>
    <w:rsid w:val="001C3D69"/>
    <w:rsid w:val="001E26A1"/>
    <w:rsid w:val="001E395C"/>
    <w:rsid w:val="00217909"/>
    <w:rsid w:val="00233240"/>
    <w:rsid w:val="002345A4"/>
    <w:rsid w:val="00252A87"/>
    <w:rsid w:val="00285535"/>
    <w:rsid w:val="00290231"/>
    <w:rsid w:val="002941D8"/>
    <w:rsid w:val="002C41FB"/>
    <w:rsid w:val="002C5431"/>
    <w:rsid w:val="002E1684"/>
    <w:rsid w:val="002E3786"/>
    <w:rsid w:val="003156B3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417D97"/>
    <w:rsid w:val="00421891"/>
    <w:rsid w:val="00434779"/>
    <w:rsid w:val="004372B0"/>
    <w:rsid w:val="004412E8"/>
    <w:rsid w:val="00455610"/>
    <w:rsid w:val="00474BBF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766E"/>
    <w:rsid w:val="005363EB"/>
    <w:rsid w:val="00573543"/>
    <w:rsid w:val="00576890"/>
    <w:rsid w:val="00577C50"/>
    <w:rsid w:val="0058405D"/>
    <w:rsid w:val="005C438B"/>
    <w:rsid w:val="005D5D8E"/>
    <w:rsid w:val="005E0C5E"/>
    <w:rsid w:val="005E1193"/>
    <w:rsid w:val="0060585D"/>
    <w:rsid w:val="0061146B"/>
    <w:rsid w:val="0064209F"/>
    <w:rsid w:val="00642390"/>
    <w:rsid w:val="00643E29"/>
    <w:rsid w:val="006578D7"/>
    <w:rsid w:val="00663B5F"/>
    <w:rsid w:val="0067636D"/>
    <w:rsid w:val="00696412"/>
    <w:rsid w:val="006A4A89"/>
    <w:rsid w:val="006B49AD"/>
    <w:rsid w:val="006C116C"/>
    <w:rsid w:val="0072688F"/>
    <w:rsid w:val="00732D63"/>
    <w:rsid w:val="007544F3"/>
    <w:rsid w:val="00760771"/>
    <w:rsid w:val="00766C6A"/>
    <w:rsid w:val="007A35FF"/>
    <w:rsid w:val="007E0EDB"/>
    <w:rsid w:val="007E4C13"/>
    <w:rsid w:val="007F163E"/>
    <w:rsid w:val="007F6B69"/>
    <w:rsid w:val="008047E8"/>
    <w:rsid w:val="008051DF"/>
    <w:rsid w:val="00805862"/>
    <w:rsid w:val="00823CF1"/>
    <w:rsid w:val="00855D23"/>
    <w:rsid w:val="00891012"/>
    <w:rsid w:val="00891715"/>
    <w:rsid w:val="008C0DE2"/>
    <w:rsid w:val="008C2509"/>
    <w:rsid w:val="008D023C"/>
    <w:rsid w:val="008D06B8"/>
    <w:rsid w:val="009124FC"/>
    <w:rsid w:val="0091476B"/>
    <w:rsid w:val="00965DC9"/>
    <w:rsid w:val="00973977"/>
    <w:rsid w:val="009860CC"/>
    <w:rsid w:val="009B419B"/>
    <w:rsid w:val="009D2A0A"/>
    <w:rsid w:val="009D5468"/>
    <w:rsid w:val="009E27D9"/>
    <w:rsid w:val="00A03699"/>
    <w:rsid w:val="00A1452F"/>
    <w:rsid w:val="00A20D0A"/>
    <w:rsid w:val="00A26C97"/>
    <w:rsid w:val="00A26FC9"/>
    <w:rsid w:val="00AA5312"/>
    <w:rsid w:val="00AF2085"/>
    <w:rsid w:val="00AF72CE"/>
    <w:rsid w:val="00B04BEB"/>
    <w:rsid w:val="00B05C97"/>
    <w:rsid w:val="00B83D9F"/>
    <w:rsid w:val="00B90C1C"/>
    <w:rsid w:val="00BA0197"/>
    <w:rsid w:val="00BD7961"/>
    <w:rsid w:val="00BE735F"/>
    <w:rsid w:val="00C112F2"/>
    <w:rsid w:val="00C20886"/>
    <w:rsid w:val="00C75E3D"/>
    <w:rsid w:val="00C8170E"/>
    <w:rsid w:val="00C9677F"/>
    <w:rsid w:val="00CA28F4"/>
    <w:rsid w:val="00CA45C4"/>
    <w:rsid w:val="00CA785C"/>
    <w:rsid w:val="00CC2076"/>
    <w:rsid w:val="00CC4D98"/>
    <w:rsid w:val="00CE3563"/>
    <w:rsid w:val="00D137FD"/>
    <w:rsid w:val="00D162D3"/>
    <w:rsid w:val="00D77428"/>
    <w:rsid w:val="00DE33FC"/>
    <w:rsid w:val="00DE789C"/>
    <w:rsid w:val="00E27A2C"/>
    <w:rsid w:val="00E42500"/>
    <w:rsid w:val="00E4597C"/>
    <w:rsid w:val="00E51996"/>
    <w:rsid w:val="00E57B31"/>
    <w:rsid w:val="00E9390C"/>
    <w:rsid w:val="00EB38ED"/>
    <w:rsid w:val="00EC5101"/>
    <w:rsid w:val="00EC5C70"/>
    <w:rsid w:val="00EF2CB5"/>
    <w:rsid w:val="00F2301C"/>
    <w:rsid w:val="00F32E1F"/>
    <w:rsid w:val="00F33D69"/>
    <w:rsid w:val="00F3525D"/>
    <w:rsid w:val="00F453DB"/>
    <w:rsid w:val="00F506A7"/>
    <w:rsid w:val="00F552F7"/>
    <w:rsid w:val="00F56AAB"/>
    <w:rsid w:val="00F62F9A"/>
    <w:rsid w:val="00F70621"/>
    <w:rsid w:val="00F731F4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2027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aharkovskaya</cp:lastModifiedBy>
  <cp:revision>12</cp:revision>
  <cp:lastPrinted>2023-08-17T12:42:00Z</cp:lastPrinted>
  <dcterms:created xsi:type="dcterms:W3CDTF">2019-09-17T12:18:00Z</dcterms:created>
  <dcterms:modified xsi:type="dcterms:W3CDTF">2024-10-23T13:42:00Z</dcterms:modified>
</cp:coreProperties>
</file>